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E0" w:rsidRPr="000706D1" w:rsidRDefault="001902E0" w:rsidP="001902E0">
      <w:pPr>
        <w:pStyle w:val="a8"/>
        <w:ind w:right="850" w:firstLine="708"/>
        <w:rPr>
          <w:rFonts w:ascii="Arial" w:hAnsi="Arial" w:cs="Arial"/>
          <w:b/>
          <w:szCs w:val="32"/>
          <w:lang w:val="ru-RU"/>
        </w:rPr>
      </w:pPr>
      <w:bookmarkStart w:id="0" w:name="_GoBack"/>
      <w:bookmarkEnd w:id="0"/>
      <w:r w:rsidRPr="00B36DD8">
        <w:rPr>
          <w:rFonts w:ascii="Arial" w:hAnsi="Arial" w:cs="Arial"/>
          <w:b/>
          <w:szCs w:val="32"/>
        </w:rPr>
        <w:t>РОССИЙСКАЯ ФЕДЕРАЦИЯ</w:t>
      </w:r>
    </w:p>
    <w:p w:rsidR="001902E0" w:rsidRPr="00B36DD8" w:rsidRDefault="001902E0" w:rsidP="001902E0">
      <w:pPr>
        <w:pStyle w:val="a8"/>
        <w:rPr>
          <w:rFonts w:ascii="Arial" w:hAnsi="Arial" w:cs="Arial"/>
          <w:b/>
          <w:szCs w:val="32"/>
        </w:rPr>
      </w:pPr>
      <w:r w:rsidRPr="00B36DD8">
        <w:rPr>
          <w:rFonts w:ascii="Arial" w:hAnsi="Arial" w:cs="Arial"/>
          <w:b/>
          <w:szCs w:val="32"/>
        </w:rPr>
        <w:t>ИРКУТСКАЯ ОБЛАСТЬ</w:t>
      </w:r>
    </w:p>
    <w:p w:rsidR="001902E0" w:rsidRPr="00B36DD8" w:rsidRDefault="001902E0" w:rsidP="001902E0">
      <w:pPr>
        <w:jc w:val="center"/>
        <w:rPr>
          <w:rFonts w:ascii="Arial" w:hAnsi="Arial" w:cs="Arial"/>
          <w:b/>
          <w:bCs/>
          <w:sz w:val="32"/>
          <w:szCs w:val="32"/>
        </w:rPr>
      </w:pPr>
      <w:r w:rsidRPr="00B36DD8">
        <w:rPr>
          <w:rFonts w:ascii="Arial" w:hAnsi="Arial" w:cs="Arial"/>
          <w:b/>
          <w:bCs/>
          <w:sz w:val="32"/>
          <w:szCs w:val="32"/>
        </w:rPr>
        <w:t>МУНИЦИПАЛЬНОЕ ОБРАЗОВАНИЕ</w:t>
      </w:r>
    </w:p>
    <w:p w:rsidR="001902E0" w:rsidRPr="00B36DD8" w:rsidRDefault="001902E0" w:rsidP="001902E0">
      <w:pPr>
        <w:jc w:val="center"/>
        <w:rPr>
          <w:rFonts w:ascii="Arial" w:hAnsi="Arial" w:cs="Arial"/>
          <w:b/>
          <w:bCs/>
          <w:sz w:val="32"/>
          <w:szCs w:val="32"/>
        </w:rPr>
      </w:pPr>
      <w:r w:rsidRPr="00B36DD8">
        <w:rPr>
          <w:rFonts w:ascii="Arial" w:hAnsi="Arial" w:cs="Arial"/>
          <w:b/>
          <w:bCs/>
          <w:sz w:val="32"/>
          <w:szCs w:val="32"/>
        </w:rPr>
        <w:t>БАЛАГАНСКИЙ РАЙОН</w:t>
      </w:r>
    </w:p>
    <w:p w:rsidR="001902E0" w:rsidRPr="00B36DD8" w:rsidRDefault="001902E0" w:rsidP="001902E0">
      <w:pPr>
        <w:jc w:val="center"/>
        <w:rPr>
          <w:rFonts w:ascii="Arial" w:hAnsi="Arial" w:cs="Arial"/>
          <w:b/>
          <w:bCs/>
          <w:sz w:val="32"/>
          <w:szCs w:val="32"/>
        </w:rPr>
      </w:pPr>
      <w:r w:rsidRPr="00B36DD8">
        <w:rPr>
          <w:rFonts w:ascii="Arial" w:hAnsi="Arial" w:cs="Arial"/>
          <w:b/>
          <w:bCs/>
          <w:sz w:val="32"/>
          <w:szCs w:val="32"/>
        </w:rPr>
        <w:t>АДМИНИСТРАЦИЯ</w:t>
      </w:r>
    </w:p>
    <w:p w:rsidR="001902E0" w:rsidRDefault="001902E0" w:rsidP="001902E0">
      <w:pPr>
        <w:tabs>
          <w:tab w:val="left" w:pos="3067"/>
        </w:tabs>
        <w:jc w:val="center"/>
        <w:rPr>
          <w:rFonts w:ascii="Arial" w:hAnsi="Arial" w:cs="Arial"/>
          <w:b/>
          <w:sz w:val="32"/>
          <w:szCs w:val="32"/>
        </w:rPr>
      </w:pPr>
      <w:r w:rsidRPr="00B36DD8">
        <w:rPr>
          <w:rFonts w:ascii="Arial" w:hAnsi="Arial" w:cs="Arial"/>
          <w:b/>
          <w:sz w:val="32"/>
          <w:szCs w:val="32"/>
        </w:rPr>
        <w:t>ПОСТАНОВЛЕНИЕ</w:t>
      </w:r>
    </w:p>
    <w:p w:rsidR="001902E0" w:rsidRDefault="001902E0" w:rsidP="001902E0">
      <w:pPr>
        <w:tabs>
          <w:tab w:val="left" w:pos="3067"/>
        </w:tabs>
        <w:jc w:val="center"/>
        <w:rPr>
          <w:rFonts w:ascii="Arial" w:hAnsi="Arial" w:cs="Arial"/>
          <w:b/>
          <w:sz w:val="32"/>
          <w:szCs w:val="32"/>
        </w:rPr>
      </w:pPr>
    </w:p>
    <w:p w:rsidR="001902E0" w:rsidRDefault="001902E0" w:rsidP="001902E0">
      <w:pPr>
        <w:tabs>
          <w:tab w:val="left" w:pos="3067"/>
        </w:tabs>
        <w:rPr>
          <w:rFonts w:ascii="Arial" w:hAnsi="Arial" w:cs="Arial"/>
          <w:b/>
          <w:sz w:val="32"/>
          <w:szCs w:val="32"/>
        </w:rPr>
      </w:pPr>
      <w:r>
        <w:rPr>
          <w:rFonts w:ascii="Arial" w:hAnsi="Arial" w:cs="Arial"/>
          <w:b/>
          <w:sz w:val="32"/>
          <w:szCs w:val="32"/>
        </w:rPr>
        <w:t xml:space="preserve">ОТ </w:t>
      </w:r>
      <w:r w:rsidR="009222C5">
        <w:rPr>
          <w:rFonts w:ascii="Arial" w:hAnsi="Arial" w:cs="Arial"/>
          <w:b/>
          <w:sz w:val="32"/>
          <w:szCs w:val="32"/>
        </w:rPr>
        <w:t>14</w:t>
      </w:r>
      <w:r>
        <w:rPr>
          <w:rFonts w:ascii="Arial" w:hAnsi="Arial" w:cs="Arial"/>
          <w:b/>
          <w:sz w:val="32"/>
          <w:szCs w:val="32"/>
        </w:rPr>
        <w:t xml:space="preserve"> СЕНТЯБРЯ 2018 ГОДА                                            №3</w:t>
      </w:r>
      <w:r w:rsidR="009222C5">
        <w:rPr>
          <w:rFonts w:ascii="Arial" w:hAnsi="Arial" w:cs="Arial"/>
          <w:b/>
          <w:sz w:val="32"/>
          <w:szCs w:val="32"/>
        </w:rPr>
        <w:t>45</w:t>
      </w:r>
    </w:p>
    <w:p w:rsidR="001902E0" w:rsidRDefault="001902E0" w:rsidP="001902E0">
      <w:pPr>
        <w:tabs>
          <w:tab w:val="left" w:pos="3067"/>
        </w:tabs>
        <w:rPr>
          <w:rFonts w:ascii="Arial" w:hAnsi="Arial" w:cs="Arial"/>
          <w:b/>
          <w:sz w:val="32"/>
          <w:szCs w:val="32"/>
        </w:rPr>
      </w:pPr>
    </w:p>
    <w:p w:rsidR="001902E0" w:rsidRPr="00AE6D98" w:rsidRDefault="001902E0" w:rsidP="001902E0">
      <w:pPr>
        <w:pStyle w:val="aa"/>
        <w:jc w:val="center"/>
        <w:rPr>
          <w:rFonts w:ascii="Arial" w:hAnsi="Arial" w:cs="Arial"/>
          <w:b/>
          <w:sz w:val="32"/>
          <w:szCs w:val="32"/>
        </w:rPr>
      </w:pPr>
      <w:r w:rsidRPr="00AE6D98">
        <w:rPr>
          <w:rFonts w:ascii="Arial" w:hAnsi="Arial" w:cs="Arial"/>
          <w:b/>
          <w:sz w:val="32"/>
          <w:szCs w:val="32"/>
        </w:rPr>
        <w:t>ОБ УТВЕРЖДЕНИИ МУНИЦИПАЛЬНОЙ ПРОГРАММЫ</w:t>
      </w:r>
    </w:p>
    <w:p w:rsidR="001902E0" w:rsidRDefault="001902E0" w:rsidP="001902E0">
      <w:pPr>
        <w:pStyle w:val="aa"/>
        <w:jc w:val="center"/>
        <w:rPr>
          <w:rFonts w:ascii="Arial" w:hAnsi="Arial" w:cs="Arial"/>
          <w:b/>
          <w:sz w:val="32"/>
          <w:szCs w:val="32"/>
          <w:lang w:val="ru-RU"/>
        </w:rPr>
      </w:pPr>
      <w:r w:rsidRPr="00AE6D98">
        <w:rPr>
          <w:rFonts w:ascii="Arial" w:hAnsi="Arial" w:cs="Arial"/>
          <w:b/>
          <w:sz w:val="32"/>
          <w:szCs w:val="32"/>
        </w:rPr>
        <w:t>«РАЗВИТИЕ ОБРАЗОВАНИЯ БАЛАГАНСКОГО РАЙОНА</w:t>
      </w:r>
      <w:r>
        <w:rPr>
          <w:rFonts w:ascii="Arial" w:hAnsi="Arial" w:cs="Arial"/>
          <w:b/>
          <w:sz w:val="32"/>
          <w:szCs w:val="32"/>
          <w:lang w:val="ru-RU"/>
        </w:rPr>
        <w:t xml:space="preserve"> НА</w:t>
      </w:r>
      <w:r w:rsidRPr="00AE6D98">
        <w:rPr>
          <w:rFonts w:ascii="Arial" w:hAnsi="Arial" w:cs="Arial"/>
          <w:b/>
          <w:sz w:val="32"/>
          <w:szCs w:val="32"/>
        </w:rPr>
        <w:t xml:space="preserve"> 201</w:t>
      </w:r>
      <w:r>
        <w:rPr>
          <w:rFonts w:ascii="Arial" w:hAnsi="Arial" w:cs="Arial"/>
          <w:b/>
          <w:sz w:val="32"/>
          <w:szCs w:val="32"/>
          <w:lang w:val="ru-RU"/>
        </w:rPr>
        <w:t>9</w:t>
      </w:r>
      <w:r w:rsidRPr="00AE6D98">
        <w:rPr>
          <w:rFonts w:ascii="Arial" w:hAnsi="Arial" w:cs="Arial"/>
          <w:b/>
          <w:sz w:val="32"/>
          <w:szCs w:val="32"/>
        </w:rPr>
        <w:t>-20</w:t>
      </w:r>
      <w:r w:rsidR="001225DE">
        <w:rPr>
          <w:rFonts w:ascii="Arial" w:hAnsi="Arial" w:cs="Arial"/>
          <w:b/>
          <w:sz w:val="32"/>
          <w:szCs w:val="32"/>
          <w:lang w:val="ru-RU"/>
        </w:rPr>
        <w:t>24</w:t>
      </w:r>
      <w:r w:rsidRPr="00AE6D98">
        <w:rPr>
          <w:rFonts w:ascii="Arial" w:hAnsi="Arial" w:cs="Arial"/>
          <w:b/>
          <w:sz w:val="32"/>
          <w:szCs w:val="32"/>
        </w:rPr>
        <w:t xml:space="preserve"> ГОДЫ»</w:t>
      </w:r>
    </w:p>
    <w:p w:rsidR="001902E0" w:rsidRPr="00AE6D98" w:rsidRDefault="001902E0" w:rsidP="001902E0">
      <w:pPr>
        <w:pStyle w:val="aa"/>
        <w:jc w:val="center"/>
        <w:rPr>
          <w:rFonts w:ascii="Arial" w:hAnsi="Arial" w:cs="Arial"/>
          <w:b/>
          <w:sz w:val="24"/>
          <w:lang w:val="ru-RU"/>
        </w:rPr>
      </w:pPr>
    </w:p>
    <w:p w:rsidR="001902E0" w:rsidRDefault="001902E0" w:rsidP="001902E0">
      <w:pPr>
        <w:ind w:firstLine="708"/>
        <w:jc w:val="both"/>
        <w:rPr>
          <w:rFonts w:ascii="Arial" w:hAnsi="Arial" w:cs="Arial"/>
        </w:rPr>
      </w:pPr>
      <w:r>
        <w:rPr>
          <w:rFonts w:ascii="Arial" w:hAnsi="Arial" w:cs="Arial"/>
        </w:rPr>
        <w:t>На основании постановления администрации Балаганского района от 2</w:t>
      </w:r>
      <w:r w:rsidR="00404450">
        <w:rPr>
          <w:rFonts w:ascii="Arial" w:hAnsi="Arial" w:cs="Arial"/>
        </w:rPr>
        <w:t>7 августа 2018</w:t>
      </w:r>
      <w:r>
        <w:rPr>
          <w:rFonts w:ascii="Arial" w:hAnsi="Arial" w:cs="Arial"/>
        </w:rPr>
        <w:t xml:space="preserve"> года №</w:t>
      </w:r>
      <w:r w:rsidR="00404450">
        <w:rPr>
          <w:rFonts w:ascii="Arial" w:hAnsi="Arial" w:cs="Arial"/>
        </w:rPr>
        <w:t>317</w:t>
      </w:r>
      <w:r>
        <w:rPr>
          <w:rFonts w:ascii="Arial" w:hAnsi="Arial" w:cs="Arial"/>
        </w:rPr>
        <w:t xml:space="preserve"> «Об утверждении Порядка </w:t>
      </w:r>
      <w:r w:rsidR="00404450">
        <w:rPr>
          <w:rFonts w:ascii="Arial" w:hAnsi="Arial" w:cs="Arial"/>
        </w:rPr>
        <w:t>принятия решений о разработке муниципальных программ муниципального образования Балаганский район и их формиров</w:t>
      </w:r>
      <w:r w:rsidR="00C60CDF">
        <w:rPr>
          <w:rFonts w:ascii="Arial" w:hAnsi="Arial" w:cs="Arial"/>
        </w:rPr>
        <w:t xml:space="preserve">ания и реализации </w:t>
      </w:r>
      <w:r w:rsidR="00404450">
        <w:rPr>
          <w:rFonts w:ascii="Arial" w:hAnsi="Arial" w:cs="Arial"/>
        </w:rPr>
        <w:t>и оценки эффективности реализации»</w:t>
      </w:r>
      <w:r w:rsidR="005D0EA0">
        <w:rPr>
          <w:rFonts w:ascii="Arial" w:hAnsi="Arial" w:cs="Arial"/>
        </w:rPr>
        <w:t>, постановления администрации от 07 сентября 2018 года № 320 «Об утверждении перечня муниципальных программ муниципал</w:t>
      </w:r>
      <w:r w:rsidR="001431FA">
        <w:rPr>
          <w:rFonts w:ascii="Arial" w:hAnsi="Arial" w:cs="Arial"/>
        </w:rPr>
        <w:t>ьного образования Балаганский район на 2019 год»</w:t>
      </w:r>
    </w:p>
    <w:p w:rsidR="00144F2D" w:rsidRPr="00144F2D" w:rsidRDefault="00144F2D" w:rsidP="00AE6D98">
      <w:pPr>
        <w:ind w:firstLine="708"/>
        <w:rPr>
          <w:rFonts w:ascii="Arial" w:hAnsi="Arial" w:cs="Arial"/>
        </w:rPr>
      </w:pPr>
    </w:p>
    <w:p w:rsidR="00144F2D" w:rsidRDefault="00144F2D" w:rsidP="00144F2D">
      <w:pPr>
        <w:pStyle w:val="aa"/>
        <w:ind w:firstLine="709"/>
        <w:jc w:val="center"/>
        <w:rPr>
          <w:rFonts w:ascii="Arial" w:hAnsi="Arial" w:cs="Arial"/>
          <w:b/>
          <w:sz w:val="30"/>
          <w:szCs w:val="30"/>
          <w:lang w:val="ru-RU"/>
        </w:rPr>
      </w:pPr>
      <w:r w:rsidRPr="00144F2D">
        <w:rPr>
          <w:rFonts w:ascii="Arial" w:hAnsi="Arial" w:cs="Arial"/>
          <w:b/>
          <w:sz w:val="30"/>
          <w:szCs w:val="30"/>
          <w:lang w:val="ru-RU"/>
        </w:rPr>
        <w:t>ПОСТАНОВЛЯЕТ:</w:t>
      </w:r>
    </w:p>
    <w:p w:rsidR="00850702" w:rsidRPr="00850702" w:rsidRDefault="00850702" w:rsidP="00144F2D">
      <w:pPr>
        <w:pStyle w:val="aa"/>
        <w:ind w:firstLine="709"/>
        <w:jc w:val="center"/>
        <w:rPr>
          <w:rFonts w:ascii="Arial" w:hAnsi="Arial" w:cs="Arial"/>
          <w:b/>
          <w:sz w:val="24"/>
          <w:lang w:val="ru-RU"/>
        </w:rPr>
      </w:pPr>
    </w:p>
    <w:p w:rsidR="005D59A2" w:rsidRPr="00C547DD" w:rsidRDefault="004B635A" w:rsidP="00593C02">
      <w:pPr>
        <w:pStyle w:val="aa"/>
        <w:ind w:firstLine="709"/>
        <w:jc w:val="both"/>
        <w:rPr>
          <w:rFonts w:ascii="Arial" w:hAnsi="Arial" w:cs="Arial"/>
          <w:sz w:val="24"/>
        </w:rPr>
      </w:pPr>
      <w:r w:rsidRPr="00C547DD">
        <w:rPr>
          <w:rFonts w:ascii="Arial" w:hAnsi="Arial" w:cs="Arial"/>
          <w:sz w:val="24"/>
        </w:rPr>
        <w:t>1.</w:t>
      </w:r>
      <w:r w:rsidR="005D59A2" w:rsidRPr="00C547DD">
        <w:rPr>
          <w:rFonts w:ascii="Arial" w:hAnsi="Arial" w:cs="Arial"/>
          <w:sz w:val="24"/>
        </w:rPr>
        <w:t xml:space="preserve">Утвердить муниципальную программу </w:t>
      </w:r>
      <w:r w:rsidR="009C620F" w:rsidRPr="00C547DD">
        <w:rPr>
          <w:rFonts w:ascii="Arial" w:hAnsi="Arial" w:cs="Arial"/>
          <w:sz w:val="24"/>
        </w:rPr>
        <w:t>«Развитие обр</w:t>
      </w:r>
      <w:r w:rsidR="00850702" w:rsidRPr="00C547DD">
        <w:rPr>
          <w:rFonts w:ascii="Arial" w:hAnsi="Arial" w:cs="Arial"/>
          <w:sz w:val="24"/>
        </w:rPr>
        <w:t>азования Балаганского района 20</w:t>
      </w:r>
      <w:r w:rsidR="00404450">
        <w:rPr>
          <w:rFonts w:ascii="Arial" w:hAnsi="Arial" w:cs="Arial"/>
          <w:sz w:val="24"/>
          <w:lang w:val="ru-RU"/>
        </w:rPr>
        <w:t>19</w:t>
      </w:r>
      <w:r w:rsidR="009C620F" w:rsidRPr="00C547DD">
        <w:rPr>
          <w:rFonts w:ascii="Arial" w:hAnsi="Arial" w:cs="Arial"/>
          <w:sz w:val="24"/>
        </w:rPr>
        <w:t>-20</w:t>
      </w:r>
      <w:r w:rsidR="00404450">
        <w:rPr>
          <w:rFonts w:ascii="Arial" w:hAnsi="Arial" w:cs="Arial"/>
          <w:sz w:val="24"/>
          <w:lang w:val="ru-RU"/>
        </w:rPr>
        <w:t>2</w:t>
      </w:r>
      <w:r w:rsidR="001225DE">
        <w:rPr>
          <w:rFonts w:ascii="Arial" w:hAnsi="Arial" w:cs="Arial"/>
          <w:sz w:val="24"/>
          <w:lang w:val="ru-RU"/>
        </w:rPr>
        <w:t>4</w:t>
      </w:r>
      <w:r w:rsidR="009C620F" w:rsidRPr="00C547DD">
        <w:rPr>
          <w:rFonts w:ascii="Arial" w:hAnsi="Arial" w:cs="Arial"/>
          <w:sz w:val="24"/>
        </w:rPr>
        <w:t xml:space="preserve"> годы»</w:t>
      </w:r>
      <w:r w:rsidR="004252B1" w:rsidRPr="00C547DD">
        <w:rPr>
          <w:rFonts w:ascii="Arial" w:hAnsi="Arial" w:cs="Arial"/>
          <w:sz w:val="24"/>
        </w:rPr>
        <w:t xml:space="preserve"> (</w:t>
      </w:r>
      <w:r w:rsidR="009401A5" w:rsidRPr="00C547DD">
        <w:rPr>
          <w:rFonts w:ascii="Arial" w:hAnsi="Arial" w:cs="Arial"/>
          <w:sz w:val="24"/>
        </w:rPr>
        <w:t>прилагается).</w:t>
      </w:r>
    </w:p>
    <w:p w:rsidR="00BC56B2" w:rsidRPr="00C547DD" w:rsidRDefault="009401A5" w:rsidP="00850702">
      <w:pPr>
        <w:pStyle w:val="aa"/>
        <w:ind w:firstLine="709"/>
        <w:jc w:val="both"/>
        <w:rPr>
          <w:rFonts w:ascii="Arial" w:hAnsi="Arial" w:cs="Arial"/>
          <w:sz w:val="24"/>
          <w:lang w:val="ru-RU"/>
        </w:rPr>
      </w:pPr>
      <w:r w:rsidRPr="00C547DD">
        <w:rPr>
          <w:rFonts w:ascii="Arial" w:hAnsi="Arial" w:cs="Arial"/>
          <w:sz w:val="24"/>
        </w:rPr>
        <w:t>2</w:t>
      </w:r>
      <w:r w:rsidR="00404450">
        <w:rPr>
          <w:rFonts w:ascii="Arial" w:hAnsi="Arial" w:cs="Arial"/>
          <w:sz w:val="24"/>
          <w:lang w:val="ru-RU"/>
        </w:rPr>
        <w:t>.</w:t>
      </w:r>
      <w:r w:rsidR="00404450" w:rsidRPr="00404450">
        <w:rPr>
          <w:rFonts w:ascii="Arial" w:hAnsi="Arial" w:cs="Arial"/>
          <w:sz w:val="24"/>
          <w:lang w:val="ru-RU" w:eastAsia="ru-RU"/>
        </w:rPr>
        <w:t xml:space="preserve"> </w:t>
      </w:r>
      <w:r w:rsidR="00404450">
        <w:rPr>
          <w:rFonts w:ascii="Arial" w:hAnsi="Arial" w:cs="Arial"/>
          <w:sz w:val="24"/>
          <w:lang w:val="ru-RU"/>
        </w:rPr>
        <w:t>Постановление</w:t>
      </w:r>
      <w:r w:rsidR="00404450" w:rsidRPr="00404450">
        <w:rPr>
          <w:rFonts w:ascii="Arial" w:hAnsi="Arial" w:cs="Arial"/>
          <w:sz w:val="24"/>
          <w:lang w:val="ru-RU"/>
        </w:rPr>
        <w:t xml:space="preserve"> администрации Балаганского района от </w:t>
      </w:r>
      <w:r w:rsidR="001225DE">
        <w:rPr>
          <w:rFonts w:ascii="Arial" w:hAnsi="Arial" w:cs="Arial"/>
          <w:sz w:val="24"/>
          <w:lang w:val="ru-RU"/>
        </w:rPr>
        <w:t>19 октября 2016 года №345</w:t>
      </w:r>
      <w:r w:rsidR="00404450" w:rsidRPr="00404450">
        <w:rPr>
          <w:rFonts w:ascii="Arial" w:hAnsi="Arial" w:cs="Arial"/>
          <w:sz w:val="24"/>
          <w:lang w:val="ru-RU"/>
        </w:rPr>
        <w:t xml:space="preserve"> «Об утверждении </w:t>
      </w:r>
      <w:r w:rsidR="001225DE">
        <w:rPr>
          <w:rFonts w:ascii="Arial" w:hAnsi="Arial" w:cs="Arial"/>
          <w:sz w:val="24"/>
          <w:lang w:val="ru-RU"/>
        </w:rPr>
        <w:t>муниципальной программы «Развитие образования Балаганского района на 2017-2020 годы</w:t>
      </w:r>
      <w:r w:rsidR="00404450" w:rsidRPr="00404450">
        <w:rPr>
          <w:rFonts w:ascii="Arial" w:hAnsi="Arial" w:cs="Arial"/>
          <w:sz w:val="24"/>
          <w:lang w:val="ru-RU"/>
        </w:rPr>
        <w:t>»</w:t>
      </w:r>
      <w:r w:rsidR="00404450">
        <w:rPr>
          <w:rFonts w:ascii="Arial" w:hAnsi="Arial" w:cs="Arial"/>
          <w:sz w:val="24"/>
          <w:lang w:val="ru-RU"/>
        </w:rPr>
        <w:t xml:space="preserve"> </w:t>
      </w:r>
      <w:r w:rsidR="001225DE">
        <w:rPr>
          <w:rFonts w:ascii="Arial" w:hAnsi="Arial" w:cs="Arial"/>
          <w:sz w:val="24"/>
          <w:lang w:val="ru-RU"/>
        </w:rPr>
        <w:t>признать</w:t>
      </w:r>
      <w:r w:rsidR="00404450">
        <w:rPr>
          <w:rFonts w:ascii="Arial" w:hAnsi="Arial" w:cs="Arial"/>
          <w:sz w:val="24"/>
          <w:lang w:val="ru-RU"/>
        </w:rPr>
        <w:t xml:space="preserve"> утратившим силу</w:t>
      </w:r>
      <w:r w:rsidR="005F28DC" w:rsidRPr="00C547DD">
        <w:rPr>
          <w:rFonts w:ascii="Arial" w:hAnsi="Arial" w:cs="Arial"/>
          <w:sz w:val="24"/>
          <w:lang w:val="ru-RU"/>
        </w:rPr>
        <w:t>.</w:t>
      </w:r>
    </w:p>
    <w:p w:rsidR="00BC56B2" w:rsidRPr="00C547DD" w:rsidRDefault="009401A5" w:rsidP="00BC56B2">
      <w:pPr>
        <w:pStyle w:val="aa"/>
        <w:ind w:firstLine="709"/>
        <w:jc w:val="both"/>
        <w:rPr>
          <w:rFonts w:ascii="Arial" w:hAnsi="Arial" w:cs="Arial"/>
          <w:sz w:val="24"/>
          <w:lang w:val="ru-RU"/>
        </w:rPr>
      </w:pPr>
      <w:r w:rsidRPr="00C547DD">
        <w:rPr>
          <w:rFonts w:ascii="Arial" w:hAnsi="Arial" w:cs="Arial"/>
          <w:sz w:val="24"/>
        </w:rPr>
        <w:t xml:space="preserve">3. Ведущему специалисту по организационной работе администрации Балаганского района произвести соответствующие отметки в  </w:t>
      </w:r>
      <w:r w:rsidR="00BC56B2" w:rsidRPr="00C547DD">
        <w:rPr>
          <w:rFonts w:ascii="Arial" w:hAnsi="Arial" w:cs="Arial"/>
          <w:sz w:val="24"/>
        </w:rPr>
        <w:t xml:space="preserve">постановлении </w:t>
      </w:r>
      <w:r w:rsidRPr="00C547DD">
        <w:rPr>
          <w:rFonts w:ascii="Arial" w:hAnsi="Arial" w:cs="Arial"/>
          <w:sz w:val="24"/>
        </w:rPr>
        <w:t xml:space="preserve"> администрации Балаганского района от</w:t>
      </w:r>
      <w:r w:rsidR="001225DE">
        <w:rPr>
          <w:rFonts w:ascii="Arial" w:hAnsi="Arial" w:cs="Arial"/>
          <w:sz w:val="24"/>
        </w:rPr>
        <w:t xml:space="preserve"> </w:t>
      </w:r>
      <w:r w:rsidR="001225DE">
        <w:rPr>
          <w:rFonts w:ascii="Arial" w:hAnsi="Arial" w:cs="Arial"/>
          <w:sz w:val="24"/>
          <w:lang w:val="ru-RU"/>
        </w:rPr>
        <w:t>19 октября 2016 года №345</w:t>
      </w:r>
      <w:r w:rsidR="005F28DC" w:rsidRPr="00C547DD">
        <w:rPr>
          <w:rFonts w:ascii="Arial" w:hAnsi="Arial" w:cs="Arial"/>
          <w:sz w:val="24"/>
          <w:lang w:val="ru-RU"/>
        </w:rPr>
        <w:t>.</w:t>
      </w:r>
    </w:p>
    <w:p w:rsidR="005D59A2" w:rsidRPr="00C547DD" w:rsidRDefault="009401A5" w:rsidP="00AF2902">
      <w:pPr>
        <w:ind w:firstLine="708"/>
        <w:jc w:val="both"/>
        <w:rPr>
          <w:rFonts w:ascii="Arial" w:hAnsi="Arial" w:cs="Arial"/>
        </w:rPr>
      </w:pPr>
      <w:r w:rsidRPr="00C547DD">
        <w:rPr>
          <w:rFonts w:ascii="Arial" w:hAnsi="Arial" w:cs="Arial"/>
        </w:rPr>
        <w:t>4</w:t>
      </w:r>
      <w:r w:rsidR="004B635A" w:rsidRPr="00C547DD">
        <w:rPr>
          <w:rFonts w:ascii="Arial" w:hAnsi="Arial" w:cs="Arial"/>
        </w:rPr>
        <w:t>.</w:t>
      </w:r>
      <w:r w:rsidR="005F28DC" w:rsidRPr="00C547DD">
        <w:rPr>
          <w:rFonts w:ascii="Arial" w:hAnsi="Arial" w:cs="Arial"/>
        </w:rPr>
        <w:t>Разместить</w:t>
      </w:r>
      <w:r w:rsidRPr="00C547DD">
        <w:rPr>
          <w:rFonts w:ascii="Arial" w:hAnsi="Arial" w:cs="Arial"/>
        </w:rPr>
        <w:t xml:space="preserve"> данное постановление </w:t>
      </w:r>
      <w:r w:rsidR="005D59A2" w:rsidRPr="00C547DD">
        <w:rPr>
          <w:rFonts w:ascii="Arial" w:hAnsi="Arial" w:cs="Arial"/>
        </w:rPr>
        <w:t>на официальном сайте администрации Балаганск</w:t>
      </w:r>
      <w:r w:rsidR="005F28DC" w:rsidRPr="00C547DD">
        <w:rPr>
          <w:rFonts w:ascii="Arial" w:hAnsi="Arial" w:cs="Arial"/>
        </w:rPr>
        <w:t xml:space="preserve">ого </w:t>
      </w:r>
      <w:r w:rsidR="005D59A2" w:rsidRPr="00C547DD">
        <w:rPr>
          <w:rFonts w:ascii="Arial" w:hAnsi="Arial" w:cs="Arial"/>
        </w:rPr>
        <w:t>район</w:t>
      </w:r>
      <w:r w:rsidR="00C547DD" w:rsidRPr="00C547DD">
        <w:rPr>
          <w:rFonts w:ascii="Arial" w:hAnsi="Arial" w:cs="Arial"/>
        </w:rPr>
        <w:t>а</w:t>
      </w:r>
      <w:r w:rsidR="005D59A2" w:rsidRPr="00C547DD">
        <w:rPr>
          <w:rFonts w:ascii="Arial" w:hAnsi="Arial" w:cs="Arial"/>
        </w:rPr>
        <w:t>.</w:t>
      </w:r>
    </w:p>
    <w:p w:rsidR="004B635A" w:rsidRPr="00C547DD" w:rsidRDefault="00C257F6" w:rsidP="004B635A">
      <w:pPr>
        <w:ind w:firstLine="708"/>
        <w:jc w:val="both"/>
        <w:rPr>
          <w:rFonts w:ascii="Arial" w:hAnsi="Arial" w:cs="Arial"/>
        </w:rPr>
      </w:pPr>
      <w:r>
        <w:rPr>
          <w:rFonts w:ascii="Arial" w:hAnsi="Arial" w:cs="Arial"/>
        </w:rPr>
        <w:t>5</w:t>
      </w:r>
      <w:r w:rsidR="004B635A" w:rsidRPr="00C547DD">
        <w:rPr>
          <w:rFonts w:ascii="Arial" w:hAnsi="Arial" w:cs="Arial"/>
        </w:rPr>
        <w:t xml:space="preserve">.Контроль </w:t>
      </w:r>
      <w:r w:rsidR="005D59A2" w:rsidRPr="00C547DD">
        <w:rPr>
          <w:rFonts w:ascii="Arial" w:hAnsi="Arial" w:cs="Arial"/>
        </w:rPr>
        <w:t xml:space="preserve">исполнения данного постановления </w:t>
      </w:r>
      <w:r w:rsidR="00585AD8" w:rsidRPr="00C547DD">
        <w:rPr>
          <w:rFonts w:ascii="Arial" w:hAnsi="Arial" w:cs="Arial"/>
        </w:rPr>
        <w:t xml:space="preserve">возложить на заместителя мэра по социально-культурным вопросам </w:t>
      </w:r>
      <w:r w:rsidR="00C547DD" w:rsidRPr="00C547DD">
        <w:rPr>
          <w:rFonts w:ascii="Arial" w:hAnsi="Arial" w:cs="Arial"/>
        </w:rPr>
        <w:t>Салабутина В.П.</w:t>
      </w:r>
    </w:p>
    <w:p w:rsidR="005D59A2" w:rsidRPr="00C547DD" w:rsidRDefault="00C257F6" w:rsidP="004B635A">
      <w:pPr>
        <w:ind w:firstLine="708"/>
        <w:jc w:val="both"/>
        <w:rPr>
          <w:rFonts w:ascii="Arial" w:hAnsi="Arial" w:cs="Arial"/>
        </w:rPr>
      </w:pPr>
      <w:r>
        <w:rPr>
          <w:rFonts w:ascii="Arial" w:hAnsi="Arial" w:cs="Arial"/>
        </w:rPr>
        <w:t>6</w:t>
      </w:r>
      <w:r w:rsidR="005D59A2" w:rsidRPr="00C547DD">
        <w:rPr>
          <w:rFonts w:ascii="Arial" w:hAnsi="Arial" w:cs="Arial"/>
        </w:rPr>
        <w:t xml:space="preserve">.Данное постановление вступает в силу со дня подписания, но </w:t>
      </w:r>
      <w:r w:rsidR="00C547DD" w:rsidRPr="00C547DD">
        <w:rPr>
          <w:rFonts w:ascii="Arial" w:hAnsi="Arial" w:cs="Arial"/>
        </w:rPr>
        <w:t xml:space="preserve">не ранее 01 января </w:t>
      </w:r>
      <w:r w:rsidR="00404450">
        <w:rPr>
          <w:rFonts w:ascii="Arial" w:hAnsi="Arial" w:cs="Arial"/>
        </w:rPr>
        <w:t>2019</w:t>
      </w:r>
      <w:r w:rsidR="005D59A2" w:rsidRPr="00C547DD">
        <w:rPr>
          <w:rFonts w:ascii="Arial" w:hAnsi="Arial" w:cs="Arial"/>
        </w:rPr>
        <w:t xml:space="preserve"> года.</w:t>
      </w:r>
    </w:p>
    <w:p w:rsidR="004B635A" w:rsidRDefault="004B635A" w:rsidP="004B635A"/>
    <w:p w:rsidR="004B635A" w:rsidRPr="00114D73" w:rsidRDefault="004B635A" w:rsidP="004B635A">
      <w:r w:rsidRPr="00C547DD">
        <w:rPr>
          <w:rFonts w:ascii="Arial" w:hAnsi="Arial" w:cs="Arial"/>
        </w:rPr>
        <w:t>Мэр Балаганского района</w:t>
      </w:r>
      <w:r>
        <w:t xml:space="preserve"> </w:t>
      </w:r>
    </w:p>
    <w:p w:rsidR="00A6754F" w:rsidRDefault="000D1F7B" w:rsidP="00A6754F">
      <w:pPr>
        <w:rPr>
          <w:rFonts w:ascii="Arial" w:hAnsi="Arial" w:cs="Arial"/>
        </w:rPr>
      </w:pPr>
      <w:r>
        <w:rPr>
          <w:rFonts w:ascii="Arial" w:hAnsi="Arial" w:cs="Arial"/>
        </w:rPr>
        <w:t>Кибанов</w:t>
      </w:r>
      <w:r w:rsidR="00404450">
        <w:rPr>
          <w:rFonts w:ascii="Arial" w:hAnsi="Arial" w:cs="Arial"/>
        </w:rPr>
        <w:t xml:space="preserve"> М.В.</w:t>
      </w:r>
    </w:p>
    <w:p w:rsidR="009C620F" w:rsidRPr="00A6754F" w:rsidRDefault="00C60B7A" w:rsidP="00A6754F">
      <w:pPr>
        <w:jc w:val="right"/>
        <w:rPr>
          <w:rFonts w:ascii="Arial" w:hAnsi="Arial" w:cs="Arial"/>
        </w:rPr>
      </w:pPr>
      <w:r>
        <w:br w:type="page"/>
      </w:r>
      <w:r w:rsidR="009C620F" w:rsidRPr="008030F2">
        <w:rPr>
          <w:bCs/>
          <w:sz w:val="22"/>
          <w:szCs w:val="22"/>
        </w:rPr>
        <w:lastRenderedPageBreak/>
        <w:t>Утверждена</w:t>
      </w:r>
    </w:p>
    <w:p w:rsidR="009C620F" w:rsidRPr="008030F2" w:rsidRDefault="009C620F" w:rsidP="009C620F">
      <w:pPr>
        <w:jc w:val="right"/>
        <w:rPr>
          <w:bCs/>
          <w:sz w:val="22"/>
          <w:szCs w:val="22"/>
        </w:rPr>
      </w:pPr>
      <w:r w:rsidRPr="008030F2">
        <w:rPr>
          <w:bCs/>
          <w:sz w:val="22"/>
          <w:szCs w:val="22"/>
        </w:rPr>
        <w:t>постановлением администрации</w:t>
      </w:r>
    </w:p>
    <w:p w:rsidR="009C620F" w:rsidRPr="008030F2" w:rsidRDefault="009C620F" w:rsidP="009C620F">
      <w:pPr>
        <w:jc w:val="right"/>
        <w:rPr>
          <w:bCs/>
          <w:sz w:val="22"/>
          <w:szCs w:val="22"/>
        </w:rPr>
      </w:pPr>
      <w:r w:rsidRPr="008030F2">
        <w:rPr>
          <w:bCs/>
          <w:sz w:val="22"/>
          <w:szCs w:val="22"/>
        </w:rPr>
        <w:t>Балаганского района</w:t>
      </w:r>
    </w:p>
    <w:p w:rsidR="009C620F" w:rsidRPr="008030F2" w:rsidRDefault="005C01C3" w:rsidP="009C620F">
      <w:pPr>
        <w:jc w:val="right"/>
        <w:rPr>
          <w:bCs/>
          <w:sz w:val="22"/>
          <w:szCs w:val="22"/>
        </w:rPr>
      </w:pPr>
      <w:r>
        <w:rPr>
          <w:bCs/>
          <w:sz w:val="22"/>
          <w:szCs w:val="22"/>
        </w:rPr>
        <w:t xml:space="preserve">от </w:t>
      </w:r>
      <w:r w:rsidR="009222C5">
        <w:rPr>
          <w:bCs/>
          <w:sz w:val="22"/>
          <w:szCs w:val="22"/>
        </w:rPr>
        <w:t>14</w:t>
      </w:r>
      <w:r w:rsidR="00C60B7A">
        <w:rPr>
          <w:bCs/>
          <w:sz w:val="22"/>
          <w:szCs w:val="22"/>
        </w:rPr>
        <w:t>.09.2018</w:t>
      </w:r>
      <w:r w:rsidR="00CB0BE0">
        <w:rPr>
          <w:bCs/>
          <w:sz w:val="22"/>
          <w:szCs w:val="22"/>
        </w:rPr>
        <w:t xml:space="preserve"> </w:t>
      </w:r>
      <w:r w:rsidR="009C620F" w:rsidRPr="008030F2">
        <w:rPr>
          <w:bCs/>
          <w:sz w:val="22"/>
          <w:szCs w:val="22"/>
        </w:rPr>
        <w:t>г</w:t>
      </w:r>
      <w:r w:rsidR="009C620F">
        <w:rPr>
          <w:bCs/>
          <w:sz w:val="22"/>
          <w:szCs w:val="22"/>
        </w:rPr>
        <w:t>ода</w:t>
      </w:r>
      <w:r w:rsidR="009C620F" w:rsidRPr="008030F2">
        <w:rPr>
          <w:bCs/>
          <w:sz w:val="22"/>
          <w:szCs w:val="22"/>
        </w:rPr>
        <w:t xml:space="preserve"> №</w:t>
      </w:r>
      <w:r w:rsidR="009222C5">
        <w:rPr>
          <w:bCs/>
          <w:sz w:val="22"/>
          <w:szCs w:val="22"/>
        </w:rPr>
        <w:t>345</w:t>
      </w:r>
    </w:p>
    <w:p w:rsidR="009C620F" w:rsidRPr="008030F2" w:rsidRDefault="009C620F" w:rsidP="009C620F">
      <w:pPr>
        <w:jc w:val="right"/>
        <w:rPr>
          <w:bCs/>
          <w:sz w:val="22"/>
          <w:szCs w:val="22"/>
        </w:rPr>
      </w:pPr>
    </w:p>
    <w:p w:rsidR="009C620F" w:rsidRPr="008030F2" w:rsidRDefault="009C620F" w:rsidP="009C620F">
      <w:pPr>
        <w:jc w:val="right"/>
        <w:rPr>
          <w:bCs/>
          <w:sz w:val="22"/>
          <w:szCs w:val="22"/>
        </w:rPr>
      </w:pPr>
    </w:p>
    <w:p w:rsidR="009C620F" w:rsidRPr="008030F2" w:rsidRDefault="009C620F" w:rsidP="009C620F">
      <w:pPr>
        <w:jc w:val="right"/>
        <w:rPr>
          <w:bCs/>
          <w:sz w:val="22"/>
          <w:szCs w:val="22"/>
        </w:rPr>
      </w:pPr>
    </w:p>
    <w:p w:rsidR="009C620F" w:rsidRPr="008030F2" w:rsidRDefault="009C620F" w:rsidP="009C620F">
      <w:pPr>
        <w:jc w:val="right"/>
        <w:rPr>
          <w:bCs/>
          <w:sz w:val="22"/>
          <w:szCs w:val="22"/>
        </w:rPr>
      </w:pPr>
    </w:p>
    <w:p w:rsidR="009C620F" w:rsidRPr="008030F2" w:rsidRDefault="009C620F" w:rsidP="009C620F">
      <w:pPr>
        <w:jc w:val="right"/>
        <w:rPr>
          <w:bCs/>
          <w:sz w:val="22"/>
          <w:szCs w:val="22"/>
        </w:rPr>
      </w:pPr>
    </w:p>
    <w:p w:rsidR="009C620F" w:rsidRPr="008030F2" w:rsidRDefault="009C620F" w:rsidP="009C620F">
      <w:pPr>
        <w:jc w:val="right"/>
        <w:rPr>
          <w:bCs/>
          <w:sz w:val="22"/>
          <w:szCs w:val="22"/>
        </w:rPr>
      </w:pPr>
    </w:p>
    <w:p w:rsidR="009C620F" w:rsidRPr="008030F2" w:rsidRDefault="009C620F" w:rsidP="009C620F">
      <w:pPr>
        <w:jc w:val="center"/>
        <w:rPr>
          <w:bCs/>
          <w:sz w:val="22"/>
          <w:szCs w:val="22"/>
        </w:rPr>
      </w:pPr>
    </w:p>
    <w:p w:rsidR="009C620F" w:rsidRPr="008030F2" w:rsidRDefault="009C620F" w:rsidP="009C620F">
      <w:pPr>
        <w:jc w:val="center"/>
        <w:rPr>
          <w:bCs/>
          <w:sz w:val="22"/>
          <w:szCs w:val="22"/>
        </w:rPr>
      </w:pPr>
    </w:p>
    <w:p w:rsidR="009C620F" w:rsidRPr="008030F2" w:rsidRDefault="009C620F" w:rsidP="009C620F">
      <w:pPr>
        <w:jc w:val="center"/>
        <w:rPr>
          <w:bCs/>
          <w:sz w:val="22"/>
          <w:szCs w:val="22"/>
        </w:rPr>
      </w:pPr>
    </w:p>
    <w:p w:rsidR="009C620F" w:rsidRPr="008030F2" w:rsidRDefault="009C620F" w:rsidP="009C620F">
      <w:pPr>
        <w:jc w:val="center"/>
        <w:rPr>
          <w:bCs/>
          <w:sz w:val="22"/>
          <w:szCs w:val="22"/>
        </w:rPr>
      </w:pPr>
    </w:p>
    <w:p w:rsidR="009C620F" w:rsidRPr="008030F2" w:rsidRDefault="009C620F" w:rsidP="009C620F">
      <w:pPr>
        <w:jc w:val="center"/>
        <w:rPr>
          <w:bCs/>
          <w:sz w:val="22"/>
          <w:szCs w:val="22"/>
        </w:rPr>
      </w:pPr>
    </w:p>
    <w:p w:rsidR="009C620F" w:rsidRPr="008030F2" w:rsidRDefault="009C620F" w:rsidP="009C620F">
      <w:pPr>
        <w:jc w:val="center"/>
        <w:rPr>
          <w:bCs/>
          <w:sz w:val="22"/>
          <w:szCs w:val="22"/>
        </w:rPr>
      </w:pPr>
    </w:p>
    <w:p w:rsidR="009C620F" w:rsidRPr="006A777B" w:rsidRDefault="009C620F" w:rsidP="009C620F">
      <w:pPr>
        <w:jc w:val="center"/>
        <w:rPr>
          <w:rFonts w:ascii="Arial" w:hAnsi="Arial" w:cs="Arial"/>
          <w:b/>
          <w:bCs/>
          <w:sz w:val="32"/>
          <w:szCs w:val="32"/>
        </w:rPr>
      </w:pPr>
      <w:r w:rsidRPr="006A777B">
        <w:rPr>
          <w:rFonts w:ascii="Arial" w:hAnsi="Arial" w:cs="Arial"/>
          <w:b/>
          <w:bCs/>
          <w:sz w:val="32"/>
          <w:szCs w:val="32"/>
        </w:rPr>
        <w:t>Муниципальная программа</w:t>
      </w:r>
    </w:p>
    <w:p w:rsidR="009C620F" w:rsidRPr="006A777B" w:rsidRDefault="00F52493" w:rsidP="009C620F">
      <w:pPr>
        <w:jc w:val="center"/>
        <w:rPr>
          <w:rFonts w:ascii="Arial" w:hAnsi="Arial" w:cs="Arial"/>
          <w:b/>
          <w:bCs/>
          <w:sz w:val="32"/>
          <w:szCs w:val="32"/>
        </w:rPr>
      </w:pPr>
      <w:r w:rsidRPr="006A777B">
        <w:rPr>
          <w:rFonts w:ascii="Arial" w:hAnsi="Arial" w:cs="Arial"/>
          <w:b/>
          <w:bCs/>
          <w:sz w:val="32"/>
          <w:szCs w:val="32"/>
        </w:rPr>
        <w:t xml:space="preserve">«Развитие образования </w:t>
      </w:r>
      <w:r w:rsidR="009C620F" w:rsidRPr="006A777B">
        <w:rPr>
          <w:rFonts w:ascii="Arial" w:hAnsi="Arial" w:cs="Arial"/>
          <w:b/>
          <w:bCs/>
          <w:sz w:val="32"/>
          <w:szCs w:val="32"/>
        </w:rPr>
        <w:t>Бала</w:t>
      </w:r>
      <w:r w:rsidR="00C2682F" w:rsidRPr="006A777B">
        <w:rPr>
          <w:rFonts w:ascii="Arial" w:hAnsi="Arial" w:cs="Arial"/>
          <w:b/>
          <w:bCs/>
          <w:sz w:val="32"/>
          <w:szCs w:val="32"/>
        </w:rPr>
        <w:t>ганского района</w:t>
      </w:r>
      <w:r w:rsidR="009C620F" w:rsidRPr="006A777B">
        <w:rPr>
          <w:rFonts w:ascii="Arial" w:hAnsi="Arial" w:cs="Arial"/>
          <w:b/>
          <w:bCs/>
          <w:sz w:val="32"/>
          <w:szCs w:val="32"/>
        </w:rPr>
        <w:t xml:space="preserve"> </w:t>
      </w:r>
    </w:p>
    <w:p w:rsidR="009C620F" w:rsidRPr="006A777B" w:rsidRDefault="009C620F" w:rsidP="009C620F">
      <w:pPr>
        <w:jc w:val="center"/>
        <w:rPr>
          <w:rFonts w:ascii="Arial" w:hAnsi="Arial" w:cs="Arial"/>
          <w:b/>
          <w:bCs/>
          <w:sz w:val="32"/>
          <w:szCs w:val="32"/>
        </w:rPr>
      </w:pPr>
      <w:r w:rsidRPr="006A777B">
        <w:rPr>
          <w:rFonts w:ascii="Arial" w:hAnsi="Arial" w:cs="Arial"/>
          <w:b/>
          <w:bCs/>
          <w:sz w:val="32"/>
          <w:szCs w:val="32"/>
        </w:rPr>
        <w:t>на 201</w:t>
      </w:r>
      <w:r w:rsidR="00A416E2">
        <w:rPr>
          <w:rFonts w:ascii="Arial" w:hAnsi="Arial" w:cs="Arial"/>
          <w:b/>
          <w:bCs/>
          <w:sz w:val="32"/>
          <w:szCs w:val="32"/>
        </w:rPr>
        <w:t>9</w:t>
      </w:r>
      <w:r w:rsidRPr="006A777B">
        <w:rPr>
          <w:rFonts w:ascii="Arial" w:hAnsi="Arial" w:cs="Arial"/>
          <w:b/>
          <w:bCs/>
          <w:sz w:val="32"/>
          <w:szCs w:val="32"/>
        </w:rPr>
        <w:t>-20</w:t>
      </w:r>
      <w:r w:rsidR="00A9234D" w:rsidRPr="006A777B">
        <w:rPr>
          <w:rFonts w:ascii="Arial" w:hAnsi="Arial" w:cs="Arial"/>
          <w:b/>
          <w:bCs/>
          <w:sz w:val="32"/>
          <w:szCs w:val="32"/>
        </w:rPr>
        <w:t>2</w:t>
      </w:r>
      <w:r w:rsidR="00C545DC">
        <w:rPr>
          <w:rFonts w:ascii="Arial" w:hAnsi="Arial" w:cs="Arial"/>
          <w:b/>
          <w:bCs/>
          <w:sz w:val="32"/>
          <w:szCs w:val="32"/>
        </w:rPr>
        <w:t>4</w:t>
      </w:r>
      <w:r w:rsidRPr="006A777B">
        <w:rPr>
          <w:rFonts w:ascii="Arial" w:hAnsi="Arial" w:cs="Arial"/>
          <w:b/>
          <w:bCs/>
          <w:sz w:val="32"/>
          <w:szCs w:val="32"/>
        </w:rPr>
        <w:t xml:space="preserve"> г</w:t>
      </w:r>
      <w:r w:rsidR="00C2682F" w:rsidRPr="006A777B">
        <w:rPr>
          <w:rFonts w:ascii="Arial" w:hAnsi="Arial" w:cs="Arial"/>
          <w:b/>
          <w:bCs/>
          <w:sz w:val="32"/>
          <w:szCs w:val="32"/>
        </w:rPr>
        <w:t>оды»</w:t>
      </w:r>
    </w:p>
    <w:p w:rsidR="009C620F" w:rsidRPr="0010299A" w:rsidRDefault="009C620F" w:rsidP="009C620F">
      <w:pPr>
        <w:jc w:val="center"/>
        <w:rPr>
          <w:rFonts w:ascii="Arial" w:hAnsi="Arial" w:cs="Arial"/>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C06604" w:rsidP="00C06604">
      <w:pPr>
        <w:tabs>
          <w:tab w:val="left" w:pos="3135"/>
        </w:tabs>
        <w:rPr>
          <w:b/>
          <w:bCs/>
          <w:sz w:val="22"/>
          <w:szCs w:val="22"/>
        </w:rPr>
      </w:pPr>
      <w:r>
        <w:rPr>
          <w:b/>
          <w:bCs/>
          <w:sz w:val="22"/>
          <w:szCs w:val="22"/>
        </w:rPr>
        <w:tab/>
      </w: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9C620F" w:rsidRPr="008030F2" w:rsidRDefault="009C620F" w:rsidP="009C620F">
      <w:pPr>
        <w:jc w:val="center"/>
        <w:rPr>
          <w:b/>
          <w:bCs/>
          <w:sz w:val="22"/>
          <w:szCs w:val="22"/>
        </w:rPr>
      </w:pPr>
    </w:p>
    <w:p w:rsidR="00585AD8" w:rsidRDefault="00585AD8" w:rsidP="009C620F">
      <w:pPr>
        <w:jc w:val="center"/>
        <w:rPr>
          <w:b/>
          <w:bCs/>
          <w:sz w:val="22"/>
          <w:szCs w:val="22"/>
        </w:rPr>
      </w:pPr>
    </w:p>
    <w:p w:rsidR="00CB0BE0" w:rsidRDefault="00CB0BE0" w:rsidP="009C620F">
      <w:pPr>
        <w:jc w:val="center"/>
        <w:rPr>
          <w:b/>
          <w:bCs/>
          <w:sz w:val="22"/>
          <w:szCs w:val="22"/>
        </w:rPr>
      </w:pPr>
    </w:p>
    <w:p w:rsidR="00CB0BE0" w:rsidRDefault="00CB0BE0" w:rsidP="009C620F">
      <w:pPr>
        <w:jc w:val="center"/>
        <w:rPr>
          <w:b/>
          <w:bCs/>
          <w:sz w:val="22"/>
          <w:szCs w:val="22"/>
        </w:rPr>
      </w:pPr>
    </w:p>
    <w:p w:rsidR="00CB0BE0" w:rsidRDefault="00CB0BE0" w:rsidP="009C620F">
      <w:pPr>
        <w:jc w:val="center"/>
        <w:rPr>
          <w:b/>
          <w:bCs/>
          <w:sz w:val="22"/>
          <w:szCs w:val="22"/>
        </w:rPr>
      </w:pPr>
    </w:p>
    <w:p w:rsidR="00585AD8" w:rsidRDefault="00585AD8" w:rsidP="009C620F">
      <w:pPr>
        <w:jc w:val="center"/>
        <w:rPr>
          <w:b/>
          <w:bCs/>
          <w:sz w:val="22"/>
          <w:szCs w:val="22"/>
        </w:rPr>
      </w:pPr>
    </w:p>
    <w:p w:rsidR="00585AD8" w:rsidRDefault="00585AD8" w:rsidP="009C620F">
      <w:pPr>
        <w:jc w:val="center"/>
        <w:rPr>
          <w:b/>
          <w:bCs/>
          <w:sz w:val="22"/>
          <w:szCs w:val="22"/>
        </w:rPr>
      </w:pPr>
    </w:p>
    <w:p w:rsidR="009C620F" w:rsidRPr="006A777B" w:rsidRDefault="006A777B" w:rsidP="009C620F">
      <w:pPr>
        <w:jc w:val="center"/>
        <w:rPr>
          <w:rFonts w:ascii="Arial" w:hAnsi="Arial" w:cs="Arial"/>
          <w:bCs/>
          <w:sz w:val="30"/>
          <w:szCs w:val="30"/>
        </w:rPr>
      </w:pPr>
      <w:r w:rsidRPr="006A777B">
        <w:rPr>
          <w:rFonts w:ascii="Arial" w:hAnsi="Arial" w:cs="Arial"/>
          <w:bCs/>
          <w:sz w:val="30"/>
          <w:szCs w:val="30"/>
        </w:rPr>
        <w:t>п.</w:t>
      </w:r>
      <w:r w:rsidR="009C620F" w:rsidRPr="006A777B">
        <w:rPr>
          <w:rFonts w:ascii="Arial" w:hAnsi="Arial" w:cs="Arial"/>
          <w:bCs/>
          <w:sz w:val="30"/>
          <w:szCs w:val="30"/>
        </w:rPr>
        <w:t>Балаганск, 201</w:t>
      </w:r>
      <w:r w:rsidR="00A416E2">
        <w:rPr>
          <w:rFonts w:ascii="Arial" w:hAnsi="Arial" w:cs="Arial"/>
          <w:bCs/>
          <w:sz w:val="30"/>
          <w:szCs w:val="30"/>
        </w:rPr>
        <w:t>8</w:t>
      </w:r>
      <w:r w:rsidR="00A9234D" w:rsidRPr="006A777B">
        <w:rPr>
          <w:rFonts w:ascii="Arial" w:hAnsi="Arial" w:cs="Arial"/>
          <w:bCs/>
          <w:sz w:val="30"/>
          <w:szCs w:val="30"/>
        </w:rPr>
        <w:t xml:space="preserve"> </w:t>
      </w:r>
      <w:r w:rsidR="009C620F" w:rsidRPr="006A777B">
        <w:rPr>
          <w:rFonts w:ascii="Arial" w:hAnsi="Arial" w:cs="Arial"/>
          <w:bCs/>
          <w:sz w:val="30"/>
          <w:szCs w:val="30"/>
        </w:rPr>
        <w:t>год.</w:t>
      </w:r>
    </w:p>
    <w:p w:rsidR="009C620F" w:rsidRPr="008030F2" w:rsidRDefault="009C620F" w:rsidP="009C620F">
      <w:pPr>
        <w:jc w:val="right"/>
        <w:rPr>
          <w:b/>
          <w:bCs/>
        </w:rPr>
      </w:pPr>
    </w:p>
    <w:p w:rsidR="009C620F" w:rsidRPr="00B850C1" w:rsidRDefault="009C620F" w:rsidP="009C620F">
      <w:pPr>
        <w:jc w:val="center"/>
        <w:rPr>
          <w:rFonts w:ascii="Arial" w:hAnsi="Arial" w:cs="Arial"/>
          <w:b/>
          <w:bCs/>
        </w:rPr>
      </w:pPr>
    </w:p>
    <w:p w:rsidR="009C620F" w:rsidRPr="00B850C1" w:rsidRDefault="009C620F" w:rsidP="009C620F">
      <w:pPr>
        <w:pStyle w:val="ae"/>
        <w:jc w:val="center"/>
        <w:rPr>
          <w:rFonts w:ascii="Arial" w:hAnsi="Arial" w:cs="Arial"/>
          <w:b/>
          <w:bCs/>
          <w:noProof/>
          <w:sz w:val="24"/>
          <w:szCs w:val="24"/>
        </w:rPr>
      </w:pPr>
      <w:r w:rsidRPr="00B850C1">
        <w:rPr>
          <w:rFonts w:ascii="Arial" w:hAnsi="Arial" w:cs="Arial"/>
          <w:b/>
          <w:bCs/>
          <w:noProof/>
          <w:sz w:val="24"/>
          <w:szCs w:val="24"/>
        </w:rPr>
        <w:t>Раздел I. Паспорт муниципальной программы</w:t>
      </w:r>
    </w:p>
    <w:p w:rsidR="00C2682F" w:rsidRPr="00B850C1" w:rsidRDefault="00F52493" w:rsidP="00C2682F">
      <w:pPr>
        <w:jc w:val="center"/>
        <w:rPr>
          <w:rFonts w:ascii="Arial" w:hAnsi="Arial" w:cs="Arial"/>
          <w:b/>
          <w:bCs/>
        </w:rPr>
      </w:pPr>
      <w:r w:rsidRPr="00B850C1">
        <w:rPr>
          <w:rFonts w:ascii="Arial" w:hAnsi="Arial" w:cs="Arial"/>
          <w:b/>
          <w:bCs/>
        </w:rPr>
        <w:t xml:space="preserve">«Развитие образования </w:t>
      </w:r>
      <w:r w:rsidR="00C2682F" w:rsidRPr="00B850C1">
        <w:rPr>
          <w:rFonts w:ascii="Arial" w:hAnsi="Arial" w:cs="Arial"/>
          <w:b/>
          <w:bCs/>
        </w:rPr>
        <w:t xml:space="preserve">Балаганского района </w:t>
      </w:r>
    </w:p>
    <w:p w:rsidR="00C2682F" w:rsidRPr="00B850C1" w:rsidRDefault="00C2682F" w:rsidP="00C2682F">
      <w:pPr>
        <w:jc w:val="center"/>
        <w:rPr>
          <w:rFonts w:ascii="Arial" w:hAnsi="Arial" w:cs="Arial"/>
          <w:b/>
          <w:bCs/>
        </w:rPr>
      </w:pPr>
      <w:r w:rsidRPr="00B850C1">
        <w:rPr>
          <w:rFonts w:ascii="Arial" w:hAnsi="Arial" w:cs="Arial"/>
          <w:b/>
          <w:bCs/>
        </w:rPr>
        <w:t>на 201</w:t>
      </w:r>
      <w:r w:rsidR="00A416E2">
        <w:rPr>
          <w:rFonts w:ascii="Arial" w:hAnsi="Arial" w:cs="Arial"/>
          <w:b/>
          <w:bCs/>
        </w:rPr>
        <w:t>9</w:t>
      </w:r>
      <w:r w:rsidRPr="00B850C1">
        <w:rPr>
          <w:rFonts w:ascii="Arial" w:hAnsi="Arial" w:cs="Arial"/>
          <w:b/>
          <w:bCs/>
        </w:rPr>
        <w:t>-20</w:t>
      </w:r>
      <w:r w:rsidR="00A9234D" w:rsidRPr="00B850C1">
        <w:rPr>
          <w:rFonts w:ascii="Arial" w:hAnsi="Arial" w:cs="Arial"/>
          <w:b/>
          <w:bCs/>
        </w:rPr>
        <w:t>2</w:t>
      </w:r>
      <w:r w:rsidR="00C545DC">
        <w:rPr>
          <w:rFonts w:ascii="Arial" w:hAnsi="Arial" w:cs="Arial"/>
          <w:b/>
          <w:bCs/>
        </w:rPr>
        <w:t>4</w:t>
      </w:r>
      <w:r w:rsidRPr="00B850C1">
        <w:rPr>
          <w:rFonts w:ascii="Arial" w:hAnsi="Arial" w:cs="Arial"/>
          <w:b/>
          <w:bCs/>
        </w:rPr>
        <w:t xml:space="preserve"> годы»</w:t>
      </w:r>
    </w:p>
    <w:p w:rsidR="009C620F" w:rsidRPr="00B850C1" w:rsidRDefault="009C620F" w:rsidP="009C620F">
      <w:pPr>
        <w:rPr>
          <w:rFonts w:ascii="Arial" w:hAnsi="Arial" w:cs="Arial"/>
        </w:rPr>
      </w:pPr>
    </w:p>
    <w:p w:rsidR="009C620F" w:rsidRPr="00B50575" w:rsidRDefault="009C620F" w:rsidP="009C62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0"/>
        <w:gridCol w:w="6651"/>
      </w:tblGrid>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sz w:val="22"/>
                <w:szCs w:val="22"/>
              </w:rPr>
            </w:pPr>
            <w:r w:rsidRPr="00B850C1">
              <w:rPr>
                <w:rFonts w:ascii="Courier New" w:hAnsi="Courier New" w:cs="Courier New"/>
                <w:sz w:val="22"/>
                <w:szCs w:val="22"/>
              </w:rPr>
              <w:t>Наименование муниципальной программы</w:t>
            </w:r>
          </w:p>
        </w:tc>
        <w:tc>
          <w:tcPr>
            <w:tcW w:w="6651" w:type="dxa"/>
          </w:tcPr>
          <w:p w:rsidR="009C620F" w:rsidRPr="00B850C1" w:rsidRDefault="00C06604" w:rsidP="00C06604">
            <w:pPr>
              <w:tabs>
                <w:tab w:val="left" w:pos="975"/>
              </w:tabs>
              <w:rPr>
                <w:rFonts w:ascii="Courier New" w:hAnsi="Courier New" w:cs="Courier New"/>
                <w:sz w:val="22"/>
                <w:szCs w:val="22"/>
              </w:rPr>
            </w:pPr>
            <w:r>
              <w:rPr>
                <w:rFonts w:ascii="Courier New" w:hAnsi="Courier New" w:cs="Courier New"/>
                <w:sz w:val="22"/>
                <w:szCs w:val="22"/>
              </w:rPr>
              <w:tab/>
            </w:r>
          </w:p>
          <w:p w:rsidR="009C620F" w:rsidRPr="00B850C1" w:rsidRDefault="009C620F" w:rsidP="00A416E2">
            <w:pPr>
              <w:rPr>
                <w:rFonts w:ascii="Courier New" w:hAnsi="Courier New" w:cs="Courier New"/>
                <w:bCs/>
                <w:sz w:val="22"/>
                <w:szCs w:val="22"/>
              </w:rPr>
            </w:pPr>
            <w:r w:rsidRPr="00B850C1">
              <w:rPr>
                <w:rFonts w:ascii="Courier New" w:hAnsi="Courier New" w:cs="Courier New"/>
                <w:sz w:val="22"/>
                <w:szCs w:val="22"/>
              </w:rPr>
              <w:t xml:space="preserve">Муниципальная программа </w:t>
            </w:r>
            <w:r w:rsidR="00C545DC">
              <w:rPr>
                <w:rFonts w:ascii="Courier New" w:hAnsi="Courier New" w:cs="Courier New"/>
                <w:bCs/>
                <w:sz w:val="22"/>
                <w:szCs w:val="22"/>
              </w:rPr>
              <w:t xml:space="preserve">«Развитие образования </w:t>
            </w:r>
            <w:r w:rsidR="00C2682F" w:rsidRPr="00B850C1">
              <w:rPr>
                <w:rFonts w:ascii="Courier New" w:hAnsi="Courier New" w:cs="Courier New"/>
                <w:bCs/>
                <w:sz w:val="22"/>
                <w:szCs w:val="22"/>
              </w:rPr>
              <w:t>Балаганского района на 201</w:t>
            </w:r>
            <w:r w:rsidR="00A416E2">
              <w:rPr>
                <w:rFonts w:ascii="Courier New" w:hAnsi="Courier New" w:cs="Courier New"/>
                <w:bCs/>
                <w:sz w:val="22"/>
                <w:szCs w:val="22"/>
              </w:rPr>
              <w:t>9</w:t>
            </w:r>
            <w:r w:rsidR="00C2682F" w:rsidRPr="00B850C1">
              <w:rPr>
                <w:rFonts w:ascii="Courier New" w:hAnsi="Courier New" w:cs="Courier New"/>
                <w:bCs/>
                <w:sz w:val="22"/>
                <w:szCs w:val="22"/>
              </w:rPr>
              <w:t>-20</w:t>
            </w:r>
            <w:r w:rsidR="00C545DC">
              <w:rPr>
                <w:rFonts w:ascii="Courier New" w:hAnsi="Courier New" w:cs="Courier New"/>
                <w:bCs/>
                <w:sz w:val="22"/>
                <w:szCs w:val="22"/>
              </w:rPr>
              <w:t>24</w:t>
            </w:r>
            <w:r w:rsidR="00C2682F" w:rsidRPr="00B850C1">
              <w:rPr>
                <w:rFonts w:ascii="Courier New" w:hAnsi="Courier New" w:cs="Courier New"/>
                <w:bCs/>
                <w:sz w:val="22"/>
                <w:szCs w:val="22"/>
              </w:rPr>
              <w:t xml:space="preserve"> годы»</w:t>
            </w:r>
          </w:p>
        </w:tc>
      </w:tr>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sz w:val="22"/>
                <w:szCs w:val="22"/>
              </w:rPr>
            </w:pPr>
            <w:r w:rsidRPr="00B850C1">
              <w:rPr>
                <w:rFonts w:ascii="Courier New" w:hAnsi="Courier New" w:cs="Courier New"/>
                <w:sz w:val="22"/>
                <w:szCs w:val="22"/>
              </w:rPr>
              <w:t xml:space="preserve">Подпрограммы </w:t>
            </w:r>
          </w:p>
        </w:tc>
        <w:tc>
          <w:tcPr>
            <w:tcW w:w="6651" w:type="dxa"/>
          </w:tcPr>
          <w:p w:rsidR="009C620F" w:rsidRPr="00B850C1" w:rsidRDefault="009C620F" w:rsidP="009C620F">
            <w:pPr>
              <w:contextualSpacing/>
              <w:rPr>
                <w:rFonts w:ascii="Courier New" w:hAnsi="Courier New" w:cs="Courier New"/>
                <w:sz w:val="22"/>
                <w:szCs w:val="22"/>
              </w:rPr>
            </w:pPr>
            <w:r w:rsidRPr="00B850C1">
              <w:rPr>
                <w:rFonts w:ascii="Courier New" w:hAnsi="Courier New" w:cs="Courier New"/>
                <w:sz w:val="22"/>
                <w:szCs w:val="22"/>
              </w:rPr>
              <w:t>Подпрограмма</w:t>
            </w:r>
            <w:r w:rsidR="00395850" w:rsidRPr="00B850C1">
              <w:rPr>
                <w:rFonts w:ascii="Courier New" w:hAnsi="Courier New" w:cs="Courier New"/>
                <w:sz w:val="22"/>
                <w:szCs w:val="22"/>
              </w:rPr>
              <w:t xml:space="preserve"> </w:t>
            </w:r>
            <w:r w:rsidRPr="00B850C1">
              <w:rPr>
                <w:rFonts w:ascii="Courier New" w:hAnsi="Courier New" w:cs="Courier New"/>
                <w:sz w:val="22"/>
                <w:szCs w:val="22"/>
              </w:rPr>
              <w:t>1.</w:t>
            </w:r>
            <w:r w:rsidR="00C545DC">
              <w:rPr>
                <w:rFonts w:ascii="Courier New" w:hAnsi="Courier New" w:cs="Courier New"/>
                <w:sz w:val="22"/>
                <w:szCs w:val="22"/>
              </w:rPr>
              <w:t xml:space="preserve"> </w:t>
            </w:r>
            <w:r w:rsidRPr="00B850C1">
              <w:rPr>
                <w:rFonts w:ascii="Courier New" w:hAnsi="Courier New" w:cs="Courier New"/>
                <w:sz w:val="22"/>
                <w:szCs w:val="22"/>
              </w:rPr>
              <w:t>«Развитие дошкольного образования Балаганского района на 201</w:t>
            </w:r>
            <w:r w:rsidR="00A416E2">
              <w:rPr>
                <w:rFonts w:ascii="Courier New" w:hAnsi="Courier New" w:cs="Courier New"/>
                <w:sz w:val="22"/>
                <w:szCs w:val="22"/>
              </w:rPr>
              <w:t>9</w:t>
            </w:r>
            <w:r w:rsidR="00A9234D" w:rsidRPr="00B850C1">
              <w:rPr>
                <w:rFonts w:ascii="Courier New" w:hAnsi="Courier New" w:cs="Courier New"/>
                <w:sz w:val="22"/>
                <w:szCs w:val="22"/>
              </w:rPr>
              <w:t>-202</w:t>
            </w:r>
            <w:r w:rsidR="00C545DC">
              <w:rPr>
                <w:rFonts w:ascii="Courier New" w:hAnsi="Courier New" w:cs="Courier New"/>
                <w:sz w:val="22"/>
                <w:szCs w:val="22"/>
              </w:rPr>
              <w:t>4</w:t>
            </w:r>
            <w:r w:rsidRPr="00B850C1">
              <w:rPr>
                <w:rFonts w:ascii="Courier New" w:hAnsi="Courier New" w:cs="Courier New"/>
                <w:sz w:val="22"/>
                <w:szCs w:val="22"/>
              </w:rPr>
              <w:t xml:space="preserve">годы» </w:t>
            </w:r>
          </w:p>
          <w:p w:rsidR="009C620F" w:rsidRPr="00B850C1" w:rsidRDefault="009C620F" w:rsidP="009C620F">
            <w:pPr>
              <w:rPr>
                <w:rFonts w:ascii="Courier New" w:hAnsi="Courier New" w:cs="Courier New"/>
                <w:sz w:val="22"/>
                <w:szCs w:val="22"/>
              </w:rPr>
            </w:pPr>
            <w:r w:rsidRPr="00B850C1">
              <w:rPr>
                <w:rFonts w:ascii="Courier New" w:hAnsi="Courier New" w:cs="Courier New"/>
                <w:sz w:val="22"/>
                <w:szCs w:val="22"/>
              </w:rPr>
              <w:t>Подпрограмма 2.</w:t>
            </w:r>
            <w:r w:rsidR="00C545DC">
              <w:rPr>
                <w:rFonts w:ascii="Courier New" w:hAnsi="Courier New" w:cs="Courier New"/>
                <w:sz w:val="22"/>
                <w:szCs w:val="22"/>
              </w:rPr>
              <w:t xml:space="preserve"> </w:t>
            </w:r>
            <w:r w:rsidRPr="00B850C1">
              <w:rPr>
                <w:rFonts w:ascii="Courier New" w:hAnsi="Courier New" w:cs="Courier New"/>
                <w:sz w:val="22"/>
                <w:szCs w:val="22"/>
              </w:rPr>
              <w:t>«Развитие общего образования Балаганского района на 201</w:t>
            </w:r>
            <w:r w:rsidR="00A416E2">
              <w:rPr>
                <w:rFonts w:ascii="Courier New" w:hAnsi="Courier New" w:cs="Courier New"/>
                <w:sz w:val="22"/>
                <w:szCs w:val="22"/>
              </w:rPr>
              <w:t>9</w:t>
            </w:r>
            <w:r w:rsidRPr="00B850C1">
              <w:rPr>
                <w:rFonts w:ascii="Courier New" w:hAnsi="Courier New" w:cs="Courier New"/>
                <w:sz w:val="22"/>
                <w:szCs w:val="22"/>
              </w:rPr>
              <w:t>-20</w:t>
            </w:r>
            <w:r w:rsidR="00A9234D" w:rsidRPr="00B850C1">
              <w:rPr>
                <w:rFonts w:ascii="Courier New" w:hAnsi="Courier New" w:cs="Courier New"/>
                <w:sz w:val="22"/>
                <w:szCs w:val="22"/>
              </w:rPr>
              <w:t>2</w:t>
            </w:r>
            <w:r w:rsidR="00C545DC">
              <w:rPr>
                <w:rFonts w:ascii="Courier New" w:hAnsi="Courier New" w:cs="Courier New"/>
                <w:sz w:val="22"/>
                <w:szCs w:val="22"/>
              </w:rPr>
              <w:t>4</w:t>
            </w:r>
            <w:r w:rsidRPr="00B850C1">
              <w:rPr>
                <w:rFonts w:ascii="Courier New" w:hAnsi="Courier New" w:cs="Courier New"/>
                <w:sz w:val="22"/>
                <w:szCs w:val="22"/>
              </w:rPr>
              <w:t xml:space="preserve">годы» </w:t>
            </w:r>
          </w:p>
          <w:p w:rsidR="009C620F" w:rsidRPr="00B850C1" w:rsidRDefault="009C620F" w:rsidP="009C620F">
            <w:pPr>
              <w:contextualSpacing/>
              <w:rPr>
                <w:rFonts w:ascii="Courier New" w:hAnsi="Courier New" w:cs="Courier New"/>
                <w:sz w:val="22"/>
                <w:szCs w:val="22"/>
              </w:rPr>
            </w:pPr>
            <w:r w:rsidRPr="00B850C1">
              <w:rPr>
                <w:rFonts w:ascii="Courier New" w:hAnsi="Courier New" w:cs="Courier New"/>
                <w:sz w:val="22"/>
                <w:szCs w:val="22"/>
              </w:rPr>
              <w:t>Подпрограмма 3.</w:t>
            </w:r>
            <w:r w:rsidR="00C545DC">
              <w:rPr>
                <w:rFonts w:ascii="Courier New" w:hAnsi="Courier New" w:cs="Courier New"/>
                <w:sz w:val="22"/>
                <w:szCs w:val="22"/>
              </w:rPr>
              <w:t xml:space="preserve"> </w:t>
            </w:r>
            <w:r w:rsidRPr="00B850C1">
              <w:rPr>
                <w:rFonts w:ascii="Courier New" w:hAnsi="Courier New" w:cs="Courier New"/>
                <w:sz w:val="22"/>
                <w:szCs w:val="22"/>
              </w:rPr>
              <w:t>«Развитие дополнительного образования детей Балаганского района на 201</w:t>
            </w:r>
            <w:r w:rsidR="00A416E2">
              <w:rPr>
                <w:rFonts w:ascii="Courier New" w:hAnsi="Courier New" w:cs="Courier New"/>
                <w:sz w:val="22"/>
                <w:szCs w:val="22"/>
              </w:rPr>
              <w:t>9</w:t>
            </w:r>
            <w:r w:rsidRPr="00B850C1">
              <w:rPr>
                <w:rFonts w:ascii="Courier New" w:hAnsi="Courier New" w:cs="Courier New"/>
                <w:sz w:val="22"/>
                <w:szCs w:val="22"/>
              </w:rPr>
              <w:t>-20</w:t>
            </w:r>
            <w:r w:rsidR="00A9234D" w:rsidRPr="00B850C1">
              <w:rPr>
                <w:rFonts w:ascii="Courier New" w:hAnsi="Courier New" w:cs="Courier New"/>
                <w:sz w:val="22"/>
                <w:szCs w:val="22"/>
              </w:rPr>
              <w:t>2</w:t>
            </w:r>
            <w:r w:rsidR="00C545DC">
              <w:rPr>
                <w:rFonts w:ascii="Courier New" w:hAnsi="Courier New" w:cs="Courier New"/>
                <w:sz w:val="22"/>
                <w:szCs w:val="22"/>
              </w:rPr>
              <w:t>4</w:t>
            </w:r>
            <w:r w:rsidRPr="00B850C1">
              <w:rPr>
                <w:rFonts w:ascii="Courier New" w:hAnsi="Courier New" w:cs="Courier New"/>
                <w:sz w:val="22"/>
                <w:szCs w:val="22"/>
              </w:rPr>
              <w:t xml:space="preserve"> годы»</w:t>
            </w:r>
          </w:p>
          <w:p w:rsidR="009C620F" w:rsidRPr="00B850C1" w:rsidRDefault="009C620F" w:rsidP="009C620F">
            <w:pPr>
              <w:contextualSpacing/>
              <w:rPr>
                <w:rFonts w:ascii="Courier New" w:hAnsi="Courier New" w:cs="Courier New"/>
                <w:sz w:val="22"/>
                <w:szCs w:val="22"/>
              </w:rPr>
            </w:pPr>
            <w:r w:rsidRPr="00B850C1">
              <w:rPr>
                <w:rFonts w:ascii="Courier New" w:hAnsi="Courier New" w:cs="Courier New"/>
                <w:sz w:val="22"/>
                <w:szCs w:val="22"/>
              </w:rPr>
              <w:t>Подпрограмма 4.</w:t>
            </w:r>
            <w:r w:rsidR="00C545DC">
              <w:rPr>
                <w:rFonts w:ascii="Courier New" w:hAnsi="Courier New" w:cs="Courier New"/>
                <w:sz w:val="22"/>
                <w:szCs w:val="22"/>
              </w:rPr>
              <w:t xml:space="preserve"> </w:t>
            </w:r>
            <w:r w:rsidRPr="00B850C1">
              <w:rPr>
                <w:rFonts w:ascii="Courier New" w:hAnsi="Courier New" w:cs="Courier New"/>
                <w:sz w:val="22"/>
                <w:szCs w:val="22"/>
              </w:rPr>
              <w:t>«Отдых и оздоровление детей в муниципальном образовании Балаганский район на 201</w:t>
            </w:r>
            <w:r w:rsidR="00A416E2">
              <w:rPr>
                <w:rFonts w:ascii="Courier New" w:hAnsi="Courier New" w:cs="Courier New"/>
                <w:sz w:val="22"/>
                <w:szCs w:val="22"/>
              </w:rPr>
              <w:t>9</w:t>
            </w:r>
            <w:r w:rsidRPr="00B850C1">
              <w:rPr>
                <w:rFonts w:ascii="Courier New" w:hAnsi="Courier New" w:cs="Courier New"/>
                <w:sz w:val="22"/>
                <w:szCs w:val="22"/>
              </w:rPr>
              <w:t>-20</w:t>
            </w:r>
            <w:r w:rsidR="00A9234D" w:rsidRPr="00B850C1">
              <w:rPr>
                <w:rFonts w:ascii="Courier New" w:hAnsi="Courier New" w:cs="Courier New"/>
                <w:sz w:val="22"/>
                <w:szCs w:val="22"/>
              </w:rPr>
              <w:t>2</w:t>
            </w:r>
            <w:r w:rsidR="00C545DC">
              <w:rPr>
                <w:rFonts w:ascii="Courier New" w:hAnsi="Courier New" w:cs="Courier New"/>
                <w:sz w:val="22"/>
                <w:szCs w:val="22"/>
              </w:rPr>
              <w:t>4</w:t>
            </w:r>
            <w:r w:rsidRPr="00B850C1">
              <w:rPr>
                <w:rFonts w:ascii="Courier New" w:hAnsi="Courier New" w:cs="Courier New"/>
                <w:sz w:val="22"/>
                <w:szCs w:val="22"/>
              </w:rPr>
              <w:t xml:space="preserve"> годы»</w:t>
            </w:r>
          </w:p>
          <w:p w:rsidR="009C620F" w:rsidRDefault="009C620F" w:rsidP="00C545DC">
            <w:pPr>
              <w:contextualSpacing/>
              <w:rPr>
                <w:rFonts w:ascii="Courier New" w:hAnsi="Courier New" w:cs="Courier New"/>
                <w:sz w:val="22"/>
                <w:szCs w:val="22"/>
              </w:rPr>
            </w:pPr>
            <w:r w:rsidRPr="00B850C1">
              <w:rPr>
                <w:rFonts w:ascii="Courier New" w:hAnsi="Courier New" w:cs="Courier New"/>
                <w:sz w:val="22"/>
                <w:szCs w:val="22"/>
              </w:rPr>
              <w:t>Подпрограмма 5. «Совершенствование государственного управления в сфере образования на 201</w:t>
            </w:r>
            <w:r w:rsidR="00A416E2">
              <w:rPr>
                <w:rFonts w:ascii="Courier New" w:hAnsi="Courier New" w:cs="Courier New"/>
                <w:sz w:val="22"/>
                <w:szCs w:val="22"/>
              </w:rPr>
              <w:t>9</w:t>
            </w:r>
            <w:r w:rsidR="00A9234D" w:rsidRPr="00B850C1">
              <w:rPr>
                <w:rFonts w:ascii="Courier New" w:hAnsi="Courier New" w:cs="Courier New"/>
                <w:sz w:val="22"/>
                <w:szCs w:val="22"/>
              </w:rPr>
              <w:t>-202</w:t>
            </w:r>
            <w:r w:rsidR="00C545DC">
              <w:rPr>
                <w:rFonts w:ascii="Courier New" w:hAnsi="Courier New" w:cs="Courier New"/>
                <w:sz w:val="22"/>
                <w:szCs w:val="22"/>
              </w:rPr>
              <w:t>4</w:t>
            </w:r>
            <w:r w:rsidRPr="00B850C1">
              <w:rPr>
                <w:rFonts w:ascii="Courier New" w:hAnsi="Courier New" w:cs="Courier New"/>
                <w:sz w:val="22"/>
                <w:szCs w:val="22"/>
              </w:rPr>
              <w:t xml:space="preserve"> годы»</w:t>
            </w:r>
          </w:p>
          <w:p w:rsidR="00C545DC" w:rsidRPr="00B850C1" w:rsidRDefault="00C545DC" w:rsidP="00C545DC">
            <w:pPr>
              <w:contextualSpacing/>
              <w:rPr>
                <w:rFonts w:ascii="Courier New" w:hAnsi="Courier New" w:cs="Courier New"/>
                <w:sz w:val="22"/>
                <w:szCs w:val="22"/>
              </w:rPr>
            </w:pPr>
            <w:r w:rsidRPr="00C545DC">
              <w:rPr>
                <w:rFonts w:ascii="Courier New" w:hAnsi="Courier New" w:cs="Courier New"/>
                <w:bCs/>
                <w:color w:val="333333"/>
                <w:sz w:val="22"/>
                <w:szCs w:val="22"/>
                <w:lang w:eastAsia="ar-SA"/>
              </w:rPr>
              <w:t>П</w:t>
            </w:r>
            <w:r w:rsidRPr="00FA5CF6">
              <w:rPr>
                <w:rFonts w:ascii="Courier New" w:hAnsi="Courier New" w:cs="Courier New"/>
                <w:bCs/>
                <w:color w:val="333333"/>
                <w:sz w:val="22"/>
                <w:szCs w:val="22"/>
                <w:lang w:eastAsia="ar-SA"/>
              </w:rPr>
              <w:t>одпрограмма 6. «Безопасность образовательных учреждений в муниципальном образ</w:t>
            </w:r>
            <w:r>
              <w:rPr>
                <w:rFonts w:ascii="Courier New" w:hAnsi="Courier New" w:cs="Courier New"/>
                <w:bCs/>
                <w:color w:val="333333"/>
                <w:sz w:val="22"/>
                <w:szCs w:val="22"/>
                <w:lang w:eastAsia="ar-SA"/>
              </w:rPr>
              <w:t>овании Балаганский район на 2019-2024</w:t>
            </w:r>
            <w:r w:rsidRPr="00FA5CF6">
              <w:rPr>
                <w:rFonts w:ascii="Courier New" w:hAnsi="Courier New" w:cs="Courier New"/>
                <w:bCs/>
                <w:color w:val="333333"/>
                <w:sz w:val="22"/>
                <w:szCs w:val="22"/>
                <w:lang w:eastAsia="ar-SA"/>
              </w:rPr>
              <w:t xml:space="preserve"> годы»</w:t>
            </w:r>
          </w:p>
        </w:tc>
      </w:tr>
      <w:tr w:rsidR="009C620F" w:rsidRPr="00B850C1" w:rsidTr="009C620F">
        <w:tc>
          <w:tcPr>
            <w:tcW w:w="2920" w:type="dxa"/>
          </w:tcPr>
          <w:p w:rsidR="009C620F" w:rsidRPr="004839E4" w:rsidRDefault="009C620F" w:rsidP="009C620F">
            <w:pPr>
              <w:autoSpaceDE w:val="0"/>
              <w:autoSpaceDN w:val="0"/>
              <w:adjustRightInd w:val="0"/>
              <w:spacing w:before="120" w:after="120"/>
              <w:rPr>
                <w:rFonts w:ascii="Courier New" w:hAnsi="Courier New" w:cs="Courier New"/>
                <w:sz w:val="22"/>
                <w:szCs w:val="22"/>
              </w:rPr>
            </w:pPr>
            <w:r w:rsidRPr="004839E4">
              <w:rPr>
                <w:rFonts w:ascii="Courier New" w:hAnsi="Courier New" w:cs="Courier New"/>
                <w:sz w:val="22"/>
                <w:szCs w:val="22"/>
              </w:rPr>
              <w:t>Координатор</w:t>
            </w:r>
          </w:p>
        </w:tc>
        <w:tc>
          <w:tcPr>
            <w:tcW w:w="6651" w:type="dxa"/>
          </w:tcPr>
          <w:p w:rsidR="009C620F" w:rsidRPr="004839E4" w:rsidRDefault="009C620F" w:rsidP="009C620F">
            <w:pPr>
              <w:autoSpaceDE w:val="0"/>
              <w:autoSpaceDN w:val="0"/>
              <w:adjustRightInd w:val="0"/>
              <w:rPr>
                <w:rFonts w:ascii="Courier New" w:hAnsi="Courier New" w:cs="Courier New"/>
                <w:sz w:val="22"/>
                <w:szCs w:val="22"/>
              </w:rPr>
            </w:pPr>
            <w:r w:rsidRPr="004839E4">
              <w:rPr>
                <w:rFonts w:ascii="Courier New" w:hAnsi="Courier New" w:cs="Courier New"/>
                <w:sz w:val="22"/>
                <w:szCs w:val="22"/>
              </w:rPr>
              <w:t>Заместитель мэра по социально-культурным вопросам администрации Балаганского района</w:t>
            </w:r>
          </w:p>
        </w:tc>
      </w:tr>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b/>
                <w:sz w:val="22"/>
                <w:szCs w:val="22"/>
              </w:rPr>
            </w:pPr>
            <w:r w:rsidRPr="00B850C1">
              <w:rPr>
                <w:rFonts w:ascii="Courier New" w:hAnsi="Courier New" w:cs="Courier New"/>
                <w:sz w:val="22"/>
                <w:szCs w:val="22"/>
              </w:rPr>
              <w:t xml:space="preserve">Ответственный исполнитель </w:t>
            </w:r>
          </w:p>
        </w:tc>
        <w:tc>
          <w:tcPr>
            <w:tcW w:w="6651" w:type="dxa"/>
          </w:tcPr>
          <w:p w:rsidR="009C620F" w:rsidRPr="00B850C1" w:rsidRDefault="009C620F" w:rsidP="009C620F">
            <w:pPr>
              <w:rPr>
                <w:rFonts w:ascii="Courier New" w:hAnsi="Courier New" w:cs="Courier New"/>
                <w:sz w:val="22"/>
                <w:szCs w:val="22"/>
              </w:rPr>
            </w:pPr>
          </w:p>
          <w:p w:rsidR="009C620F" w:rsidRPr="00B850C1" w:rsidRDefault="009C620F" w:rsidP="00C11CFF">
            <w:pPr>
              <w:rPr>
                <w:rFonts w:ascii="Courier New" w:hAnsi="Courier New" w:cs="Courier New"/>
                <w:sz w:val="22"/>
                <w:szCs w:val="22"/>
              </w:rPr>
            </w:pPr>
            <w:r w:rsidRPr="00B850C1">
              <w:rPr>
                <w:rFonts w:ascii="Courier New" w:hAnsi="Courier New" w:cs="Courier New"/>
                <w:sz w:val="22"/>
                <w:szCs w:val="22"/>
              </w:rPr>
              <w:t>М</w:t>
            </w:r>
            <w:r w:rsidR="00C11CFF">
              <w:rPr>
                <w:rFonts w:ascii="Courier New" w:hAnsi="Courier New" w:cs="Courier New"/>
                <w:sz w:val="22"/>
                <w:szCs w:val="22"/>
              </w:rPr>
              <w:t>униципальное казенное учреждение</w:t>
            </w:r>
            <w:r w:rsidRPr="00B850C1">
              <w:rPr>
                <w:rFonts w:ascii="Courier New" w:hAnsi="Courier New" w:cs="Courier New"/>
                <w:sz w:val="22"/>
                <w:szCs w:val="22"/>
              </w:rPr>
              <w:t xml:space="preserve"> Уп</w:t>
            </w:r>
            <w:r w:rsidR="00C2682F" w:rsidRPr="00B850C1">
              <w:rPr>
                <w:rFonts w:ascii="Courier New" w:hAnsi="Courier New" w:cs="Courier New"/>
                <w:sz w:val="22"/>
                <w:szCs w:val="22"/>
              </w:rPr>
              <w:t>равление образования Балаганского</w:t>
            </w:r>
            <w:r w:rsidRPr="00B850C1">
              <w:rPr>
                <w:rFonts w:ascii="Courier New" w:hAnsi="Courier New" w:cs="Courier New"/>
                <w:sz w:val="22"/>
                <w:szCs w:val="22"/>
              </w:rPr>
              <w:t xml:space="preserve"> район</w:t>
            </w:r>
            <w:r w:rsidR="00C2682F" w:rsidRPr="00B850C1">
              <w:rPr>
                <w:rFonts w:ascii="Courier New" w:hAnsi="Courier New" w:cs="Courier New"/>
                <w:sz w:val="22"/>
                <w:szCs w:val="22"/>
              </w:rPr>
              <w:t>а</w:t>
            </w:r>
          </w:p>
        </w:tc>
      </w:tr>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b/>
                <w:sz w:val="22"/>
                <w:szCs w:val="22"/>
              </w:rPr>
            </w:pPr>
            <w:r w:rsidRPr="00B850C1">
              <w:rPr>
                <w:rFonts w:ascii="Courier New" w:hAnsi="Courier New" w:cs="Courier New"/>
                <w:sz w:val="22"/>
                <w:szCs w:val="22"/>
              </w:rPr>
              <w:t xml:space="preserve">Соисполнители </w:t>
            </w:r>
          </w:p>
        </w:tc>
        <w:tc>
          <w:tcPr>
            <w:tcW w:w="6651" w:type="dxa"/>
          </w:tcPr>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1.Муниципальное казенное дошкольное образовательное учреждение Балаганский детский сад №1</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2. Муниципальное казенное дошкольное образовательное учреждение Балаганский детский сад №3</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3. Муниципальное казенное дошкольное образовательное учреждение Балаганский детский сад №4</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 xml:space="preserve">4. Муниципальное казенное дошкольное образовательное учреждение </w:t>
            </w:r>
            <w:r w:rsidR="004C7415" w:rsidRPr="00B850C1">
              <w:rPr>
                <w:rFonts w:ascii="Courier New" w:hAnsi="Courier New" w:cs="Courier New"/>
                <w:sz w:val="22"/>
                <w:szCs w:val="22"/>
              </w:rPr>
              <w:t>детский сад с.Бирит</w:t>
            </w:r>
            <w:r w:rsidR="004C7415" w:rsidRPr="00B850C1">
              <w:rPr>
                <w:rFonts w:ascii="Courier New" w:hAnsi="Courier New" w:cs="Courier New"/>
                <w:color w:val="FF0000"/>
                <w:sz w:val="22"/>
                <w:szCs w:val="22"/>
              </w:rPr>
              <w:t xml:space="preserve"> </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5. Муниципальное казенное дошкольное образовательное учреждение Заславский детский сад</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6. Муниципальное казенное дошкольное образовательное учреждение Коноваловский детский сад</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7. Муниципальное казенное дошкольное образовательное учреждение Кумарейский детский сад</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8. Муниципальное казенное дошкольное образовательное учреждение Метляевский детский сад</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9. Муниципальное казенное дошкольное образовательное учреждение Тарнопольский детский сад</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10. Муниципальное казенное дошкольное образовательное учреждение Шарагайский детский сад</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11. Муниципальное бюджетное образовательное учреждение Балаганская средняя общеобразовательная школа №1</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12. Муниципальное бюджетное образовательное учреждение Балаганская средняя общеобразовательная школа №2</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13. Муниципальное бюджетное образовательное учреждение Биритская средняя общеобразовательная школа</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14. Муниципальное бюджетное образовательное учреждение Заславская средняя общеобразовательная школа</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15. Муниципальное бюджетное образовательное учреждение Коноваловская средняя общеобразовательная школа</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16. Муниципальное бюджетное образовательное учреждение Кумарейская средняя общеобразовательная школа</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17. Муниципальное бюджетное образовательное учреждение Тарнопольская средняя общеобразовательная школа</w:t>
            </w:r>
          </w:p>
          <w:p w:rsidR="009C620F" w:rsidRPr="00B850C1" w:rsidRDefault="009C620F" w:rsidP="009C620F">
            <w:pPr>
              <w:autoSpaceDE w:val="0"/>
              <w:autoSpaceDN w:val="0"/>
              <w:adjustRightInd w:val="0"/>
              <w:rPr>
                <w:rFonts w:ascii="Courier New" w:hAnsi="Courier New" w:cs="Courier New"/>
                <w:sz w:val="22"/>
                <w:szCs w:val="22"/>
              </w:rPr>
            </w:pPr>
            <w:r w:rsidRPr="00B850C1">
              <w:rPr>
                <w:rFonts w:ascii="Courier New" w:hAnsi="Courier New" w:cs="Courier New"/>
                <w:sz w:val="22"/>
                <w:szCs w:val="22"/>
              </w:rPr>
              <w:t xml:space="preserve">18. Муниципальное бюджетное образовательное учреждение Шарагайская средняя общеобразовательная школа </w:t>
            </w:r>
          </w:p>
          <w:p w:rsidR="009C620F" w:rsidRDefault="009C620F" w:rsidP="00CB0BE0">
            <w:pPr>
              <w:autoSpaceDE w:val="0"/>
              <w:autoSpaceDN w:val="0"/>
              <w:adjustRightInd w:val="0"/>
              <w:rPr>
                <w:rFonts w:ascii="Courier New" w:hAnsi="Courier New" w:cs="Courier New"/>
                <w:sz w:val="22"/>
                <w:szCs w:val="22"/>
              </w:rPr>
            </w:pPr>
            <w:r w:rsidRPr="00B850C1">
              <w:rPr>
                <w:rFonts w:ascii="Courier New" w:hAnsi="Courier New" w:cs="Courier New"/>
                <w:sz w:val="22"/>
                <w:szCs w:val="22"/>
              </w:rPr>
              <w:t>19. Муниципальное бюджетное образовательное учреждение дополнительного образования Балаганский Центр детского творчества</w:t>
            </w:r>
          </w:p>
          <w:p w:rsidR="00C545DC" w:rsidRPr="00B850C1" w:rsidRDefault="00C545DC" w:rsidP="00CB0BE0">
            <w:pPr>
              <w:autoSpaceDE w:val="0"/>
              <w:autoSpaceDN w:val="0"/>
              <w:adjustRightInd w:val="0"/>
              <w:rPr>
                <w:rFonts w:ascii="Courier New" w:hAnsi="Courier New" w:cs="Courier New"/>
                <w:sz w:val="22"/>
                <w:szCs w:val="22"/>
              </w:rPr>
            </w:pPr>
            <w:r>
              <w:rPr>
                <w:rFonts w:ascii="Courier New" w:hAnsi="Courier New" w:cs="Courier New"/>
                <w:sz w:val="22"/>
                <w:szCs w:val="22"/>
              </w:rPr>
              <w:t>20.Муниципальное казенное учреждение Методический центр управления образования</w:t>
            </w:r>
          </w:p>
        </w:tc>
      </w:tr>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b/>
                <w:sz w:val="22"/>
                <w:szCs w:val="22"/>
              </w:rPr>
            </w:pPr>
            <w:r w:rsidRPr="00B850C1">
              <w:rPr>
                <w:rFonts w:ascii="Courier New" w:hAnsi="Courier New" w:cs="Courier New"/>
                <w:sz w:val="22"/>
                <w:szCs w:val="22"/>
              </w:rPr>
              <w:t>Цель</w:t>
            </w:r>
          </w:p>
        </w:tc>
        <w:tc>
          <w:tcPr>
            <w:tcW w:w="6651" w:type="dxa"/>
          </w:tcPr>
          <w:p w:rsidR="009C620F" w:rsidRPr="00B850C1" w:rsidRDefault="00C545DC" w:rsidP="009C620F">
            <w:pPr>
              <w:pStyle w:val="Standard"/>
              <w:jc w:val="both"/>
              <w:rPr>
                <w:rFonts w:ascii="Courier New" w:hAnsi="Courier New" w:cs="Courier New"/>
                <w:color w:val="000000"/>
                <w:sz w:val="22"/>
                <w:szCs w:val="22"/>
              </w:rPr>
            </w:pPr>
            <w:r>
              <w:rPr>
                <w:rFonts w:ascii="Courier New" w:hAnsi="Courier New" w:cs="Courier New"/>
                <w:color w:val="000000"/>
                <w:sz w:val="22"/>
                <w:szCs w:val="22"/>
              </w:rPr>
              <w:t xml:space="preserve">1.Повышение </w:t>
            </w:r>
            <w:r w:rsidR="009C620F" w:rsidRPr="00B850C1">
              <w:rPr>
                <w:rFonts w:ascii="Courier New" w:hAnsi="Courier New" w:cs="Courier New"/>
                <w:color w:val="000000"/>
                <w:sz w:val="22"/>
                <w:szCs w:val="22"/>
              </w:rPr>
              <w:t>качества и уровня доступности услуг в сфере дошкольного,</w:t>
            </w:r>
            <w:r w:rsidR="009C620F" w:rsidRPr="00B850C1">
              <w:rPr>
                <w:rFonts w:ascii="Courier New" w:hAnsi="Courier New" w:cs="Courier New"/>
                <w:sz w:val="22"/>
                <w:szCs w:val="22"/>
              </w:rPr>
              <w:t xml:space="preserve"> </w:t>
            </w:r>
            <w:r w:rsidR="009C620F" w:rsidRPr="00B850C1">
              <w:rPr>
                <w:rFonts w:ascii="Courier New" w:hAnsi="Courier New" w:cs="Courier New"/>
                <w:color w:val="000000"/>
                <w:sz w:val="22"/>
                <w:szCs w:val="22"/>
              </w:rPr>
              <w:t>началь</w:t>
            </w:r>
            <w:r w:rsidR="002E7AEF">
              <w:rPr>
                <w:rFonts w:ascii="Courier New" w:hAnsi="Courier New" w:cs="Courier New"/>
                <w:color w:val="000000"/>
                <w:sz w:val="22"/>
                <w:szCs w:val="22"/>
              </w:rPr>
              <w:t xml:space="preserve">ного общего, основного общего, </w:t>
            </w:r>
            <w:r w:rsidR="009C620F" w:rsidRPr="00B850C1">
              <w:rPr>
                <w:rFonts w:ascii="Courier New" w:hAnsi="Courier New" w:cs="Courier New"/>
                <w:color w:val="000000"/>
                <w:sz w:val="22"/>
                <w:szCs w:val="22"/>
              </w:rPr>
              <w:t>ср</w:t>
            </w:r>
            <w:r w:rsidR="002E7AEF">
              <w:rPr>
                <w:rFonts w:ascii="Courier New" w:hAnsi="Courier New" w:cs="Courier New"/>
                <w:color w:val="000000"/>
                <w:sz w:val="22"/>
                <w:szCs w:val="22"/>
              </w:rPr>
              <w:t xml:space="preserve">еднего общего, дополнительного </w:t>
            </w:r>
            <w:r w:rsidR="009C620F" w:rsidRPr="00B850C1">
              <w:rPr>
                <w:rFonts w:ascii="Courier New" w:hAnsi="Courier New" w:cs="Courier New"/>
                <w:color w:val="000000"/>
                <w:sz w:val="22"/>
                <w:szCs w:val="22"/>
              </w:rPr>
              <w:t>образования в муниципальном образовании.</w:t>
            </w:r>
          </w:p>
          <w:p w:rsidR="009C620F" w:rsidRDefault="009C620F" w:rsidP="00CB0BE0">
            <w:pPr>
              <w:pStyle w:val="Standard"/>
              <w:jc w:val="both"/>
              <w:rPr>
                <w:rFonts w:ascii="Courier New" w:hAnsi="Courier New" w:cs="Courier New"/>
                <w:color w:val="000000"/>
                <w:sz w:val="22"/>
                <w:szCs w:val="22"/>
              </w:rPr>
            </w:pPr>
            <w:r w:rsidRPr="00B850C1">
              <w:rPr>
                <w:rFonts w:ascii="Courier New" w:hAnsi="Courier New" w:cs="Courier New"/>
                <w:color w:val="000000"/>
                <w:sz w:val="22"/>
                <w:szCs w:val="22"/>
              </w:rPr>
              <w:t>2.Организация отдыха, оздоровления и занятости детей в муниципальном образовании Балаганский район</w:t>
            </w:r>
            <w:r w:rsidR="00D33376">
              <w:rPr>
                <w:rFonts w:ascii="Courier New" w:hAnsi="Courier New" w:cs="Courier New"/>
                <w:color w:val="000000"/>
                <w:sz w:val="22"/>
                <w:szCs w:val="22"/>
              </w:rPr>
              <w:t>.</w:t>
            </w:r>
          </w:p>
          <w:p w:rsidR="008769FA" w:rsidRDefault="00875F0D" w:rsidP="00CB0BE0">
            <w:pPr>
              <w:pStyle w:val="Standard"/>
              <w:jc w:val="both"/>
              <w:rPr>
                <w:rFonts w:ascii="Courier New" w:hAnsi="Courier New" w:cs="Courier New"/>
                <w:sz w:val="22"/>
                <w:szCs w:val="22"/>
              </w:rPr>
            </w:pPr>
            <w:r>
              <w:rPr>
                <w:rFonts w:ascii="Courier New" w:hAnsi="Courier New" w:cs="Courier New"/>
                <w:color w:val="000000"/>
                <w:sz w:val="22"/>
                <w:szCs w:val="22"/>
              </w:rPr>
              <w:t>3.</w:t>
            </w:r>
            <w:r w:rsidR="008769FA" w:rsidRPr="003C3E06">
              <w:rPr>
                <w:rFonts w:ascii="Courier New" w:hAnsi="Courier New" w:cs="Courier New"/>
                <w:sz w:val="22"/>
                <w:szCs w:val="22"/>
              </w:rPr>
              <w:t xml:space="preserve"> Повышение эффективности управления в сфере образования.</w:t>
            </w:r>
          </w:p>
          <w:p w:rsidR="00875F0D" w:rsidRPr="00B850C1" w:rsidRDefault="008769FA" w:rsidP="00CB0BE0">
            <w:pPr>
              <w:pStyle w:val="Standard"/>
              <w:jc w:val="both"/>
              <w:rPr>
                <w:rFonts w:ascii="Courier New" w:hAnsi="Courier New" w:cs="Courier New"/>
                <w:color w:val="000000"/>
                <w:sz w:val="22"/>
                <w:szCs w:val="22"/>
              </w:rPr>
            </w:pPr>
            <w:r>
              <w:rPr>
                <w:rFonts w:ascii="Courier New" w:hAnsi="Courier New" w:cs="Courier New"/>
                <w:sz w:val="22"/>
                <w:szCs w:val="22"/>
              </w:rPr>
              <w:t>4.</w:t>
            </w:r>
            <w:r w:rsidR="00875F0D" w:rsidRPr="00875F0D">
              <w:rPr>
                <w:rFonts w:ascii="Courier New" w:eastAsia="Times New Roman" w:hAnsi="Courier New" w:cs="Courier New"/>
                <w:color w:val="333333"/>
                <w:kern w:val="0"/>
                <w:lang w:eastAsia="ar-SA" w:bidi="ar-SA"/>
              </w:rPr>
              <w:t>О</w:t>
            </w:r>
            <w:r w:rsidR="00875F0D" w:rsidRPr="00875F0D">
              <w:rPr>
                <w:rFonts w:ascii="Courier New" w:hAnsi="Courier New" w:cs="Courier New"/>
                <w:color w:val="000000"/>
                <w:sz w:val="22"/>
                <w:szCs w:val="22"/>
              </w:rPr>
              <w:t>беспечение безопасности обучающихся, воспитанников и работников образовательных учреждений</w:t>
            </w:r>
            <w:r w:rsidR="00D33376">
              <w:rPr>
                <w:rFonts w:ascii="Courier New" w:hAnsi="Courier New" w:cs="Courier New"/>
                <w:color w:val="000000"/>
                <w:sz w:val="22"/>
                <w:szCs w:val="22"/>
              </w:rPr>
              <w:t>.</w:t>
            </w:r>
          </w:p>
        </w:tc>
      </w:tr>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b/>
                <w:sz w:val="22"/>
                <w:szCs w:val="22"/>
              </w:rPr>
            </w:pPr>
            <w:r w:rsidRPr="00B850C1">
              <w:rPr>
                <w:rFonts w:ascii="Courier New" w:hAnsi="Courier New" w:cs="Courier New"/>
                <w:sz w:val="22"/>
                <w:szCs w:val="22"/>
              </w:rPr>
              <w:t xml:space="preserve">Задачи программы </w:t>
            </w:r>
          </w:p>
        </w:tc>
        <w:tc>
          <w:tcPr>
            <w:tcW w:w="6651" w:type="dxa"/>
          </w:tcPr>
          <w:p w:rsidR="009C620F" w:rsidRPr="00B850C1" w:rsidRDefault="009C620F" w:rsidP="009C620F">
            <w:pPr>
              <w:pStyle w:val="Standard"/>
              <w:jc w:val="both"/>
              <w:rPr>
                <w:rFonts w:ascii="Courier New" w:hAnsi="Courier New" w:cs="Courier New"/>
                <w:sz w:val="22"/>
                <w:szCs w:val="22"/>
              </w:rPr>
            </w:pPr>
            <w:r w:rsidRPr="00B850C1">
              <w:rPr>
                <w:rFonts w:ascii="Courier New" w:hAnsi="Courier New" w:cs="Courier New"/>
                <w:sz w:val="22"/>
                <w:szCs w:val="22"/>
              </w:rPr>
              <w:t>1.Обеспечение доступности и повышение качества предоставления дошкольного образования.</w:t>
            </w:r>
          </w:p>
          <w:p w:rsidR="009C620F" w:rsidRPr="00B850C1" w:rsidRDefault="009C620F" w:rsidP="009C620F">
            <w:pPr>
              <w:pStyle w:val="Standard"/>
              <w:jc w:val="both"/>
              <w:rPr>
                <w:rFonts w:ascii="Courier New" w:hAnsi="Courier New" w:cs="Courier New"/>
                <w:sz w:val="22"/>
                <w:szCs w:val="22"/>
              </w:rPr>
            </w:pPr>
            <w:r w:rsidRPr="00B850C1">
              <w:rPr>
                <w:rFonts w:ascii="Courier New" w:hAnsi="Courier New" w:cs="Courier New"/>
                <w:sz w:val="22"/>
                <w:szCs w:val="22"/>
              </w:rPr>
              <w:t>2.</w:t>
            </w:r>
            <w:r w:rsidR="00DC0D5B" w:rsidRPr="00B850C1">
              <w:rPr>
                <w:rFonts w:ascii="Courier New" w:hAnsi="Courier New" w:cs="Courier New"/>
                <w:sz w:val="22"/>
                <w:szCs w:val="22"/>
              </w:rPr>
              <w:t>Обеспечение доступности и повышение качества предоставления начального общего, основного общего и среднего общего образования.</w:t>
            </w:r>
          </w:p>
          <w:p w:rsidR="009C620F" w:rsidRPr="00B850C1" w:rsidRDefault="009C620F" w:rsidP="009C620F">
            <w:pPr>
              <w:pStyle w:val="Standard"/>
              <w:jc w:val="both"/>
              <w:rPr>
                <w:rFonts w:ascii="Courier New" w:hAnsi="Courier New" w:cs="Courier New"/>
                <w:sz w:val="22"/>
                <w:szCs w:val="22"/>
              </w:rPr>
            </w:pPr>
            <w:r w:rsidRPr="00B850C1">
              <w:rPr>
                <w:rFonts w:ascii="Courier New" w:hAnsi="Courier New" w:cs="Courier New"/>
                <w:sz w:val="22"/>
                <w:szCs w:val="22"/>
              </w:rPr>
              <w:t>3.Повышение качества предоставления дополнительного образо</w:t>
            </w:r>
            <w:r w:rsidR="002E7AEF">
              <w:rPr>
                <w:rFonts w:ascii="Courier New" w:hAnsi="Courier New" w:cs="Courier New"/>
                <w:sz w:val="22"/>
                <w:szCs w:val="22"/>
              </w:rPr>
              <w:t>вания детей в сфере образования.</w:t>
            </w:r>
          </w:p>
          <w:p w:rsidR="009C620F" w:rsidRPr="00B850C1" w:rsidRDefault="009C620F" w:rsidP="009C620F">
            <w:pPr>
              <w:pStyle w:val="Standard"/>
              <w:jc w:val="both"/>
              <w:rPr>
                <w:rFonts w:ascii="Courier New" w:hAnsi="Courier New" w:cs="Courier New"/>
                <w:sz w:val="22"/>
                <w:szCs w:val="22"/>
              </w:rPr>
            </w:pPr>
            <w:r w:rsidRPr="00B850C1">
              <w:rPr>
                <w:rFonts w:ascii="Courier New" w:hAnsi="Courier New" w:cs="Courier New"/>
                <w:sz w:val="22"/>
                <w:szCs w:val="22"/>
              </w:rPr>
              <w:t>4.Организация отдыха,</w:t>
            </w:r>
            <w:r w:rsidR="002E7AEF">
              <w:rPr>
                <w:rFonts w:ascii="Courier New" w:hAnsi="Courier New" w:cs="Courier New"/>
                <w:sz w:val="22"/>
                <w:szCs w:val="22"/>
              </w:rPr>
              <w:t xml:space="preserve"> оздоровления и занятости детей.</w:t>
            </w:r>
          </w:p>
          <w:p w:rsidR="009C620F" w:rsidRDefault="009C620F" w:rsidP="008769FA">
            <w:pPr>
              <w:rPr>
                <w:rFonts w:ascii="Courier New" w:hAnsi="Courier New" w:cs="Courier New"/>
                <w:sz w:val="22"/>
                <w:szCs w:val="22"/>
              </w:rPr>
            </w:pPr>
            <w:r w:rsidRPr="00B850C1">
              <w:rPr>
                <w:rFonts w:ascii="Courier New" w:hAnsi="Courier New" w:cs="Courier New"/>
                <w:sz w:val="22"/>
                <w:szCs w:val="22"/>
              </w:rPr>
              <w:t>5.</w:t>
            </w:r>
            <w:r w:rsidR="008769FA" w:rsidRPr="003C3E06">
              <w:rPr>
                <w:rFonts w:ascii="Courier New" w:hAnsi="Courier New" w:cs="Courier New"/>
                <w:sz w:val="22"/>
                <w:szCs w:val="22"/>
              </w:rPr>
              <w:t xml:space="preserve"> Создание благоприятных условий для развития сферы образования.</w:t>
            </w:r>
          </w:p>
          <w:p w:rsidR="008769FA" w:rsidRDefault="008769FA" w:rsidP="008769FA">
            <w:pPr>
              <w:rPr>
                <w:rFonts w:ascii="Courier New" w:hAnsi="Courier New" w:cs="Courier New"/>
                <w:sz w:val="22"/>
                <w:szCs w:val="22"/>
              </w:rPr>
            </w:pPr>
            <w:r>
              <w:rPr>
                <w:rFonts w:ascii="Courier New" w:hAnsi="Courier New" w:cs="Courier New"/>
                <w:sz w:val="22"/>
                <w:szCs w:val="22"/>
              </w:rPr>
              <w:t>6.</w:t>
            </w:r>
            <w:r>
              <w:rPr>
                <w:rFonts w:ascii="Courier New" w:hAnsi="Courier New" w:cs="Courier New"/>
                <w:color w:val="000000"/>
                <w:spacing w:val="-2"/>
                <w:sz w:val="22"/>
                <w:szCs w:val="22"/>
                <w:lang w:eastAsia="ar-SA"/>
              </w:rPr>
              <w:t xml:space="preserve"> Исполнение Распоряжений Министерства образования Иркутской области «О прогнозе средней заработной платы по Иркутской области в сфере образования»</w:t>
            </w:r>
            <w:r w:rsidRPr="00B850C1">
              <w:rPr>
                <w:rFonts w:ascii="Courier New" w:hAnsi="Courier New" w:cs="Courier New"/>
                <w:color w:val="000000"/>
                <w:spacing w:val="-2"/>
                <w:sz w:val="22"/>
                <w:szCs w:val="22"/>
                <w:lang w:eastAsia="ar-SA"/>
              </w:rPr>
              <w:t>.</w:t>
            </w:r>
          </w:p>
          <w:p w:rsidR="00B34A62" w:rsidRPr="00B34A62" w:rsidRDefault="008769FA" w:rsidP="00B34A62">
            <w:pPr>
              <w:pStyle w:val="Standard"/>
              <w:jc w:val="both"/>
              <w:rPr>
                <w:rFonts w:ascii="Courier New" w:hAnsi="Courier New" w:cs="Courier New"/>
                <w:sz w:val="22"/>
                <w:szCs w:val="22"/>
              </w:rPr>
            </w:pPr>
            <w:r>
              <w:rPr>
                <w:rFonts w:ascii="Courier New" w:hAnsi="Courier New" w:cs="Courier New"/>
                <w:sz w:val="22"/>
                <w:szCs w:val="22"/>
              </w:rPr>
              <w:t>7</w:t>
            </w:r>
            <w:r w:rsidR="002E7AEF">
              <w:rPr>
                <w:rFonts w:ascii="Courier New" w:hAnsi="Courier New" w:cs="Courier New"/>
                <w:sz w:val="22"/>
                <w:szCs w:val="22"/>
              </w:rPr>
              <w:t>.Обеспечение антитеррористической и противопожарной безопасности.</w:t>
            </w:r>
          </w:p>
        </w:tc>
      </w:tr>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b/>
                <w:sz w:val="22"/>
                <w:szCs w:val="22"/>
              </w:rPr>
            </w:pPr>
            <w:r w:rsidRPr="00B850C1">
              <w:rPr>
                <w:rFonts w:ascii="Courier New" w:hAnsi="Courier New" w:cs="Courier New"/>
                <w:sz w:val="22"/>
                <w:szCs w:val="22"/>
              </w:rPr>
              <w:t xml:space="preserve">Целевые показатели (индикаторы) </w:t>
            </w:r>
          </w:p>
        </w:tc>
        <w:tc>
          <w:tcPr>
            <w:tcW w:w="6651" w:type="dxa"/>
          </w:tcPr>
          <w:p w:rsidR="00847092" w:rsidRDefault="009C620F" w:rsidP="009C620F">
            <w:pPr>
              <w:pStyle w:val="TableContents"/>
              <w:jc w:val="both"/>
              <w:rPr>
                <w:rFonts w:ascii="Courier New" w:hAnsi="Courier New" w:cs="Courier New"/>
                <w:sz w:val="22"/>
                <w:szCs w:val="22"/>
                <w:lang w:eastAsia="ar-SA" w:bidi="ar-SA"/>
              </w:rPr>
            </w:pPr>
            <w:r w:rsidRPr="00B850C1">
              <w:rPr>
                <w:rFonts w:ascii="Courier New" w:hAnsi="Courier New" w:cs="Courier New"/>
                <w:sz w:val="22"/>
                <w:szCs w:val="22"/>
              </w:rPr>
              <w:t>1. </w:t>
            </w:r>
            <w:r w:rsidR="00847092" w:rsidRPr="00D86DBA">
              <w:rPr>
                <w:rFonts w:ascii="Courier New" w:hAnsi="Courier New" w:cs="Courier New"/>
                <w:sz w:val="22"/>
                <w:szCs w:val="22"/>
                <w:lang w:eastAsia="ar-SA"/>
              </w:rPr>
              <w:t xml:space="preserve">Доля детей в возрасте от 1 года </w:t>
            </w:r>
            <w:r w:rsidR="00847092" w:rsidRPr="006C60BE">
              <w:rPr>
                <w:rFonts w:ascii="Courier New" w:hAnsi="Courier New" w:cs="Courier New"/>
                <w:sz w:val="22"/>
                <w:szCs w:val="22"/>
                <w:lang w:eastAsia="ar-SA"/>
              </w:rPr>
              <w:t>до прекращения образовательных отношений, получающих дошкольную образовательную услугу и (или) услугу по их содерж</w:t>
            </w:r>
            <w:r w:rsidR="00847092">
              <w:rPr>
                <w:rFonts w:ascii="Courier New" w:hAnsi="Courier New" w:cs="Courier New"/>
                <w:sz w:val="22"/>
                <w:szCs w:val="22"/>
                <w:lang w:eastAsia="ar-SA"/>
              </w:rPr>
              <w:t xml:space="preserve">анию в дошкольных организациях </w:t>
            </w:r>
            <w:r w:rsidR="00847092" w:rsidRPr="006C60BE">
              <w:rPr>
                <w:rFonts w:ascii="Courier New" w:hAnsi="Courier New" w:cs="Courier New"/>
                <w:sz w:val="22"/>
                <w:szCs w:val="22"/>
                <w:lang w:eastAsia="ar-SA"/>
              </w:rPr>
              <w:t xml:space="preserve">в общей численности детей в возрасте </w:t>
            </w:r>
            <w:r w:rsidR="00847092" w:rsidRPr="00D86DBA">
              <w:rPr>
                <w:rFonts w:ascii="Courier New" w:hAnsi="Courier New" w:cs="Courier New"/>
                <w:sz w:val="22"/>
                <w:szCs w:val="22"/>
                <w:lang w:eastAsia="ar-SA"/>
              </w:rPr>
              <w:t xml:space="preserve">от 1 года </w:t>
            </w:r>
            <w:r w:rsidR="00847092" w:rsidRPr="006C60BE">
              <w:rPr>
                <w:rFonts w:ascii="Courier New" w:hAnsi="Courier New" w:cs="Courier New"/>
                <w:sz w:val="22"/>
                <w:szCs w:val="22"/>
                <w:lang w:eastAsia="ar-SA"/>
              </w:rPr>
              <w:t>до прекращения образовательных отношений, нуждающихся в предоставлении услуги</w:t>
            </w:r>
            <w:r w:rsidR="00847092">
              <w:rPr>
                <w:rFonts w:ascii="Courier New" w:hAnsi="Courier New" w:cs="Courier New"/>
                <w:sz w:val="22"/>
                <w:szCs w:val="22"/>
                <w:lang w:eastAsia="ar-SA"/>
              </w:rPr>
              <w:t>.</w:t>
            </w:r>
            <w:r w:rsidR="00847092" w:rsidRPr="00B850C1">
              <w:rPr>
                <w:rFonts w:ascii="Courier New" w:hAnsi="Courier New" w:cs="Courier New"/>
                <w:sz w:val="22"/>
                <w:szCs w:val="22"/>
                <w:lang w:eastAsia="ar-SA" w:bidi="ar-SA"/>
              </w:rPr>
              <w:t xml:space="preserve"> </w:t>
            </w:r>
          </w:p>
          <w:p w:rsidR="00847092" w:rsidRPr="00B850C1" w:rsidRDefault="009C620F" w:rsidP="00847092">
            <w:pPr>
              <w:pStyle w:val="TableContents"/>
              <w:jc w:val="both"/>
              <w:rPr>
                <w:rFonts w:ascii="Courier New" w:hAnsi="Courier New" w:cs="Courier New"/>
                <w:bCs/>
                <w:sz w:val="22"/>
                <w:szCs w:val="22"/>
                <w:lang w:eastAsia="ar-SA" w:bidi="ar-SA"/>
              </w:rPr>
            </w:pPr>
            <w:r w:rsidRPr="00B850C1">
              <w:rPr>
                <w:rFonts w:ascii="Courier New" w:hAnsi="Courier New" w:cs="Courier New"/>
                <w:sz w:val="22"/>
                <w:szCs w:val="22"/>
                <w:lang w:eastAsia="ar-SA" w:bidi="ar-SA"/>
              </w:rPr>
              <w:t>2.</w:t>
            </w:r>
            <w:r w:rsidR="00847092">
              <w:rPr>
                <w:rFonts w:ascii="Courier New" w:hAnsi="Courier New" w:cs="Courier New"/>
                <w:bCs/>
                <w:sz w:val="22"/>
                <w:szCs w:val="22"/>
                <w:lang w:eastAsia="ar-SA" w:bidi="ar-SA"/>
              </w:rPr>
              <w:t xml:space="preserve">Увеличение доли </w:t>
            </w:r>
            <w:r w:rsidR="00847092" w:rsidRPr="00B850C1">
              <w:rPr>
                <w:rFonts w:ascii="Courier New" w:hAnsi="Courier New" w:cs="Courier New"/>
                <w:bCs/>
                <w:sz w:val="22"/>
                <w:szCs w:val="22"/>
                <w:lang w:eastAsia="ar-SA" w:bidi="ar-SA"/>
              </w:rPr>
              <w:t xml:space="preserve">выпускников общеобразовательных учреждений, освоивших основные общеобразовательные программы основного общего образования </w:t>
            </w:r>
            <w:r w:rsidR="00847092" w:rsidRPr="00672CD1">
              <w:rPr>
                <w:rFonts w:ascii="Courier New" w:hAnsi="Courier New" w:cs="Courier New"/>
                <w:bCs/>
                <w:sz w:val="22"/>
                <w:szCs w:val="22"/>
                <w:lang w:eastAsia="ar-SA" w:bidi="ar-SA"/>
              </w:rPr>
              <w:t>(9 классов</w:t>
            </w:r>
            <w:r w:rsidR="00847092" w:rsidRPr="00B850C1">
              <w:rPr>
                <w:rFonts w:ascii="Courier New" w:hAnsi="Courier New" w:cs="Courier New"/>
                <w:bCs/>
                <w:sz w:val="22"/>
                <w:szCs w:val="22"/>
                <w:lang w:eastAsia="ar-SA" w:bidi="ar-SA"/>
              </w:rPr>
              <w:t xml:space="preserve">) получивших аттестаты, </w:t>
            </w:r>
            <w:r w:rsidR="00847092">
              <w:rPr>
                <w:rFonts w:ascii="Courier New" w:hAnsi="Courier New" w:cs="Courier New"/>
                <w:bCs/>
                <w:sz w:val="22"/>
                <w:szCs w:val="22"/>
                <w:lang w:eastAsia="ar-SA" w:bidi="ar-SA"/>
              </w:rPr>
              <w:t>с 94</w:t>
            </w:r>
            <w:r w:rsidR="00847092" w:rsidRPr="00B850C1">
              <w:rPr>
                <w:rFonts w:ascii="Courier New" w:hAnsi="Courier New" w:cs="Courier New"/>
                <w:bCs/>
                <w:sz w:val="22"/>
                <w:szCs w:val="22"/>
                <w:lang w:eastAsia="ar-SA" w:bidi="ar-SA"/>
              </w:rPr>
              <w:t>% в 201</w:t>
            </w:r>
            <w:r w:rsidR="00847092">
              <w:rPr>
                <w:rFonts w:ascii="Courier New" w:hAnsi="Courier New" w:cs="Courier New"/>
                <w:bCs/>
                <w:sz w:val="22"/>
                <w:szCs w:val="22"/>
                <w:lang w:eastAsia="ar-SA" w:bidi="ar-SA"/>
              </w:rPr>
              <w:t>8</w:t>
            </w:r>
            <w:r w:rsidR="00847092" w:rsidRPr="00B850C1">
              <w:rPr>
                <w:rFonts w:ascii="Courier New" w:hAnsi="Courier New" w:cs="Courier New"/>
                <w:bCs/>
                <w:sz w:val="22"/>
                <w:szCs w:val="22"/>
                <w:lang w:eastAsia="ar-SA" w:bidi="ar-SA"/>
              </w:rPr>
              <w:t xml:space="preserve"> году </w:t>
            </w:r>
            <w:r w:rsidR="00847092">
              <w:rPr>
                <w:rFonts w:ascii="Courier New" w:hAnsi="Courier New" w:cs="Courier New"/>
                <w:bCs/>
                <w:sz w:val="22"/>
                <w:szCs w:val="22"/>
                <w:lang w:eastAsia="ar-SA" w:bidi="ar-SA"/>
              </w:rPr>
              <w:t>до 100% к 2024 году.</w:t>
            </w:r>
          </w:p>
          <w:p w:rsidR="009C620F" w:rsidRPr="00B850C1" w:rsidRDefault="009C620F" w:rsidP="009C620F">
            <w:pPr>
              <w:pStyle w:val="TableContents"/>
              <w:jc w:val="both"/>
              <w:rPr>
                <w:rFonts w:ascii="Courier New" w:hAnsi="Courier New" w:cs="Courier New"/>
                <w:bCs/>
                <w:sz w:val="22"/>
                <w:szCs w:val="22"/>
                <w:lang w:eastAsia="ar-SA" w:bidi="ar-SA"/>
              </w:rPr>
            </w:pPr>
            <w:r w:rsidRPr="00B850C1">
              <w:rPr>
                <w:rFonts w:ascii="Courier New" w:hAnsi="Courier New" w:cs="Courier New"/>
                <w:bCs/>
                <w:sz w:val="22"/>
                <w:szCs w:val="22"/>
                <w:lang w:eastAsia="ar-SA" w:bidi="ar-SA"/>
              </w:rPr>
              <w:t>3.</w:t>
            </w:r>
            <w:r w:rsidR="00847092">
              <w:rPr>
                <w:rFonts w:ascii="Courier New" w:hAnsi="Courier New" w:cs="Courier New"/>
                <w:sz w:val="22"/>
                <w:szCs w:val="22"/>
                <w:lang w:eastAsia="ar-SA" w:bidi="ar-SA"/>
              </w:rPr>
              <w:t>Сохранение</w:t>
            </w:r>
            <w:r w:rsidR="00847092" w:rsidRPr="00B850C1">
              <w:rPr>
                <w:rFonts w:ascii="Courier New" w:hAnsi="Courier New" w:cs="Courier New"/>
                <w:sz w:val="22"/>
                <w:szCs w:val="22"/>
                <w:lang w:eastAsia="ar-SA" w:bidi="ar-SA"/>
              </w:rPr>
              <w:t xml:space="preserve"> д</w:t>
            </w:r>
            <w:r w:rsidR="00847092" w:rsidRPr="00B850C1">
              <w:rPr>
                <w:rFonts w:ascii="Courier New" w:hAnsi="Courier New" w:cs="Courier New"/>
                <w:bCs/>
                <w:sz w:val="22"/>
                <w:szCs w:val="22"/>
                <w:lang w:eastAsia="ar-SA" w:bidi="ar-SA"/>
              </w:rPr>
              <w:t>оли выпускников общеобразовательных учреждений, освоивших основные общеобразовательные программы с</w:t>
            </w:r>
            <w:r w:rsidR="00847092">
              <w:rPr>
                <w:rFonts w:ascii="Courier New" w:hAnsi="Courier New" w:cs="Courier New"/>
                <w:bCs/>
                <w:sz w:val="22"/>
                <w:szCs w:val="22"/>
                <w:lang w:eastAsia="ar-SA" w:bidi="ar-SA"/>
              </w:rPr>
              <w:t>реднего общего образования (11 классов)</w:t>
            </w:r>
            <w:r w:rsidR="00847092" w:rsidRPr="00B850C1">
              <w:rPr>
                <w:rFonts w:ascii="Courier New" w:hAnsi="Courier New" w:cs="Courier New"/>
                <w:bCs/>
                <w:sz w:val="22"/>
                <w:szCs w:val="22"/>
                <w:lang w:eastAsia="ar-SA" w:bidi="ar-SA"/>
              </w:rPr>
              <w:t xml:space="preserve"> и получивших аттестаты, </w:t>
            </w:r>
            <w:r w:rsidR="00847092">
              <w:rPr>
                <w:rFonts w:ascii="Courier New" w:hAnsi="Courier New" w:cs="Courier New"/>
                <w:bCs/>
                <w:sz w:val="22"/>
                <w:szCs w:val="22"/>
                <w:lang w:eastAsia="ar-SA" w:bidi="ar-SA"/>
              </w:rPr>
              <w:t>100</w:t>
            </w:r>
            <w:r w:rsidR="00847092" w:rsidRPr="00B850C1">
              <w:rPr>
                <w:rFonts w:ascii="Courier New" w:hAnsi="Courier New" w:cs="Courier New"/>
                <w:bCs/>
                <w:sz w:val="22"/>
                <w:szCs w:val="22"/>
                <w:lang w:eastAsia="ar-SA" w:bidi="ar-SA"/>
              </w:rPr>
              <w:t>% в 201</w:t>
            </w:r>
            <w:r w:rsidR="00847092">
              <w:rPr>
                <w:rFonts w:ascii="Courier New" w:hAnsi="Courier New" w:cs="Courier New"/>
                <w:bCs/>
                <w:sz w:val="22"/>
                <w:szCs w:val="22"/>
                <w:lang w:eastAsia="ar-SA" w:bidi="ar-SA"/>
              </w:rPr>
              <w:t>8</w:t>
            </w:r>
            <w:r w:rsidR="00847092" w:rsidRPr="00B850C1">
              <w:rPr>
                <w:rFonts w:ascii="Courier New" w:hAnsi="Courier New" w:cs="Courier New"/>
                <w:bCs/>
                <w:sz w:val="22"/>
                <w:szCs w:val="22"/>
                <w:lang w:eastAsia="ar-SA" w:bidi="ar-SA"/>
              </w:rPr>
              <w:t xml:space="preserve"> году </w:t>
            </w:r>
            <w:r w:rsidR="00847092">
              <w:rPr>
                <w:rFonts w:ascii="Courier New" w:hAnsi="Courier New" w:cs="Courier New"/>
                <w:bCs/>
                <w:sz w:val="22"/>
                <w:szCs w:val="22"/>
                <w:lang w:eastAsia="ar-SA" w:bidi="ar-SA"/>
              </w:rPr>
              <w:t>и последующие годы.</w:t>
            </w:r>
          </w:p>
          <w:p w:rsidR="009C620F" w:rsidRPr="00B850C1" w:rsidRDefault="009C620F" w:rsidP="00875F0D">
            <w:pPr>
              <w:pStyle w:val="TableContents"/>
              <w:snapToGrid w:val="0"/>
              <w:jc w:val="both"/>
              <w:rPr>
                <w:rFonts w:ascii="Courier New" w:hAnsi="Courier New" w:cs="Courier New"/>
                <w:bCs/>
                <w:spacing w:val="-2"/>
                <w:sz w:val="22"/>
                <w:szCs w:val="22"/>
                <w:lang w:eastAsia="ar-SA" w:bidi="ar-SA"/>
              </w:rPr>
            </w:pPr>
            <w:r w:rsidRPr="00B850C1">
              <w:rPr>
                <w:rFonts w:ascii="Courier New" w:hAnsi="Courier New" w:cs="Courier New"/>
                <w:bCs/>
                <w:sz w:val="22"/>
                <w:szCs w:val="22"/>
                <w:lang w:eastAsia="ar-SA" w:bidi="ar-SA"/>
              </w:rPr>
              <w:t xml:space="preserve">4.Увеличение доли детей и подростков в возрасте от 5 до 18 лет, </w:t>
            </w:r>
            <w:r w:rsidRPr="00B850C1">
              <w:rPr>
                <w:rFonts w:ascii="Courier New" w:hAnsi="Courier New" w:cs="Courier New"/>
                <w:bCs/>
                <w:spacing w:val="-2"/>
                <w:sz w:val="22"/>
                <w:szCs w:val="22"/>
                <w:lang w:eastAsia="ar-SA" w:bidi="ar-SA"/>
              </w:rPr>
              <w:t>вовлеченных в освоение дополнительных образовательных программ</w:t>
            </w:r>
            <w:r w:rsidR="00F63D7F">
              <w:rPr>
                <w:rFonts w:ascii="Courier New" w:hAnsi="Courier New" w:cs="Courier New"/>
                <w:bCs/>
                <w:spacing w:val="-2"/>
                <w:sz w:val="22"/>
                <w:szCs w:val="22"/>
                <w:lang w:eastAsia="ar-SA" w:bidi="ar-SA"/>
              </w:rPr>
              <w:t>.</w:t>
            </w:r>
          </w:p>
          <w:p w:rsidR="009C620F" w:rsidRDefault="009C620F" w:rsidP="00875F0D">
            <w:pPr>
              <w:jc w:val="both"/>
              <w:rPr>
                <w:rFonts w:ascii="Courier New" w:hAnsi="Courier New" w:cs="Courier New"/>
                <w:bCs/>
                <w:spacing w:val="-2"/>
                <w:sz w:val="22"/>
                <w:szCs w:val="22"/>
                <w:lang w:eastAsia="ar-SA"/>
              </w:rPr>
            </w:pPr>
            <w:r w:rsidRPr="00B850C1">
              <w:rPr>
                <w:rFonts w:ascii="Courier New" w:hAnsi="Courier New" w:cs="Courier New"/>
                <w:bCs/>
                <w:spacing w:val="-2"/>
                <w:sz w:val="22"/>
                <w:szCs w:val="22"/>
                <w:lang w:eastAsia="ar-SA"/>
              </w:rPr>
              <w:t>5.</w:t>
            </w:r>
            <w:r w:rsidR="001431FA">
              <w:rPr>
                <w:rFonts w:ascii="Courier New" w:hAnsi="Courier New" w:cs="Courier New"/>
                <w:bCs/>
                <w:spacing w:val="-2"/>
                <w:sz w:val="22"/>
                <w:szCs w:val="22"/>
                <w:lang w:eastAsia="ar-SA"/>
              </w:rPr>
              <w:t>Число лагерей системы образования.</w:t>
            </w:r>
          </w:p>
          <w:p w:rsidR="001431FA" w:rsidRDefault="001431FA" w:rsidP="00875F0D">
            <w:pPr>
              <w:jc w:val="both"/>
              <w:rPr>
                <w:rFonts w:ascii="Courier New" w:hAnsi="Courier New" w:cs="Courier New"/>
                <w:bCs/>
                <w:spacing w:val="-2"/>
                <w:sz w:val="22"/>
                <w:szCs w:val="22"/>
                <w:lang w:eastAsia="ar-SA"/>
              </w:rPr>
            </w:pPr>
            <w:r>
              <w:rPr>
                <w:rFonts w:ascii="Courier New" w:hAnsi="Courier New" w:cs="Courier New"/>
                <w:bCs/>
                <w:spacing w:val="-2"/>
                <w:sz w:val="22"/>
                <w:szCs w:val="22"/>
                <w:lang w:eastAsia="ar-SA"/>
              </w:rPr>
              <w:t>6. Количество школьников, отдохнувших в ЛДП МБОУ СОШ.</w:t>
            </w:r>
          </w:p>
          <w:p w:rsidR="001431FA" w:rsidRPr="00B850C1" w:rsidRDefault="001431FA" w:rsidP="00875F0D">
            <w:pPr>
              <w:jc w:val="both"/>
              <w:rPr>
                <w:rFonts w:ascii="Courier New" w:hAnsi="Courier New" w:cs="Courier New"/>
                <w:color w:val="000000"/>
                <w:spacing w:val="-2"/>
                <w:sz w:val="22"/>
                <w:szCs w:val="22"/>
                <w:lang w:eastAsia="ar-SA"/>
              </w:rPr>
            </w:pPr>
            <w:r>
              <w:rPr>
                <w:rFonts w:ascii="Courier New" w:hAnsi="Courier New" w:cs="Courier New"/>
                <w:bCs/>
                <w:spacing w:val="-2"/>
                <w:sz w:val="22"/>
                <w:szCs w:val="22"/>
                <w:lang w:eastAsia="ar-SA"/>
              </w:rPr>
              <w:t>7. Количество школьников, отдохнувших в палаточном оздоровительном лагере «Олимп».</w:t>
            </w:r>
          </w:p>
          <w:p w:rsidR="009C620F" w:rsidRDefault="001431FA" w:rsidP="00875F0D">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8</w:t>
            </w:r>
            <w:r w:rsidR="009C620F" w:rsidRPr="00B850C1">
              <w:rPr>
                <w:rFonts w:ascii="Courier New" w:hAnsi="Courier New" w:cs="Courier New"/>
                <w:color w:val="000000"/>
                <w:spacing w:val="-2"/>
                <w:sz w:val="22"/>
                <w:szCs w:val="22"/>
                <w:lang w:eastAsia="ar-SA"/>
              </w:rPr>
              <w:t>.</w:t>
            </w:r>
            <w:r w:rsidR="00B34A62">
              <w:rPr>
                <w:rFonts w:ascii="Courier New" w:hAnsi="Courier New" w:cs="Courier New"/>
                <w:color w:val="000000"/>
                <w:spacing w:val="-2"/>
                <w:sz w:val="22"/>
                <w:szCs w:val="22"/>
                <w:lang w:eastAsia="ar-SA"/>
              </w:rPr>
              <w:t>Уровень удовлетворенности граждан муниципального образования Балаганский район качеством предоставляемых муниципальных услуг в сфере образования.</w:t>
            </w:r>
          </w:p>
          <w:p w:rsidR="00B34A62" w:rsidRDefault="001431FA" w:rsidP="00875F0D">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9</w:t>
            </w:r>
            <w:r w:rsidR="00B34A62">
              <w:rPr>
                <w:rFonts w:ascii="Courier New" w:hAnsi="Courier New" w:cs="Courier New"/>
                <w:color w:val="000000"/>
                <w:spacing w:val="-2"/>
                <w:sz w:val="22"/>
                <w:szCs w:val="22"/>
                <w:lang w:eastAsia="ar-SA"/>
              </w:rPr>
              <w:t>.Организация и успешное проведение районных мероприятий, конкурсов, научно-практических конференций и социально значимых мероприятий (совместно с родителями, общественностью, представителями органов власти).</w:t>
            </w:r>
          </w:p>
          <w:p w:rsidR="00DB2B6A" w:rsidRDefault="001431FA" w:rsidP="00875F0D">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10</w:t>
            </w:r>
            <w:r w:rsidR="00DB2B6A">
              <w:rPr>
                <w:rFonts w:ascii="Courier New" w:hAnsi="Courier New" w:cs="Courier New"/>
                <w:color w:val="000000"/>
                <w:spacing w:val="-2"/>
                <w:sz w:val="22"/>
                <w:szCs w:val="22"/>
                <w:lang w:eastAsia="ar-SA"/>
              </w:rPr>
              <w:t>.Организация и качественное проведение итоговой аттестации выпускников.</w:t>
            </w:r>
          </w:p>
          <w:p w:rsidR="00875F0D" w:rsidRPr="00B850C1" w:rsidRDefault="001431FA" w:rsidP="00875F0D">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11</w:t>
            </w:r>
            <w:r w:rsidR="00875F0D">
              <w:rPr>
                <w:rFonts w:ascii="Courier New" w:hAnsi="Courier New" w:cs="Courier New"/>
                <w:color w:val="000000"/>
                <w:spacing w:val="-2"/>
                <w:sz w:val="22"/>
                <w:szCs w:val="22"/>
                <w:lang w:eastAsia="ar-SA"/>
              </w:rPr>
              <w:t>.Количество образовательных учреждений, укомплектованных первичными средствами пожаротушения и усиление охраны общественного порядка.</w:t>
            </w:r>
          </w:p>
          <w:p w:rsidR="009C620F" w:rsidRPr="00B850C1" w:rsidRDefault="009C620F" w:rsidP="009C620F">
            <w:pPr>
              <w:rPr>
                <w:rFonts w:ascii="Courier New" w:hAnsi="Courier New" w:cs="Courier New"/>
                <w:sz w:val="22"/>
                <w:szCs w:val="22"/>
              </w:rPr>
            </w:pPr>
          </w:p>
        </w:tc>
      </w:tr>
      <w:tr w:rsidR="009C620F" w:rsidRPr="00B850C1" w:rsidTr="009C620F">
        <w:tc>
          <w:tcPr>
            <w:tcW w:w="2920" w:type="dxa"/>
          </w:tcPr>
          <w:p w:rsidR="009C620F" w:rsidRPr="00B850C1" w:rsidRDefault="00875F0D" w:rsidP="009C620F">
            <w:pPr>
              <w:autoSpaceDE w:val="0"/>
              <w:autoSpaceDN w:val="0"/>
              <w:adjustRightInd w:val="0"/>
              <w:spacing w:before="120" w:after="120"/>
              <w:rPr>
                <w:rFonts w:ascii="Courier New" w:hAnsi="Courier New" w:cs="Courier New"/>
                <w:sz w:val="22"/>
                <w:szCs w:val="22"/>
              </w:rPr>
            </w:pPr>
            <w:r>
              <w:rPr>
                <w:rFonts w:ascii="Courier New" w:hAnsi="Courier New" w:cs="Courier New"/>
                <w:sz w:val="22"/>
                <w:szCs w:val="22"/>
              </w:rPr>
              <w:t xml:space="preserve">Сроки и этапы </w:t>
            </w:r>
            <w:r w:rsidR="009C620F" w:rsidRPr="00B850C1">
              <w:rPr>
                <w:rFonts w:ascii="Courier New" w:hAnsi="Courier New" w:cs="Courier New"/>
                <w:sz w:val="22"/>
                <w:szCs w:val="22"/>
              </w:rPr>
              <w:t>реализации</w:t>
            </w:r>
          </w:p>
        </w:tc>
        <w:tc>
          <w:tcPr>
            <w:tcW w:w="6651" w:type="dxa"/>
          </w:tcPr>
          <w:p w:rsidR="009C620F" w:rsidRPr="00B850C1" w:rsidRDefault="009C620F" w:rsidP="00427CCE">
            <w:pPr>
              <w:spacing w:before="120" w:after="120"/>
              <w:rPr>
                <w:rFonts w:ascii="Courier New" w:hAnsi="Courier New" w:cs="Courier New"/>
                <w:sz w:val="22"/>
                <w:szCs w:val="22"/>
              </w:rPr>
            </w:pPr>
            <w:r w:rsidRPr="00B850C1">
              <w:rPr>
                <w:rFonts w:ascii="Courier New" w:hAnsi="Courier New" w:cs="Courier New"/>
                <w:sz w:val="22"/>
                <w:szCs w:val="22"/>
              </w:rPr>
              <w:t>201</w:t>
            </w:r>
            <w:r w:rsidR="00427CCE">
              <w:rPr>
                <w:rFonts w:ascii="Courier New" w:hAnsi="Courier New" w:cs="Courier New"/>
                <w:sz w:val="22"/>
                <w:szCs w:val="22"/>
              </w:rPr>
              <w:t>9</w:t>
            </w:r>
            <w:r w:rsidRPr="00B850C1">
              <w:rPr>
                <w:rFonts w:ascii="Courier New" w:hAnsi="Courier New" w:cs="Courier New"/>
                <w:sz w:val="22"/>
                <w:szCs w:val="22"/>
              </w:rPr>
              <w:t>-20</w:t>
            </w:r>
            <w:r w:rsidR="009C4A12" w:rsidRPr="00B850C1">
              <w:rPr>
                <w:rFonts w:ascii="Courier New" w:hAnsi="Courier New" w:cs="Courier New"/>
                <w:sz w:val="22"/>
                <w:szCs w:val="22"/>
              </w:rPr>
              <w:t>2</w:t>
            </w:r>
            <w:r w:rsidR="00875F0D">
              <w:rPr>
                <w:rFonts w:ascii="Courier New" w:hAnsi="Courier New" w:cs="Courier New"/>
                <w:sz w:val="22"/>
                <w:szCs w:val="22"/>
              </w:rPr>
              <w:t>4</w:t>
            </w:r>
            <w:r w:rsidRPr="00B850C1">
              <w:rPr>
                <w:rFonts w:ascii="Courier New" w:hAnsi="Courier New" w:cs="Courier New"/>
                <w:sz w:val="22"/>
                <w:szCs w:val="22"/>
              </w:rPr>
              <w:t xml:space="preserve"> годы</w:t>
            </w:r>
          </w:p>
        </w:tc>
      </w:tr>
      <w:tr w:rsidR="00C2682F" w:rsidRPr="00B850C1" w:rsidTr="009C620F">
        <w:tc>
          <w:tcPr>
            <w:tcW w:w="2920" w:type="dxa"/>
            <w:vAlign w:val="center"/>
          </w:tcPr>
          <w:p w:rsidR="00C2682F" w:rsidRPr="006F2EEF" w:rsidRDefault="00C2682F" w:rsidP="00067BE5">
            <w:pPr>
              <w:pStyle w:val="ae"/>
              <w:jc w:val="center"/>
              <w:rPr>
                <w:noProof/>
                <w:sz w:val="22"/>
                <w:szCs w:val="22"/>
              </w:rPr>
            </w:pPr>
            <w:r w:rsidRPr="00875F0D">
              <w:rPr>
                <w:noProof/>
                <w:sz w:val="22"/>
                <w:szCs w:val="22"/>
              </w:rPr>
              <w:t>Объемы и источники финансирования программы</w:t>
            </w:r>
          </w:p>
        </w:tc>
        <w:tc>
          <w:tcPr>
            <w:tcW w:w="6651" w:type="dxa"/>
          </w:tcPr>
          <w:p w:rsidR="001F2835" w:rsidRPr="006F2EEF" w:rsidRDefault="001F2835" w:rsidP="00875F0D">
            <w:pPr>
              <w:jc w:val="both"/>
              <w:rPr>
                <w:rFonts w:ascii="Courier New" w:hAnsi="Courier New" w:cs="Courier New"/>
                <w:sz w:val="22"/>
                <w:szCs w:val="22"/>
              </w:rPr>
            </w:pPr>
          </w:p>
          <w:p w:rsidR="00C2682F" w:rsidRPr="006F2EEF" w:rsidRDefault="00C2682F" w:rsidP="00875F0D">
            <w:pPr>
              <w:jc w:val="both"/>
              <w:rPr>
                <w:rFonts w:ascii="Courier New" w:hAnsi="Courier New" w:cs="Courier New"/>
                <w:sz w:val="22"/>
                <w:szCs w:val="22"/>
              </w:rPr>
            </w:pPr>
            <w:r w:rsidRPr="006F2EEF">
              <w:rPr>
                <w:rFonts w:ascii="Courier New" w:hAnsi="Courier New" w:cs="Courier New"/>
                <w:sz w:val="22"/>
                <w:szCs w:val="22"/>
              </w:rPr>
              <w:t xml:space="preserve">Общий объем финансирования муниципальной программы составляет </w:t>
            </w:r>
            <w:r w:rsidR="002765B3">
              <w:rPr>
                <w:rFonts w:ascii="Courier New" w:hAnsi="Courier New" w:cs="Courier New"/>
                <w:sz w:val="22"/>
                <w:szCs w:val="22"/>
              </w:rPr>
              <w:t>1418786,7</w:t>
            </w:r>
            <w:r w:rsidR="00F52493" w:rsidRPr="006F2EEF">
              <w:rPr>
                <w:rFonts w:ascii="Courier New" w:hAnsi="Courier New" w:cs="Courier New"/>
                <w:sz w:val="22"/>
                <w:szCs w:val="22"/>
              </w:rPr>
              <w:t xml:space="preserve"> тыс. рублей, в том числе</w:t>
            </w:r>
            <w:r w:rsidRPr="006F2EEF">
              <w:rPr>
                <w:rFonts w:ascii="Courier New" w:hAnsi="Courier New" w:cs="Courier New"/>
                <w:sz w:val="22"/>
                <w:szCs w:val="22"/>
              </w:rPr>
              <w:t>:</w:t>
            </w:r>
          </w:p>
          <w:p w:rsidR="00C2682F" w:rsidRPr="006F2EEF" w:rsidRDefault="00C2682F" w:rsidP="00875F0D">
            <w:pPr>
              <w:jc w:val="both"/>
              <w:rPr>
                <w:rFonts w:ascii="Courier New" w:hAnsi="Courier New" w:cs="Courier New"/>
                <w:sz w:val="22"/>
                <w:szCs w:val="22"/>
              </w:rPr>
            </w:pPr>
            <w:r w:rsidRPr="006F2EEF">
              <w:rPr>
                <w:rFonts w:ascii="Courier New" w:hAnsi="Courier New" w:cs="Courier New"/>
                <w:sz w:val="22"/>
                <w:szCs w:val="22"/>
              </w:rPr>
              <w:t>1) по подпрограммам:</w:t>
            </w:r>
          </w:p>
          <w:p w:rsidR="00C2682F" w:rsidRPr="006F2EEF" w:rsidRDefault="00C2682F" w:rsidP="00875F0D">
            <w:pPr>
              <w:contextualSpacing/>
              <w:jc w:val="both"/>
              <w:rPr>
                <w:rFonts w:ascii="Courier New" w:hAnsi="Courier New" w:cs="Courier New"/>
                <w:sz w:val="22"/>
                <w:szCs w:val="22"/>
              </w:rPr>
            </w:pPr>
            <w:r w:rsidRPr="006F2EEF">
              <w:rPr>
                <w:rFonts w:ascii="Courier New" w:hAnsi="Courier New" w:cs="Courier New"/>
                <w:sz w:val="22"/>
                <w:szCs w:val="22"/>
              </w:rPr>
              <w:t>а) подпрограмма 1.</w:t>
            </w:r>
            <w:r w:rsidR="00875F0D">
              <w:rPr>
                <w:rFonts w:ascii="Courier New" w:hAnsi="Courier New" w:cs="Courier New"/>
                <w:sz w:val="22"/>
                <w:szCs w:val="22"/>
              </w:rPr>
              <w:t xml:space="preserve"> </w:t>
            </w:r>
            <w:r w:rsidRPr="006F2EEF">
              <w:rPr>
                <w:rFonts w:ascii="Courier New" w:hAnsi="Courier New" w:cs="Courier New"/>
                <w:sz w:val="22"/>
                <w:szCs w:val="22"/>
              </w:rPr>
              <w:t>«Развитие дошкольного образования Балаганского района на 201</w:t>
            </w:r>
            <w:r w:rsidR="00875F0D">
              <w:rPr>
                <w:rFonts w:ascii="Courier New" w:hAnsi="Courier New" w:cs="Courier New"/>
                <w:sz w:val="22"/>
                <w:szCs w:val="22"/>
              </w:rPr>
              <w:t>9</w:t>
            </w:r>
            <w:r w:rsidRPr="006F2EEF">
              <w:rPr>
                <w:rFonts w:ascii="Courier New" w:hAnsi="Courier New" w:cs="Courier New"/>
                <w:sz w:val="22"/>
                <w:szCs w:val="22"/>
              </w:rPr>
              <w:t>-20</w:t>
            </w:r>
            <w:r w:rsidR="00875F0D">
              <w:rPr>
                <w:rFonts w:ascii="Courier New" w:hAnsi="Courier New" w:cs="Courier New"/>
                <w:sz w:val="22"/>
                <w:szCs w:val="22"/>
              </w:rPr>
              <w:t>24</w:t>
            </w:r>
            <w:r w:rsidRPr="006F2EEF">
              <w:rPr>
                <w:rFonts w:ascii="Courier New" w:hAnsi="Courier New" w:cs="Courier New"/>
                <w:sz w:val="22"/>
                <w:szCs w:val="22"/>
              </w:rPr>
              <w:t xml:space="preserve">годы» </w:t>
            </w:r>
            <w:r w:rsidR="00CF5E43">
              <w:rPr>
                <w:rFonts w:ascii="Courier New" w:hAnsi="Courier New" w:cs="Courier New"/>
                <w:sz w:val="22"/>
                <w:szCs w:val="22"/>
              </w:rPr>
              <w:t>341011,308</w:t>
            </w:r>
            <w:r w:rsidR="006F2EEF">
              <w:rPr>
                <w:rFonts w:ascii="Courier New" w:hAnsi="Courier New" w:cs="Courier New"/>
                <w:sz w:val="22"/>
                <w:szCs w:val="22"/>
              </w:rPr>
              <w:t xml:space="preserve"> </w:t>
            </w:r>
            <w:r w:rsidRPr="006F2EEF">
              <w:rPr>
                <w:rFonts w:ascii="Courier New" w:hAnsi="Courier New" w:cs="Courier New"/>
                <w:sz w:val="22"/>
                <w:szCs w:val="22"/>
              </w:rPr>
              <w:t>тыс. руб</w:t>
            </w:r>
            <w:r w:rsidR="00C55318">
              <w:rPr>
                <w:rFonts w:ascii="Courier New" w:hAnsi="Courier New" w:cs="Courier New"/>
                <w:sz w:val="22"/>
                <w:szCs w:val="22"/>
              </w:rPr>
              <w:t>лей</w:t>
            </w:r>
            <w:r w:rsidRPr="006F2EEF">
              <w:rPr>
                <w:rFonts w:ascii="Courier New" w:hAnsi="Courier New" w:cs="Courier New"/>
                <w:sz w:val="22"/>
                <w:szCs w:val="22"/>
              </w:rPr>
              <w:t>.</w:t>
            </w:r>
          </w:p>
          <w:p w:rsidR="00C2682F" w:rsidRPr="006F2EEF" w:rsidRDefault="00C2682F" w:rsidP="00875F0D">
            <w:pPr>
              <w:contextualSpacing/>
              <w:jc w:val="both"/>
              <w:rPr>
                <w:rFonts w:ascii="Courier New" w:hAnsi="Courier New" w:cs="Courier New"/>
                <w:sz w:val="22"/>
                <w:szCs w:val="22"/>
              </w:rPr>
            </w:pPr>
            <w:r w:rsidRPr="006F2EEF">
              <w:rPr>
                <w:rFonts w:ascii="Courier New" w:hAnsi="Courier New" w:cs="Courier New"/>
                <w:sz w:val="22"/>
                <w:szCs w:val="22"/>
              </w:rPr>
              <w:t>б) подпрограмма 2.</w:t>
            </w:r>
            <w:r w:rsidR="00875F0D">
              <w:rPr>
                <w:rFonts w:ascii="Courier New" w:hAnsi="Courier New" w:cs="Courier New"/>
                <w:sz w:val="22"/>
                <w:szCs w:val="22"/>
              </w:rPr>
              <w:t xml:space="preserve"> </w:t>
            </w:r>
            <w:r w:rsidRPr="006F2EEF">
              <w:rPr>
                <w:rFonts w:ascii="Courier New" w:hAnsi="Courier New" w:cs="Courier New"/>
                <w:sz w:val="22"/>
                <w:szCs w:val="22"/>
              </w:rPr>
              <w:t>«Развитие общего образования Балаганского района на 201</w:t>
            </w:r>
            <w:r w:rsidR="00875F0D">
              <w:rPr>
                <w:rFonts w:ascii="Courier New" w:hAnsi="Courier New" w:cs="Courier New"/>
                <w:sz w:val="22"/>
                <w:szCs w:val="22"/>
              </w:rPr>
              <w:t>9-2024</w:t>
            </w:r>
            <w:r w:rsidRPr="006F2EEF">
              <w:rPr>
                <w:rFonts w:ascii="Courier New" w:hAnsi="Courier New" w:cs="Courier New"/>
                <w:sz w:val="22"/>
                <w:szCs w:val="22"/>
              </w:rPr>
              <w:t xml:space="preserve">годы» </w:t>
            </w:r>
            <w:r w:rsidR="002765B3">
              <w:rPr>
                <w:rFonts w:ascii="Courier New" w:hAnsi="Courier New" w:cs="Courier New"/>
                <w:sz w:val="22"/>
                <w:szCs w:val="22"/>
              </w:rPr>
              <w:t>1018309,492</w:t>
            </w:r>
            <w:r w:rsidR="006F2EEF">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sidRPr="006F2EEF">
              <w:rPr>
                <w:rFonts w:ascii="Courier New" w:hAnsi="Courier New" w:cs="Courier New"/>
                <w:sz w:val="22"/>
                <w:szCs w:val="22"/>
              </w:rPr>
              <w:t>руб</w:t>
            </w:r>
            <w:r w:rsidR="00C55318">
              <w:rPr>
                <w:rFonts w:ascii="Courier New" w:hAnsi="Courier New" w:cs="Courier New"/>
                <w:sz w:val="22"/>
                <w:szCs w:val="22"/>
              </w:rPr>
              <w:t>лей</w:t>
            </w:r>
            <w:r w:rsidRPr="006F2EEF">
              <w:rPr>
                <w:rFonts w:ascii="Courier New" w:hAnsi="Courier New" w:cs="Courier New"/>
                <w:sz w:val="22"/>
                <w:szCs w:val="22"/>
              </w:rPr>
              <w:t xml:space="preserve">. </w:t>
            </w:r>
          </w:p>
          <w:p w:rsidR="00C2682F" w:rsidRPr="006F2EEF" w:rsidRDefault="00C2682F" w:rsidP="00875F0D">
            <w:pPr>
              <w:contextualSpacing/>
              <w:jc w:val="both"/>
              <w:rPr>
                <w:rFonts w:ascii="Courier New" w:hAnsi="Courier New" w:cs="Courier New"/>
                <w:sz w:val="22"/>
                <w:szCs w:val="22"/>
              </w:rPr>
            </w:pPr>
            <w:r w:rsidRPr="006F2EEF">
              <w:rPr>
                <w:rFonts w:ascii="Courier New" w:hAnsi="Courier New" w:cs="Courier New"/>
                <w:sz w:val="22"/>
                <w:szCs w:val="22"/>
              </w:rPr>
              <w:t>в) подпрограмма 3.</w:t>
            </w:r>
            <w:r w:rsidR="00875F0D">
              <w:rPr>
                <w:rFonts w:ascii="Courier New" w:hAnsi="Courier New" w:cs="Courier New"/>
                <w:sz w:val="22"/>
                <w:szCs w:val="22"/>
              </w:rPr>
              <w:t xml:space="preserve"> </w:t>
            </w:r>
            <w:r w:rsidRPr="006F2EEF">
              <w:rPr>
                <w:rFonts w:ascii="Courier New" w:hAnsi="Courier New" w:cs="Courier New"/>
                <w:sz w:val="22"/>
                <w:szCs w:val="22"/>
              </w:rPr>
              <w:t>«Развитие дополнительного образования детей Балаганского района на 201</w:t>
            </w:r>
            <w:r w:rsidR="00875F0D">
              <w:rPr>
                <w:rFonts w:ascii="Courier New" w:hAnsi="Courier New" w:cs="Courier New"/>
                <w:sz w:val="22"/>
                <w:szCs w:val="22"/>
              </w:rPr>
              <w:t>9</w:t>
            </w:r>
            <w:r w:rsidRPr="006F2EEF">
              <w:rPr>
                <w:rFonts w:ascii="Courier New" w:hAnsi="Courier New" w:cs="Courier New"/>
                <w:sz w:val="22"/>
                <w:szCs w:val="22"/>
              </w:rPr>
              <w:t>-20</w:t>
            </w:r>
            <w:r w:rsidR="00875F0D">
              <w:rPr>
                <w:rFonts w:ascii="Courier New" w:hAnsi="Courier New" w:cs="Courier New"/>
                <w:sz w:val="22"/>
                <w:szCs w:val="22"/>
              </w:rPr>
              <w:t>24</w:t>
            </w:r>
            <w:r w:rsidRPr="006F2EEF">
              <w:rPr>
                <w:rFonts w:ascii="Courier New" w:hAnsi="Courier New" w:cs="Courier New"/>
                <w:sz w:val="22"/>
                <w:szCs w:val="22"/>
              </w:rPr>
              <w:t xml:space="preserve"> годы»</w:t>
            </w:r>
            <w:r w:rsidR="006F2EEF" w:rsidRPr="006F2EEF">
              <w:rPr>
                <w:rFonts w:ascii="Courier New" w:hAnsi="Courier New" w:cs="Courier New"/>
                <w:sz w:val="22"/>
                <w:szCs w:val="22"/>
              </w:rPr>
              <w:t xml:space="preserve"> </w:t>
            </w:r>
            <w:r w:rsidR="00377C59">
              <w:rPr>
                <w:rFonts w:ascii="Courier New" w:hAnsi="Courier New" w:cs="Courier New"/>
                <w:sz w:val="22"/>
                <w:szCs w:val="22"/>
              </w:rPr>
              <w:t>27441</w:t>
            </w:r>
            <w:r w:rsidRPr="006F2EEF">
              <w:rPr>
                <w:rFonts w:ascii="Courier New" w:hAnsi="Courier New" w:cs="Courier New"/>
                <w:sz w:val="22"/>
                <w:szCs w:val="22"/>
              </w:rPr>
              <w:t xml:space="preserve"> тыс. </w:t>
            </w:r>
            <w:r w:rsidR="00C55318" w:rsidRPr="006F2EEF">
              <w:rPr>
                <w:rFonts w:ascii="Courier New" w:hAnsi="Courier New" w:cs="Courier New"/>
                <w:sz w:val="22"/>
                <w:szCs w:val="22"/>
              </w:rPr>
              <w:t>руб</w:t>
            </w:r>
            <w:r w:rsidR="00C55318">
              <w:rPr>
                <w:rFonts w:ascii="Courier New" w:hAnsi="Courier New" w:cs="Courier New"/>
                <w:sz w:val="22"/>
                <w:szCs w:val="22"/>
              </w:rPr>
              <w:t>лей</w:t>
            </w:r>
            <w:r w:rsidRPr="006F2EEF">
              <w:rPr>
                <w:rFonts w:ascii="Courier New" w:hAnsi="Courier New" w:cs="Courier New"/>
                <w:sz w:val="22"/>
                <w:szCs w:val="22"/>
              </w:rPr>
              <w:t>.</w:t>
            </w:r>
          </w:p>
          <w:p w:rsidR="00C2682F" w:rsidRPr="006F2EEF" w:rsidRDefault="00C2682F" w:rsidP="00875F0D">
            <w:pPr>
              <w:contextualSpacing/>
              <w:jc w:val="both"/>
              <w:rPr>
                <w:rFonts w:ascii="Courier New" w:hAnsi="Courier New" w:cs="Courier New"/>
                <w:sz w:val="22"/>
                <w:szCs w:val="22"/>
              </w:rPr>
            </w:pPr>
            <w:r w:rsidRPr="006F2EEF">
              <w:rPr>
                <w:rFonts w:ascii="Courier New" w:hAnsi="Courier New" w:cs="Courier New"/>
                <w:sz w:val="22"/>
                <w:szCs w:val="22"/>
              </w:rPr>
              <w:t>г) подпрограмма 4.</w:t>
            </w:r>
            <w:r w:rsidR="00875F0D">
              <w:rPr>
                <w:rFonts w:ascii="Courier New" w:hAnsi="Courier New" w:cs="Courier New"/>
                <w:sz w:val="22"/>
                <w:szCs w:val="22"/>
              </w:rPr>
              <w:t xml:space="preserve"> </w:t>
            </w:r>
            <w:r w:rsidRPr="006F2EEF">
              <w:rPr>
                <w:rFonts w:ascii="Courier New" w:hAnsi="Courier New" w:cs="Courier New"/>
                <w:sz w:val="22"/>
                <w:szCs w:val="22"/>
              </w:rPr>
              <w:t>«Отдых и оздоровление детей в муниципальном образовании Балаганский район на 201</w:t>
            </w:r>
            <w:r w:rsidR="00875F0D">
              <w:rPr>
                <w:rFonts w:ascii="Courier New" w:hAnsi="Courier New" w:cs="Courier New"/>
                <w:sz w:val="22"/>
                <w:szCs w:val="22"/>
              </w:rPr>
              <w:t>9</w:t>
            </w:r>
            <w:r w:rsidRPr="006F2EEF">
              <w:rPr>
                <w:rFonts w:ascii="Courier New" w:hAnsi="Courier New" w:cs="Courier New"/>
                <w:sz w:val="22"/>
                <w:szCs w:val="22"/>
              </w:rPr>
              <w:t>-20</w:t>
            </w:r>
            <w:r w:rsidR="00C8659A" w:rsidRPr="006F2EEF">
              <w:rPr>
                <w:rFonts w:ascii="Courier New" w:hAnsi="Courier New" w:cs="Courier New"/>
                <w:sz w:val="22"/>
                <w:szCs w:val="22"/>
              </w:rPr>
              <w:t>2</w:t>
            </w:r>
            <w:r w:rsidR="00875F0D">
              <w:rPr>
                <w:rFonts w:ascii="Courier New" w:hAnsi="Courier New" w:cs="Courier New"/>
                <w:sz w:val="22"/>
                <w:szCs w:val="22"/>
              </w:rPr>
              <w:t>4</w:t>
            </w:r>
            <w:r w:rsidRPr="006F2EEF">
              <w:rPr>
                <w:rFonts w:ascii="Courier New" w:hAnsi="Courier New" w:cs="Courier New"/>
                <w:sz w:val="22"/>
                <w:szCs w:val="22"/>
              </w:rPr>
              <w:t xml:space="preserve"> годы»</w:t>
            </w:r>
            <w:r w:rsidR="006F2EEF" w:rsidRPr="006F2EEF">
              <w:rPr>
                <w:rFonts w:ascii="Courier New" w:hAnsi="Courier New" w:cs="Courier New"/>
                <w:sz w:val="22"/>
                <w:szCs w:val="22"/>
              </w:rPr>
              <w:t xml:space="preserve"> </w:t>
            </w:r>
            <w:r w:rsidR="00377C59">
              <w:rPr>
                <w:rFonts w:ascii="Courier New" w:hAnsi="Courier New" w:cs="Courier New"/>
                <w:sz w:val="22"/>
                <w:szCs w:val="22"/>
              </w:rPr>
              <w:t>2353,1</w:t>
            </w:r>
            <w:r w:rsidRPr="006F2EEF">
              <w:rPr>
                <w:rFonts w:ascii="Courier New" w:hAnsi="Courier New" w:cs="Courier New"/>
                <w:sz w:val="22"/>
                <w:szCs w:val="22"/>
              </w:rPr>
              <w:t xml:space="preserve"> тыс. </w:t>
            </w:r>
            <w:r w:rsidR="00C55318" w:rsidRPr="006F2EEF">
              <w:rPr>
                <w:rFonts w:ascii="Courier New" w:hAnsi="Courier New" w:cs="Courier New"/>
                <w:sz w:val="22"/>
                <w:szCs w:val="22"/>
              </w:rPr>
              <w:t>руб</w:t>
            </w:r>
            <w:r w:rsidR="00C55318">
              <w:rPr>
                <w:rFonts w:ascii="Courier New" w:hAnsi="Courier New" w:cs="Courier New"/>
                <w:sz w:val="22"/>
                <w:szCs w:val="22"/>
              </w:rPr>
              <w:t>лей</w:t>
            </w:r>
            <w:r w:rsidRPr="006F2EEF">
              <w:rPr>
                <w:rFonts w:ascii="Courier New" w:hAnsi="Courier New" w:cs="Courier New"/>
                <w:sz w:val="22"/>
                <w:szCs w:val="22"/>
              </w:rPr>
              <w:t>.</w:t>
            </w:r>
          </w:p>
          <w:p w:rsidR="00C2682F" w:rsidRPr="006F2EEF" w:rsidRDefault="00C2682F" w:rsidP="00875F0D">
            <w:pPr>
              <w:contextualSpacing/>
              <w:jc w:val="both"/>
              <w:rPr>
                <w:rFonts w:ascii="Courier New" w:hAnsi="Courier New" w:cs="Courier New"/>
                <w:sz w:val="22"/>
                <w:szCs w:val="22"/>
              </w:rPr>
            </w:pPr>
            <w:r w:rsidRPr="006F2EEF">
              <w:rPr>
                <w:rFonts w:ascii="Courier New" w:hAnsi="Courier New" w:cs="Courier New"/>
                <w:sz w:val="22"/>
                <w:szCs w:val="22"/>
              </w:rPr>
              <w:t>д) подпрограмма 5.</w:t>
            </w:r>
            <w:r w:rsidR="00875F0D">
              <w:rPr>
                <w:rFonts w:ascii="Courier New" w:hAnsi="Courier New" w:cs="Courier New"/>
                <w:sz w:val="22"/>
                <w:szCs w:val="22"/>
              </w:rPr>
              <w:t xml:space="preserve"> </w:t>
            </w:r>
            <w:r w:rsidRPr="006F2EEF">
              <w:rPr>
                <w:rFonts w:ascii="Courier New" w:hAnsi="Courier New" w:cs="Courier New"/>
                <w:sz w:val="22"/>
                <w:szCs w:val="22"/>
              </w:rPr>
              <w:t>«Совершенствование государственного управления в сфере образования на 201</w:t>
            </w:r>
            <w:r w:rsidR="00875F0D">
              <w:rPr>
                <w:rFonts w:ascii="Courier New" w:hAnsi="Courier New" w:cs="Courier New"/>
                <w:sz w:val="22"/>
                <w:szCs w:val="22"/>
              </w:rPr>
              <w:t>9</w:t>
            </w:r>
            <w:r w:rsidR="00C8659A" w:rsidRPr="006F2EEF">
              <w:rPr>
                <w:rFonts w:ascii="Courier New" w:hAnsi="Courier New" w:cs="Courier New"/>
                <w:sz w:val="22"/>
                <w:szCs w:val="22"/>
              </w:rPr>
              <w:t>-202</w:t>
            </w:r>
            <w:r w:rsidR="00875F0D">
              <w:rPr>
                <w:rFonts w:ascii="Courier New" w:hAnsi="Courier New" w:cs="Courier New"/>
                <w:sz w:val="22"/>
                <w:szCs w:val="22"/>
              </w:rPr>
              <w:t>4</w:t>
            </w:r>
            <w:r w:rsidRPr="006F2EEF">
              <w:rPr>
                <w:rFonts w:ascii="Courier New" w:hAnsi="Courier New" w:cs="Courier New"/>
                <w:sz w:val="22"/>
                <w:szCs w:val="22"/>
              </w:rPr>
              <w:t xml:space="preserve"> годы»</w:t>
            </w:r>
            <w:r w:rsidR="006F2EEF" w:rsidRPr="006F2EEF">
              <w:rPr>
                <w:rFonts w:ascii="Courier New" w:hAnsi="Courier New" w:cs="Courier New"/>
                <w:sz w:val="22"/>
                <w:szCs w:val="22"/>
              </w:rPr>
              <w:t xml:space="preserve"> </w:t>
            </w:r>
            <w:r w:rsidR="00377C59">
              <w:rPr>
                <w:rFonts w:ascii="Courier New" w:hAnsi="Courier New" w:cs="Courier New"/>
                <w:sz w:val="22"/>
                <w:szCs w:val="22"/>
              </w:rPr>
              <w:t>26457,8</w:t>
            </w:r>
            <w:r w:rsidRPr="006F2EEF">
              <w:rPr>
                <w:rFonts w:ascii="Courier New" w:hAnsi="Courier New" w:cs="Courier New"/>
                <w:sz w:val="22"/>
                <w:szCs w:val="22"/>
              </w:rPr>
              <w:t xml:space="preserve"> тыс. </w:t>
            </w:r>
            <w:r w:rsidR="00C55318" w:rsidRPr="006F2EEF">
              <w:rPr>
                <w:rFonts w:ascii="Courier New" w:hAnsi="Courier New" w:cs="Courier New"/>
                <w:sz w:val="22"/>
                <w:szCs w:val="22"/>
              </w:rPr>
              <w:t>руб</w:t>
            </w:r>
            <w:r w:rsidR="00C55318">
              <w:rPr>
                <w:rFonts w:ascii="Courier New" w:hAnsi="Courier New" w:cs="Courier New"/>
                <w:sz w:val="22"/>
                <w:szCs w:val="22"/>
              </w:rPr>
              <w:t>лей</w:t>
            </w:r>
            <w:r w:rsidRPr="006F2EEF">
              <w:rPr>
                <w:rFonts w:ascii="Courier New" w:hAnsi="Courier New" w:cs="Courier New"/>
                <w:sz w:val="22"/>
                <w:szCs w:val="22"/>
              </w:rPr>
              <w:t>.</w:t>
            </w:r>
          </w:p>
          <w:p w:rsidR="001F2835" w:rsidRPr="006F2EEF" w:rsidRDefault="00875F0D" w:rsidP="00875F0D">
            <w:pPr>
              <w:jc w:val="both"/>
              <w:rPr>
                <w:rFonts w:ascii="Courier New" w:hAnsi="Courier New" w:cs="Courier New"/>
                <w:sz w:val="22"/>
                <w:szCs w:val="22"/>
              </w:rPr>
            </w:pPr>
            <w:r>
              <w:rPr>
                <w:rFonts w:ascii="Courier New" w:hAnsi="Courier New" w:cs="Courier New"/>
                <w:sz w:val="22"/>
                <w:szCs w:val="22"/>
              </w:rPr>
              <w:t>у)</w:t>
            </w:r>
            <w:r w:rsidRPr="00C545DC">
              <w:rPr>
                <w:rFonts w:ascii="Courier New" w:hAnsi="Courier New" w:cs="Courier New"/>
                <w:bCs/>
                <w:color w:val="333333"/>
                <w:sz w:val="22"/>
                <w:szCs w:val="22"/>
                <w:lang w:eastAsia="ar-SA"/>
              </w:rPr>
              <w:t xml:space="preserve"> </w:t>
            </w:r>
            <w:r>
              <w:rPr>
                <w:rFonts w:ascii="Courier New" w:hAnsi="Courier New" w:cs="Courier New"/>
                <w:bCs/>
                <w:color w:val="333333"/>
                <w:sz w:val="22"/>
                <w:szCs w:val="22"/>
                <w:lang w:eastAsia="ar-SA"/>
              </w:rPr>
              <w:t>п</w:t>
            </w:r>
            <w:r w:rsidRPr="00FA5CF6">
              <w:rPr>
                <w:rFonts w:ascii="Courier New" w:hAnsi="Courier New" w:cs="Courier New"/>
                <w:bCs/>
                <w:color w:val="333333"/>
                <w:sz w:val="22"/>
                <w:szCs w:val="22"/>
                <w:lang w:eastAsia="ar-SA"/>
              </w:rPr>
              <w:t>одпрограмма 6. «Безопасность образовательных учреждений в муниципальном образ</w:t>
            </w:r>
            <w:r>
              <w:rPr>
                <w:rFonts w:ascii="Courier New" w:hAnsi="Courier New" w:cs="Courier New"/>
                <w:bCs/>
                <w:color w:val="333333"/>
                <w:sz w:val="22"/>
                <w:szCs w:val="22"/>
                <w:lang w:eastAsia="ar-SA"/>
              </w:rPr>
              <w:t>овании Балаганский район на 2019-2024</w:t>
            </w:r>
            <w:r w:rsidRPr="00FA5CF6">
              <w:rPr>
                <w:rFonts w:ascii="Courier New" w:hAnsi="Courier New" w:cs="Courier New"/>
                <w:bCs/>
                <w:color w:val="333333"/>
                <w:sz w:val="22"/>
                <w:szCs w:val="22"/>
                <w:lang w:eastAsia="ar-SA"/>
              </w:rPr>
              <w:t xml:space="preserve"> годы»</w:t>
            </w:r>
            <w:r w:rsidR="00377C59">
              <w:rPr>
                <w:rFonts w:ascii="Courier New" w:hAnsi="Courier New" w:cs="Courier New"/>
                <w:bCs/>
                <w:color w:val="333333"/>
                <w:sz w:val="22"/>
                <w:szCs w:val="22"/>
                <w:lang w:eastAsia="ar-SA"/>
              </w:rPr>
              <w:t xml:space="preserve"> 3214 тыс. </w:t>
            </w:r>
            <w:r w:rsidR="00C55318" w:rsidRPr="006F2EEF">
              <w:rPr>
                <w:rFonts w:ascii="Courier New" w:hAnsi="Courier New" w:cs="Courier New"/>
                <w:sz w:val="22"/>
                <w:szCs w:val="22"/>
              </w:rPr>
              <w:t>руб</w:t>
            </w:r>
            <w:r w:rsidR="00C55318">
              <w:rPr>
                <w:rFonts w:ascii="Courier New" w:hAnsi="Courier New" w:cs="Courier New"/>
                <w:sz w:val="22"/>
                <w:szCs w:val="22"/>
              </w:rPr>
              <w:t>лей</w:t>
            </w:r>
            <w:r w:rsidR="00377C59">
              <w:rPr>
                <w:rFonts w:ascii="Courier New" w:hAnsi="Courier New" w:cs="Courier New"/>
                <w:bCs/>
                <w:color w:val="333333"/>
                <w:sz w:val="22"/>
                <w:szCs w:val="22"/>
                <w:lang w:eastAsia="ar-SA"/>
              </w:rPr>
              <w:t>.</w:t>
            </w:r>
            <w:r w:rsidR="00C2682F" w:rsidRPr="006F2EEF">
              <w:rPr>
                <w:rFonts w:ascii="Courier New" w:hAnsi="Courier New" w:cs="Courier New"/>
                <w:sz w:val="22"/>
                <w:szCs w:val="22"/>
              </w:rPr>
              <w:t xml:space="preserve"> </w:t>
            </w:r>
          </w:p>
          <w:p w:rsidR="00C2682F" w:rsidRPr="006F2EEF" w:rsidRDefault="00C2682F" w:rsidP="00875F0D">
            <w:pPr>
              <w:jc w:val="both"/>
              <w:rPr>
                <w:rFonts w:ascii="Courier New" w:hAnsi="Courier New" w:cs="Courier New"/>
                <w:sz w:val="22"/>
                <w:szCs w:val="22"/>
              </w:rPr>
            </w:pPr>
            <w:r w:rsidRPr="006F2EEF">
              <w:rPr>
                <w:rFonts w:ascii="Courier New" w:hAnsi="Courier New" w:cs="Courier New"/>
                <w:sz w:val="22"/>
                <w:szCs w:val="22"/>
              </w:rPr>
              <w:t>2) по источнику финансирования и годам реализации:</w:t>
            </w:r>
          </w:p>
          <w:p w:rsidR="00C2682F" w:rsidRPr="006F2EEF" w:rsidRDefault="00875F0D" w:rsidP="00875F0D">
            <w:pPr>
              <w:jc w:val="both"/>
              <w:rPr>
                <w:rFonts w:ascii="Courier New" w:hAnsi="Courier New" w:cs="Courier New"/>
                <w:sz w:val="22"/>
                <w:szCs w:val="22"/>
              </w:rPr>
            </w:pPr>
            <w:r>
              <w:rPr>
                <w:rFonts w:ascii="Courier New" w:hAnsi="Courier New" w:cs="Courier New"/>
                <w:sz w:val="22"/>
                <w:szCs w:val="22"/>
              </w:rPr>
              <w:t>–</w:t>
            </w:r>
            <w:r w:rsidR="00377C59">
              <w:rPr>
                <w:rFonts w:ascii="Courier New" w:hAnsi="Courier New" w:cs="Courier New"/>
                <w:sz w:val="22"/>
                <w:szCs w:val="22"/>
              </w:rPr>
              <w:t xml:space="preserve">областной бюджет </w:t>
            </w:r>
            <w:r w:rsidR="00805A48">
              <w:rPr>
                <w:rFonts w:ascii="Courier New" w:hAnsi="Courier New" w:cs="Courier New"/>
                <w:sz w:val="22"/>
                <w:szCs w:val="22"/>
              </w:rPr>
              <w:t>1219656</w:t>
            </w:r>
            <w:r w:rsidR="00377C59">
              <w:rPr>
                <w:rFonts w:ascii="Courier New" w:hAnsi="Courier New" w:cs="Courier New"/>
                <w:sz w:val="22"/>
                <w:szCs w:val="22"/>
              </w:rPr>
              <w:t xml:space="preserve"> </w:t>
            </w:r>
            <w:r w:rsidR="00C2682F" w:rsidRPr="006F2EEF">
              <w:rPr>
                <w:rFonts w:ascii="Courier New" w:hAnsi="Courier New" w:cs="Courier New"/>
                <w:sz w:val="22"/>
                <w:szCs w:val="22"/>
              </w:rPr>
              <w:t xml:space="preserve">тыс. </w:t>
            </w:r>
            <w:r w:rsidR="00C55318" w:rsidRPr="006F2EEF">
              <w:rPr>
                <w:rFonts w:ascii="Courier New" w:hAnsi="Courier New" w:cs="Courier New"/>
                <w:sz w:val="22"/>
                <w:szCs w:val="22"/>
              </w:rPr>
              <w:t>руб</w:t>
            </w:r>
            <w:r w:rsidR="00C55318">
              <w:rPr>
                <w:rFonts w:ascii="Courier New" w:hAnsi="Courier New" w:cs="Courier New"/>
                <w:sz w:val="22"/>
                <w:szCs w:val="22"/>
              </w:rPr>
              <w:t>лей</w:t>
            </w:r>
            <w:r w:rsidR="00C2682F" w:rsidRPr="006F2EEF">
              <w:rPr>
                <w:rFonts w:ascii="Courier New" w:hAnsi="Courier New" w:cs="Courier New"/>
                <w:sz w:val="22"/>
                <w:szCs w:val="22"/>
              </w:rPr>
              <w:t>, в том числе:</w:t>
            </w:r>
          </w:p>
          <w:p w:rsidR="00C2682F" w:rsidRPr="006F2EEF" w:rsidRDefault="00C2682F" w:rsidP="00875F0D">
            <w:pPr>
              <w:jc w:val="both"/>
              <w:rPr>
                <w:rFonts w:ascii="Courier New" w:hAnsi="Courier New" w:cs="Courier New"/>
                <w:sz w:val="22"/>
                <w:szCs w:val="22"/>
              </w:rPr>
            </w:pPr>
            <w:r w:rsidRPr="006F2EEF">
              <w:rPr>
                <w:rFonts w:ascii="Courier New" w:hAnsi="Courier New" w:cs="Courier New"/>
                <w:sz w:val="22"/>
                <w:szCs w:val="22"/>
              </w:rPr>
              <w:t>201</w:t>
            </w:r>
            <w:r w:rsidR="00D33376">
              <w:rPr>
                <w:rFonts w:ascii="Courier New" w:hAnsi="Courier New" w:cs="Courier New"/>
                <w:sz w:val="22"/>
                <w:szCs w:val="22"/>
              </w:rPr>
              <w:t>9</w:t>
            </w:r>
            <w:r w:rsidRPr="006F2EEF">
              <w:rPr>
                <w:rFonts w:ascii="Courier New" w:hAnsi="Courier New" w:cs="Courier New"/>
                <w:sz w:val="22"/>
                <w:szCs w:val="22"/>
              </w:rPr>
              <w:t xml:space="preserve"> год-</w:t>
            </w:r>
            <w:r w:rsidR="00805A48">
              <w:rPr>
                <w:rFonts w:ascii="Courier New" w:hAnsi="Courier New" w:cs="Courier New"/>
                <w:sz w:val="22"/>
                <w:szCs w:val="22"/>
              </w:rPr>
              <w:t>203276</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C2682F" w:rsidRPr="006F2EEF" w:rsidRDefault="00D33376" w:rsidP="00875F0D">
            <w:pPr>
              <w:jc w:val="both"/>
              <w:rPr>
                <w:rFonts w:ascii="Courier New" w:hAnsi="Courier New" w:cs="Courier New"/>
                <w:sz w:val="22"/>
                <w:szCs w:val="22"/>
              </w:rPr>
            </w:pPr>
            <w:r>
              <w:rPr>
                <w:rFonts w:ascii="Courier New" w:hAnsi="Courier New" w:cs="Courier New"/>
                <w:sz w:val="22"/>
                <w:szCs w:val="22"/>
              </w:rPr>
              <w:t>2020</w:t>
            </w:r>
            <w:r w:rsidR="00C2682F" w:rsidRPr="006F2EEF">
              <w:rPr>
                <w:rFonts w:ascii="Courier New" w:hAnsi="Courier New" w:cs="Courier New"/>
                <w:sz w:val="22"/>
                <w:szCs w:val="22"/>
              </w:rPr>
              <w:t xml:space="preserve"> год-</w:t>
            </w:r>
            <w:r w:rsidR="00805A48" w:rsidRPr="00805A48">
              <w:rPr>
                <w:rFonts w:ascii="Courier New" w:hAnsi="Courier New" w:cs="Courier New"/>
                <w:sz w:val="22"/>
                <w:szCs w:val="22"/>
              </w:rPr>
              <w:t>203276</w:t>
            </w:r>
            <w:r w:rsidR="00805A48">
              <w:rPr>
                <w:rFonts w:ascii="Courier New" w:hAnsi="Courier New" w:cs="Courier New"/>
                <w:sz w:val="22"/>
                <w:szCs w:val="22"/>
              </w:rPr>
              <w:t xml:space="preserve"> </w:t>
            </w:r>
            <w:r w:rsidR="00C2682F"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C2682F" w:rsidRPr="006F2EEF" w:rsidRDefault="00D33376" w:rsidP="00875F0D">
            <w:pPr>
              <w:jc w:val="both"/>
              <w:rPr>
                <w:rFonts w:ascii="Courier New" w:hAnsi="Courier New" w:cs="Courier New"/>
                <w:sz w:val="22"/>
                <w:szCs w:val="22"/>
              </w:rPr>
            </w:pPr>
            <w:r>
              <w:rPr>
                <w:rFonts w:ascii="Courier New" w:hAnsi="Courier New" w:cs="Courier New"/>
                <w:sz w:val="22"/>
                <w:szCs w:val="22"/>
              </w:rPr>
              <w:t>2021</w:t>
            </w:r>
            <w:r w:rsidR="00C2682F" w:rsidRPr="006F2EEF">
              <w:rPr>
                <w:rFonts w:ascii="Courier New" w:hAnsi="Courier New" w:cs="Courier New"/>
                <w:sz w:val="22"/>
                <w:szCs w:val="22"/>
              </w:rPr>
              <w:t xml:space="preserve"> год-</w:t>
            </w:r>
            <w:r w:rsidR="00805A48" w:rsidRPr="00805A48">
              <w:rPr>
                <w:rFonts w:ascii="Courier New" w:hAnsi="Courier New" w:cs="Courier New"/>
                <w:sz w:val="22"/>
                <w:szCs w:val="22"/>
              </w:rPr>
              <w:t>203276</w:t>
            </w:r>
            <w:r w:rsidR="00805A48">
              <w:rPr>
                <w:rFonts w:ascii="Courier New" w:hAnsi="Courier New" w:cs="Courier New"/>
                <w:sz w:val="22"/>
                <w:szCs w:val="22"/>
              </w:rPr>
              <w:t xml:space="preserve"> </w:t>
            </w:r>
            <w:r w:rsidR="00C2682F"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C8659A" w:rsidRDefault="00C8659A" w:rsidP="00875F0D">
            <w:pPr>
              <w:jc w:val="both"/>
              <w:rPr>
                <w:rFonts w:ascii="Courier New" w:hAnsi="Courier New" w:cs="Courier New"/>
                <w:sz w:val="22"/>
                <w:szCs w:val="22"/>
              </w:rPr>
            </w:pPr>
            <w:r w:rsidRPr="006F2EEF">
              <w:rPr>
                <w:rFonts w:ascii="Courier New" w:hAnsi="Courier New" w:cs="Courier New"/>
                <w:sz w:val="22"/>
                <w:szCs w:val="22"/>
              </w:rPr>
              <w:t>2</w:t>
            </w:r>
            <w:r w:rsidR="00D33376">
              <w:rPr>
                <w:rFonts w:ascii="Courier New" w:hAnsi="Courier New" w:cs="Courier New"/>
                <w:sz w:val="22"/>
                <w:szCs w:val="22"/>
              </w:rPr>
              <w:t>022</w:t>
            </w:r>
            <w:r w:rsidRPr="006F2EEF">
              <w:rPr>
                <w:rFonts w:ascii="Courier New" w:hAnsi="Courier New" w:cs="Courier New"/>
                <w:sz w:val="22"/>
                <w:szCs w:val="22"/>
              </w:rPr>
              <w:t xml:space="preserve"> год-</w:t>
            </w:r>
            <w:r w:rsidR="00805A48" w:rsidRPr="00805A48">
              <w:rPr>
                <w:rFonts w:ascii="Courier New" w:hAnsi="Courier New" w:cs="Courier New"/>
                <w:sz w:val="22"/>
                <w:szCs w:val="22"/>
              </w:rPr>
              <w:t>203276</w:t>
            </w:r>
            <w:r w:rsidR="00805A48">
              <w:rPr>
                <w:rFonts w:ascii="Courier New" w:hAnsi="Courier New" w:cs="Courier New"/>
                <w:sz w:val="22"/>
                <w:szCs w:val="22"/>
              </w:rPr>
              <w:t xml:space="preserve"> </w:t>
            </w:r>
            <w:r w:rsidR="00F82893">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D33376" w:rsidRPr="006F2EEF" w:rsidRDefault="00D33376" w:rsidP="00D33376">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805A48">
              <w:rPr>
                <w:rFonts w:ascii="Courier New" w:hAnsi="Courier New" w:cs="Courier New"/>
                <w:sz w:val="22"/>
                <w:szCs w:val="22"/>
              </w:rPr>
              <w:t xml:space="preserve">203276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D33376" w:rsidRPr="006F2EEF" w:rsidRDefault="00D33376" w:rsidP="00D33376">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805A48">
              <w:rPr>
                <w:rFonts w:ascii="Courier New" w:hAnsi="Courier New" w:cs="Courier New"/>
                <w:sz w:val="22"/>
                <w:szCs w:val="22"/>
              </w:rPr>
              <w:t xml:space="preserve">203276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C2682F" w:rsidRPr="006F2EEF" w:rsidRDefault="00C2682F" w:rsidP="00875F0D">
            <w:pPr>
              <w:contextualSpacing/>
              <w:jc w:val="both"/>
              <w:rPr>
                <w:rFonts w:ascii="Courier New" w:hAnsi="Courier New" w:cs="Courier New"/>
                <w:sz w:val="22"/>
                <w:szCs w:val="22"/>
              </w:rPr>
            </w:pPr>
            <w:r w:rsidRPr="006F2EEF">
              <w:rPr>
                <w:rFonts w:ascii="Courier New" w:hAnsi="Courier New" w:cs="Courier New"/>
                <w:sz w:val="22"/>
                <w:szCs w:val="22"/>
              </w:rPr>
              <w:t>-</w:t>
            </w:r>
            <w:r w:rsidR="00377C59">
              <w:rPr>
                <w:rFonts w:ascii="Courier New" w:hAnsi="Courier New" w:cs="Courier New"/>
                <w:sz w:val="22"/>
                <w:szCs w:val="22"/>
              </w:rPr>
              <w:t>местный бюджет 199130,7</w:t>
            </w:r>
            <w:r w:rsidR="00F82893">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в том числе:</w:t>
            </w:r>
          </w:p>
          <w:p w:rsidR="00D33376" w:rsidRPr="006F2EEF" w:rsidRDefault="00D33376" w:rsidP="00D33376">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377C59">
              <w:rPr>
                <w:rFonts w:ascii="Courier New" w:hAnsi="Courier New" w:cs="Courier New"/>
                <w:sz w:val="22"/>
                <w:szCs w:val="22"/>
              </w:rPr>
              <w:t>29690,2</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D33376" w:rsidRPr="006F2EEF" w:rsidRDefault="00D33376" w:rsidP="00D33376">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377C59">
              <w:rPr>
                <w:rFonts w:ascii="Courier New" w:hAnsi="Courier New" w:cs="Courier New"/>
                <w:sz w:val="22"/>
                <w:szCs w:val="22"/>
              </w:rPr>
              <w:t>33888,1</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D33376" w:rsidRPr="006F2EEF" w:rsidRDefault="00D33376" w:rsidP="00D33376">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377C59">
              <w:rPr>
                <w:rFonts w:ascii="Courier New" w:hAnsi="Courier New" w:cs="Courier New"/>
                <w:sz w:val="22"/>
                <w:szCs w:val="22"/>
              </w:rPr>
              <w:t>33888,1</w:t>
            </w:r>
            <w:r>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D33376" w:rsidRDefault="00D33376" w:rsidP="00D33376">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377C59">
              <w:rPr>
                <w:rFonts w:ascii="Courier New" w:hAnsi="Courier New" w:cs="Courier New"/>
                <w:sz w:val="22"/>
                <w:szCs w:val="22"/>
              </w:rPr>
              <w:t>33888,1</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D33376" w:rsidRPr="006F2EEF" w:rsidRDefault="00D33376" w:rsidP="00D33376">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377C59">
              <w:rPr>
                <w:rFonts w:ascii="Courier New" w:hAnsi="Courier New" w:cs="Courier New"/>
                <w:sz w:val="22"/>
                <w:szCs w:val="22"/>
              </w:rPr>
              <w:t>33888,1</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1F2835" w:rsidRPr="006F2EEF" w:rsidRDefault="00D33376" w:rsidP="00D33376">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377C59">
              <w:rPr>
                <w:rFonts w:ascii="Courier New" w:hAnsi="Courier New" w:cs="Courier New"/>
                <w:sz w:val="22"/>
                <w:szCs w:val="22"/>
              </w:rPr>
              <w:t>33888,1</w:t>
            </w:r>
            <w:r>
              <w:rPr>
                <w:rFonts w:ascii="Courier New" w:hAnsi="Courier New" w:cs="Courier New"/>
                <w:sz w:val="22"/>
                <w:szCs w:val="22"/>
              </w:rPr>
              <w:t xml:space="preserve">тыс. </w:t>
            </w:r>
            <w:r w:rsidR="00C55318">
              <w:rPr>
                <w:rFonts w:ascii="Courier New" w:hAnsi="Courier New" w:cs="Courier New"/>
                <w:sz w:val="22"/>
                <w:szCs w:val="22"/>
              </w:rPr>
              <w:t>рублей.</w:t>
            </w:r>
          </w:p>
        </w:tc>
      </w:tr>
      <w:tr w:rsidR="009C620F" w:rsidRPr="00B850C1" w:rsidTr="009C620F">
        <w:tc>
          <w:tcPr>
            <w:tcW w:w="2920" w:type="dxa"/>
          </w:tcPr>
          <w:p w:rsidR="009C620F" w:rsidRPr="00B850C1" w:rsidRDefault="009C620F" w:rsidP="009C620F">
            <w:pPr>
              <w:autoSpaceDE w:val="0"/>
              <w:autoSpaceDN w:val="0"/>
              <w:adjustRightInd w:val="0"/>
              <w:spacing w:before="120" w:after="120"/>
              <w:rPr>
                <w:rFonts w:ascii="Courier New" w:hAnsi="Courier New" w:cs="Courier New"/>
                <w:b/>
                <w:sz w:val="22"/>
                <w:szCs w:val="22"/>
              </w:rPr>
            </w:pPr>
            <w:r w:rsidRPr="00B850C1">
              <w:rPr>
                <w:rFonts w:ascii="Courier New" w:hAnsi="Courier New" w:cs="Courier New"/>
                <w:sz w:val="22"/>
                <w:szCs w:val="22"/>
              </w:rPr>
              <w:t xml:space="preserve">Ожидаемые конечные результаты, оценка планируемой эффективности </w:t>
            </w:r>
          </w:p>
        </w:tc>
        <w:tc>
          <w:tcPr>
            <w:tcW w:w="6651" w:type="dxa"/>
          </w:tcPr>
          <w:p w:rsidR="0002509A" w:rsidRPr="00B850C1" w:rsidRDefault="009C620F" w:rsidP="00C8659A">
            <w:pPr>
              <w:pStyle w:val="TableContents"/>
              <w:snapToGrid w:val="0"/>
              <w:jc w:val="both"/>
              <w:rPr>
                <w:rFonts w:ascii="Courier New" w:hAnsi="Courier New" w:cs="Courier New"/>
                <w:sz w:val="22"/>
                <w:szCs w:val="22"/>
                <w:lang w:eastAsia="ar-SA" w:bidi="ar-SA"/>
              </w:rPr>
            </w:pPr>
            <w:r w:rsidRPr="00B850C1">
              <w:rPr>
                <w:rFonts w:ascii="Courier New" w:hAnsi="Courier New" w:cs="Courier New"/>
                <w:color w:val="000000"/>
                <w:sz w:val="22"/>
                <w:szCs w:val="22"/>
              </w:rPr>
              <w:t xml:space="preserve">1.100% </w:t>
            </w:r>
            <w:r w:rsidR="00C2682F" w:rsidRPr="00B850C1">
              <w:rPr>
                <w:rFonts w:ascii="Courier New" w:hAnsi="Courier New" w:cs="Courier New"/>
                <w:color w:val="000000"/>
                <w:sz w:val="22"/>
                <w:szCs w:val="22"/>
              </w:rPr>
              <w:t>охват</w:t>
            </w:r>
            <w:r w:rsidRPr="00B850C1">
              <w:rPr>
                <w:rFonts w:ascii="Courier New" w:hAnsi="Courier New" w:cs="Courier New"/>
                <w:color w:val="000000"/>
                <w:sz w:val="22"/>
                <w:szCs w:val="22"/>
              </w:rPr>
              <w:t xml:space="preserve"> </w:t>
            </w:r>
            <w:r w:rsidR="00744596" w:rsidRPr="00B850C1">
              <w:rPr>
                <w:rFonts w:ascii="Courier New" w:hAnsi="Courier New" w:cs="Courier New"/>
                <w:sz w:val="22"/>
                <w:szCs w:val="22"/>
                <w:lang w:eastAsia="ar-SA" w:bidi="ar-SA"/>
              </w:rPr>
              <w:t>услугами                                                   дошкольного образования</w:t>
            </w:r>
            <w:r w:rsidR="00744596" w:rsidRPr="00B850C1">
              <w:rPr>
                <w:rFonts w:ascii="Courier New" w:hAnsi="Courier New" w:cs="Courier New"/>
                <w:color w:val="000000"/>
                <w:sz w:val="22"/>
                <w:szCs w:val="22"/>
              </w:rPr>
              <w:t xml:space="preserve"> </w:t>
            </w:r>
            <w:r w:rsidRPr="00B850C1">
              <w:rPr>
                <w:rFonts w:ascii="Courier New" w:hAnsi="Courier New" w:cs="Courier New"/>
                <w:color w:val="000000"/>
                <w:sz w:val="22"/>
                <w:szCs w:val="22"/>
              </w:rPr>
              <w:t>д</w:t>
            </w:r>
            <w:r w:rsidR="007510C5">
              <w:rPr>
                <w:rFonts w:ascii="Courier New" w:hAnsi="Courier New" w:cs="Courier New"/>
                <w:sz w:val="22"/>
                <w:szCs w:val="22"/>
                <w:lang w:eastAsia="ar-SA" w:bidi="ar-SA"/>
              </w:rPr>
              <w:t xml:space="preserve">етей в возрасте </w:t>
            </w:r>
            <w:r w:rsidR="00427CCE">
              <w:rPr>
                <w:rFonts w:ascii="Courier New" w:hAnsi="Courier New" w:cs="Courier New"/>
                <w:sz w:val="22"/>
                <w:szCs w:val="22"/>
                <w:lang w:eastAsia="ar-SA" w:bidi="ar-SA"/>
              </w:rPr>
              <w:t xml:space="preserve">от 1 </w:t>
            </w:r>
            <w:r w:rsidR="00D34260">
              <w:rPr>
                <w:rFonts w:ascii="Courier New" w:hAnsi="Courier New" w:cs="Courier New"/>
                <w:sz w:val="22"/>
                <w:szCs w:val="22"/>
                <w:lang w:eastAsia="ar-SA" w:bidi="ar-SA"/>
              </w:rPr>
              <w:t xml:space="preserve">года </w:t>
            </w:r>
            <w:r w:rsidR="00D34260" w:rsidRPr="00D34260">
              <w:rPr>
                <w:rFonts w:ascii="Courier New" w:hAnsi="Courier New" w:cs="Courier New"/>
                <w:sz w:val="22"/>
                <w:szCs w:val="22"/>
              </w:rPr>
              <w:t>до прекращения</w:t>
            </w:r>
            <w:r w:rsidR="00D34260">
              <w:rPr>
                <w:rFonts w:ascii="Courier New" w:hAnsi="Courier New" w:cs="Courier New"/>
                <w:sz w:val="22"/>
                <w:szCs w:val="22"/>
              </w:rPr>
              <w:t xml:space="preserve"> образовательных отношений</w:t>
            </w:r>
            <w:r w:rsidRPr="00B850C1">
              <w:rPr>
                <w:rFonts w:ascii="Courier New" w:hAnsi="Courier New" w:cs="Courier New"/>
                <w:sz w:val="22"/>
                <w:szCs w:val="22"/>
                <w:lang w:eastAsia="ar-SA" w:bidi="ar-SA"/>
              </w:rPr>
              <w:t>, проживающих в муниципально</w:t>
            </w:r>
            <w:r w:rsidR="00744596">
              <w:rPr>
                <w:rFonts w:ascii="Courier New" w:hAnsi="Courier New" w:cs="Courier New"/>
                <w:sz w:val="22"/>
                <w:szCs w:val="22"/>
                <w:lang w:eastAsia="ar-SA" w:bidi="ar-SA"/>
              </w:rPr>
              <w:t>м образовании Балаганский район.</w:t>
            </w:r>
          </w:p>
          <w:p w:rsidR="0002509A" w:rsidRPr="00B850C1" w:rsidRDefault="009C620F" w:rsidP="0002509A">
            <w:pPr>
              <w:pStyle w:val="TableContents"/>
              <w:snapToGrid w:val="0"/>
              <w:jc w:val="both"/>
              <w:rPr>
                <w:rFonts w:ascii="Courier New" w:hAnsi="Courier New" w:cs="Courier New"/>
                <w:sz w:val="22"/>
                <w:szCs w:val="22"/>
                <w:lang w:eastAsia="ar-SA" w:bidi="ar-SA"/>
              </w:rPr>
            </w:pPr>
            <w:r w:rsidRPr="00B850C1">
              <w:rPr>
                <w:rFonts w:ascii="Courier New" w:hAnsi="Courier New" w:cs="Courier New"/>
                <w:sz w:val="22"/>
                <w:szCs w:val="22"/>
                <w:lang w:eastAsia="ar-SA" w:bidi="ar-SA"/>
              </w:rPr>
              <w:t>2.</w:t>
            </w:r>
            <w:r w:rsidR="00D34260" w:rsidRPr="00B850C1">
              <w:rPr>
                <w:rFonts w:ascii="Courier New" w:hAnsi="Courier New" w:cs="Courier New"/>
                <w:bCs/>
                <w:sz w:val="22"/>
                <w:szCs w:val="22"/>
                <w:lang w:eastAsia="ar-SA" w:bidi="ar-SA"/>
              </w:rPr>
              <w:t>Сохранение</w:t>
            </w:r>
            <w:r w:rsidRPr="00B850C1">
              <w:rPr>
                <w:rFonts w:ascii="Courier New" w:hAnsi="Courier New" w:cs="Courier New"/>
                <w:sz w:val="22"/>
                <w:szCs w:val="22"/>
                <w:lang w:eastAsia="ar-SA" w:bidi="ar-SA"/>
              </w:rPr>
              <w:t xml:space="preserve"> д</w:t>
            </w:r>
            <w:r w:rsidRPr="00B850C1">
              <w:rPr>
                <w:rFonts w:ascii="Courier New" w:hAnsi="Courier New" w:cs="Courier New"/>
                <w:bCs/>
                <w:sz w:val="22"/>
                <w:szCs w:val="22"/>
                <w:lang w:eastAsia="ar-SA" w:bidi="ar-SA"/>
              </w:rPr>
              <w:t>оли выпускников общеобразовательных учреждений, освоивших основные общеобразовательные программы с</w:t>
            </w:r>
            <w:r w:rsidR="000B50CD">
              <w:rPr>
                <w:rFonts w:ascii="Courier New" w:hAnsi="Courier New" w:cs="Courier New"/>
                <w:bCs/>
                <w:sz w:val="22"/>
                <w:szCs w:val="22"/>
                <w:lang w:eastAsia="ar-SA" w:bidi="ar-SA"/>
              </w:rPr>
              <w:t xml:space="preserve">реднего общего образования (11 </w:t>
            </w:r>
            <w:r w:rsidRPr="00B850C1">
              <w:rPr>
                <w:rFonts w:ascii="Courier New" w:hAnsi="Courier New" w:cs="Courier New"/>
                <w:bCs/>
                <w:sz w:val="22"/>
                <w:szCs w:val="22"/>
                <w:lang w:eastAsia="ar-SA" w:bidi="ar-SA"/>
              </w:rPr>
              <w:t xml:space="preserve">классов) и получивших аттестаты, </w:t>
            </w:r>
            <w:r w:rsidR="00D34260">
              <w:rPr>
                <w:rFonts w:ascii="Courier New" w:hAnsi="Courier New" w:cs="Courier New"/>
                <w:bCs/>
                <w:sz w:val="22"/>
                <w:szCs w:val="22"/>
                <w:lang w:eastAsia="ar-SA" w:bidi="ar-SA"/>
              </w:rPr>
              <w:t>100</w:t>
            </w:r>
            <w:r w:rsidRPr="00B850C1">
              <w:rPr>
                <w:rFonts w:ascii="Courier New" w:hAnsi="Courier New" w:cs="Courier New"/>
                <w:bCs/>
                <w:sz w:val="22"/>
                <w:szCs w:val="22"/>
                <w:lang w:eastAsia="ar-SA" w:bidi="ar-SA"/>
              </w:rPr>
              <w:t>% в 201</w:t>
            </w:r>
            <w:r w:rsidR="00D34260">
              <w:rPr>
                <w:rFonts w:ascii="Courier New" w:hAnsi="Courier New" w:cs="Courier New"/>
                <w:bCs/>
                <w:sz w:val="22"/>
                <w:szCs w:val="22"/>
                <w:lang w:eastAsia="ar-SA" w:bidi="ar-SA"/>
              </w:rPr>
              <w:t>8</w:t>
            </w:r>
            <w:r w:rsidRPr="00B850C1">
              <w:rPr>
                <w:rFonts w:ascii="Courier New" w:hAnsi="Courier New" w:cs="Courier New"/>
                <w:bCs/>
                <w:sz w:val="22"/>
                <w:szCs w:val="22"/>
                <w:lang w:eastAsia="ar-SA" w:bidi="ar-SA"/>
              </w:rPr>
              <w:t xml:space="preserve"> году </w:t>
            </w:r>
            <w:r w:rsidR="00D34260">
              <w:rPr>
                <w:rFonts w:ascii="Courier New" w:hAnsi="Courier New" w:cs="Courier New"/>
                <w:bCs/>
                <w:sz w:val="22"/>
                <w:szCs w:val="22"/>
                <w:lang w:eastAsia="ar-SA" w:bidi="ar-SA"/>
              </w:rPr>
              <w:t>и последующие годы.</w:t>
            </w:r>
          </w:p>
          <w:p w:rsidR="000B50CD" w:rsidRPr="000B50CD" w:rsidRDefault="009C620F" w:rsidP="0002509A">
            <w:pPr>
              <w:pStyle w:val="TableContents"/>
              <w:snapToGrid w:val="0"/>
              <w:jc w:val="both"/>
              <w:rPr>
                <w:rFonts w:ascii="Courier New" w:hAnsi="Courier New" w:cs="Courier New"/>
                <w:bCs/>
                <w:sz w:val="22"/>
                <w:szCs w:val="22"/>
                <w:lang w:eastAsia="ar-SA" w:bidi="ar-SA"/>
              </w:rPr>
            </w:pPr>
            <w:r w:rsidRPr="00B850C1">
              <w:rPr>
                <w:rFonts w:ascii="Courier New" w:hAnsi="Courier New" w:cs="Courier New"/>
                <w:bCs/>
                <w:sz w:val="22"/>
                <w:szCs w:val="22"/>
                <w:lang w:eastAsia="ar-SA" w:bidi="ar-SA"/>
              </w:rPr>
              <w:t>3.</w:t>
            </w:r>
            <w:r w:rsidR="00672CD1">
              <w:rPr>
                <w:rFonts w:ascii="Courier New" w:hAnsi="Courier New" w:cs="Courier New"/>
                <w:bCs/>
                <w:sz w:val="22"/>
                <w:szCs w:val="22"/>
                <w:lang w:eastAsia="ar-SA" w:bidi="ar-SA"/>
              </w:rPr>
              <w:t>Увеличение</w:t>
            </w:r>
            <w:r w:rsidR="000B50CD">
              <w:rPr>
                <w:rFonts w:ascii="Courier New" w:hAnsi="Courier New" w:cs="Courier New"/>
                <w:bCs/>
                <w:sz w:val="22"/>
                <w:szCs w:val="22"/>
                <w:lang w:eastAsia="ar-SA" w:bidi="ar-SA"/>
              </w:rPr>
              <w:t xml:space="preserve"> </w:t>
            </w:r>
            <w:r w:rsidRPr="00B850C1">
              <w:rPr>
                <w:rFonts w:ascii="Courier New" w:hAnsi="Courier New" w:cs="Courier New"/>
                <w:bCs/>
                <w:sz w:val="22"/>
                <w:szCs w:val="22"/>
                <w:lang w:eastAsia="ar-SA" w:bidi="ar-SA"/>
              </w:rPr>
              <w:t xml:space="preserve">доли выпускников общеобразовательных учреждений, освоивших основные общеобразовательные программы основного общего образования </w:t>
            </w:r>
            <w:r w:rsidRPr="00672CD1">
              <w:rPr>
                <w:rFonts w:ascii="Courier New" w:hAnsi="Courier New" w:cs="Courier New"/>
                <w:bCs/>
                <w:sz w:val="22"/>
                <w:szCs w:val="22"/>
                <w:lang w:eastAsia="ar-SA" w:bidi="ar-SA"/>
              </w:rPr>
              <w:t>(9 классов</w:t>
            </w:r>
            <w:r w:rsidRPr="00B850C1">
              <w:rPr>
                <w:rFonts w:ascii="Courier New" w:hAnsi="Courier New" w:cs="Courier New"/>
                <w:bCs/>
                <w:sz w:val="22"/>
                <w:szCs w:val="22"/>
                <w:lang w:eastAsia="ar-SA" w:bidi="ar-SA"/>
              </w:rPr>
              <w:t>)</w:t>
            </w:r>
            <w:r w:rsidR="000B50CD">
              <w:rPr>
                <w:rFonts w:ascii="Courier New" w:hAnsi="Courier New" w:cs="Courier New"/>
                <w:bCs/>
                <w:sz w:val="22"/>
                <w:szCs w:val="22"/>
                <w:lang w:eastAsia="ar-SA" w:bidi="ar-SA"/>
              </w:rPr>
              <w:t xml:space="preserve"> </w:t>
            </w:r>
            <w:r w:rsidRPr="00B850C1">
              <w:rPr>
                <w:rFonts w:ascii="Courier New" w:hAnsi="Courier New" w:cs="Courier New"/>
                <w:bCs/>
                <w:sz w:val="22"/>
                <w:szCs w:val="22"/>
                <w:lang w:eastAsia="ar-SA" w:bidi="ar-SA"/>
              </w:rPr>
              <w:t xml:space="preserve">и получивших аттестаты, </w:t>
            </w:r>
            <w:r w:rsidR="00672CD1">
              <w:rPr>
                <w:rFonts w:ascii="Courier New" w:hAnsi="Courier New" w:cs="Courier New"/>
                <w:bCs/>
                <w:sz w:val="22"/>
                <w:szCs w:val="22"/>
                <w:lang w:eastAsia="ar-SA" w:bidi="ar-SA"/>
              </w:rPr>
              <w:t>с 94</w:t>
            </w:r>
            <w:r w:rsidRPr="00B850C1">
              <w:rPr>
                <w:rFonts w:ascii="Courier New" w:hAnsi="Courier New" w:cs="Courier New"/>
                <w:bCs/>
                <w:sz w:val="22"/>
                <w:szCs w:val="22"/>
                <w:lang w:eastAsia="ar-SA" w:bidi="ar-SA"/>
              </w:rPr>
              <w:t>% в 201</w:t>
            </w:r>
            <w:r w:rsidR="00D34260">
              <w:rPr>
                <w:rFonts w:ascii="Courier New" w:hAnsi="Courier New" w:cs="Courier New"/>
                <w:bCs/>
                <w:sz w:val="22"/>
                <w:szCs w:val="22"/>
                <w:lang w:eastAsia="ar-SA" w:bidi="ar-SA"/>
              </w:rPr>
              <w:t>8</w:t>
            </w:r>
            <w:r w:rsidRPr="00B850C1">
              <w:rPr>
                <w:rFonts w:ascii="Courier New" w:hAnsi="Courier New" w:cs="Courier New"/>
                <w:bCs/>
                <w:sz w:val="22"/>
                <w:szCs w:val="22"/>
                <w:lang w:eastAsia="ar-SA" w:bidi="ar-SA"/>
              </w:rPr>
              <w:t xml:space="preserve"> году </w:t>
            </w:r>
            <w:r w:rsidR="00672CD1">
              <w:rPr>
                <w:rFonts w:ascii="Courier New" w:hAnsi="Courier New" w:cs="Courier New"/>
                <w:bCs/>
                <w:sz w:val="22"/>
                <w:szCs w:val="22"/>
                <w:lang w:eastAsia="ar-SA" w:bidi="ar-SA"/>
              </w:rPr>
              <w:t>до 100% к 2021 году.</w:t>
            </w:r>
          </w:p>
          <w:p w:rsidR="009C620F" w:rsidRPr="00B850C1" w:rsidRDefault="009C620F" w:rsidP="0002509A">
            <w:pPr>
              <w:pStyle w:val="TableContents"/>
              <w:snapToGrid w:val="0"/>
              <w:jc w:val="both"/>
              <w:rPr>
                <w:rFonts w:ascii="Courier New" w:hAnsi="Courier New" w:cs="Courier New"/>
                <w:bCs/>
                <w:spacing w:val="-2"/>
                <w:sz w:val="22"/>
                <w:szCs w:val="22"/>
                <w:lang w:eastAsia="ar-SA" w:bidi="ar-SA"/>
              </w:rPr>
            </w:pPr>
            <w:r w:rsidRPr="00B850C1">
              <w:rPr>
                <w:rFonts w:ascii="Courier New" w:hAnsi="Courier New" w:cs="Courier New"/>
                <w:bCs/>
                <w:sz w:val="22"/>
                <w:szCs w:val="22"/>
                <w:lang w:eastAsia="ar-SA" w:bidi="ar-SA"/>
              </w:rPr>
              <w:t xml:space="preserve">4.Увеличение доли детей и подростков в возрасте от 5 до 18 лет, </w:t>
            </w:r>
            <w:r w:rsidRPr="00B850C1">
              <w:rPr>
                <w:rFonts w:ascii="Courier New" w:hAnsi="Courier New" w:cs="Courier New"/>
                <w:bCs/>
                <w:spacing w:val="-2"/>
                <w:sz w:val="22"/>
                <w:szCs w:val="22"/>
                <w:lang w:eastAsia="ar-SA" w:bidi="ar-SA"/>
              </w:rPr>
              <w:t>вовлеченных в освоение дополнительных образовательных программ.</w:t>
            </w:r>
          </w:p>
          <w:p w:rsidR="009C620F" w:rsidRPr="00B850C1" w:rsidRDefault="009C620F" w:rsidP="00487FEA">
            <w:pPr>
              <w:jc w:val="both"/>
              <w:rPr>
                <w:rFonts w:ascii="Courier New" w:hAnsi="Courier New" w:cs="Courier New"/>
                <w:color w:val="000000"/>
                <w:spacing w:val="-2"/>
                <w:sz w:val="22"/>
                <w:szCs w:val="22"/>
                <w:lang w:eastAsia="ar-SA"/>
              </w:rPr>
            </w:pPr>
            <w:r w:rsidRPr="00B850C1">
              <w:rPr>
                <w:rFonts w:ascii="Courier New" w:hAnsi="Courier New" w:cs="Courier New"/>
                <w:bCs/>
                <w:spacing w:val="-2"/>
                <w:sz w:val="22"/>
                <w:szCs w:val="22"/>
                <w:lang w:eastAsia="ar-SA"/>
              </w:rPr>
              <w:t>5.Увеличение к</w:t>
            </w:r>
            <w:r w:rsidRPr="00B850C1">
              <w:rPr>
                <w:rFonts w:ascii="Courier New" w:hAnsi="Courier New" w:cs="Courier New"/>
                <w:spacing w:val="-2"/>
                <w:sz w:val="22"/>
                <w:szCs w:val="22"/>
                <w:lang w:eastAsia="ar-SA"/>
              </w:rPr>
              <w:t>оличества детей, охваченных различными формами отдыха, оздоровлен</w:t>
            </w:r>
            <w:r w:rsidRPr="00B850C1">
              <w:rPr>
                <w:rFonts w:ascii="Courier New" w:hAnsi="Courier New" w:cs="Courier New"/>
                <w:color w:val="000000"/>
                <w:spacing w:val="-2"/>
                <w:sz w:val="22"/>
                <w:szCs w:val="22"/>
                <w:lang w:eastAsia="ar-SA"/>
              </w:rPr>
              <w:t>ия и занятости.</w:t>
            </w:r>
          </w:p>
          <w:p w:rsidR="009C620F" w:rsidRDefault="009C620F" w:rsidP="00487FEA">
            <w:pPr>
              <w:jc w:val="both"/>
              <w:rPr>
                <w:rFonts w:ascii="Courier New" w:hAnsi="Courier New" w:cs="Courier New"/>
                <w:color w:val="000000"/>
                <w:spacing w:val="-2"/>
                <w:sz w:val="22"/>
                <w:szCs w:val="22"/>
                <w:lang w:eastAsia="ar-SA"/>
              </w:rPr>
            </w:pPr>
            <w:r w:rsidRPr="00B850C1">
              <w:rPr>
                <w:rFonts w:ascii="Courier New" w:hAnsi="Courier New" w:cs="Courier New"/>
                <w:color w:val="000000"/>
                <w:spacing w:val="-2"/>
                <w:sz w:val="22"/>
                <w:szCs w:val="22"/>
                <w:lang w:eastAsia="ar-SA"/>
              </w:rPr>
              <w:t>6.</w:t>
            </w:r>
            <w:r w:rsidR="00487FEA">
              <w:rPr>
                <w:rFonts w:ascii="Courier New" w:hAnsi="Courier New" w:cs="Courier New"/>
                <w:color w:val="000000"/>
                <w:spacing w:val="-2"/>
                <w:sz w:val="22"/>
                <w:szCs w:val="22"/>
                <w:lang w:eastAsia="ar-SA"/>
              </w:rPr>
              <w:t>Исполнение Распоряжений Министерства образования Иркутской области «О прогнозе средней заработной платы по Иркутской области в сфере образования»</w:t>
            </w:r>
            <w:r w:rsidRPr="00B850C1">
              <w:rPr>
                <w:rFonts w:ascii="Courier New" w:hAnsi="Courier New" w:cs="Courier New"/>
                <w:color w:val="000000"/>
                <w:spacing w:val="-2"/>
                <w:sz w:val="22"/>
                <w:szCs w:val="22"/>
                <w:lang w:eastAsia="ar-SA"/>
              </w:rPr>
              <w:t>.</w:t>
            </w:r>
          </w:p>
          <w:p w:rsidR="000B50CD" w:rsidRPr="00B850C1" w:rsidRDefault="000B50CD" w:rsidP="00487FEA">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7.</w:t>
            </w:r>
            <w:r w:rsidRPr="009F39BD">
              <w:rPr>
                <w:rFonts w:ascii="Courier New" w:hAnsi="Courier New" w:cs="Courier New"/>
                <w:color w:val="333333"/>
                <w:sz w:val="22"/>
                <w:szCs w:val="22"/>
                <w:lang w:eastAsia="ar-SA"/>
              </w:rPr>
              <w:t xml:space="preserve"> </w:t>
            </w:r>
            <w:r w:rsidRPr="00A76091">
              <w:rPr>
                <w:rFonts w:ascii="Courier New" w:hAnsi="Courier New" w:cs="Courier New"/>
                <w:color w:val="000000"/>
                <w:sz w:val="22"/>
                <w:szCs w:val="22"/>
                <w:lang w:eastAsia="ar-SA"/>
              </w:rPr>
              <w:t>Повышение безопасности образовательных учреждений, снижение рисков возникновения пожаров, аварийных ситуаций, травматизма и гибели людей, экономия на этой основе государственных расходов и получение социально - экономического эффекта.</w:t>
            </w:r>
          </w:p>
          <w:p w:rsidR="009C620F" w:rsidRPr="00B850C1" w:rsidRDefault="009C620F" w:rsidP="009C620F">
            <w:pPr>
              <w:rPr>
                <w:rFonts w:ascii="Courier New" w:hAnsi="Courier New" w:cs="Courier New"/>
                <w:sz w:val="22"/>
                <w:szCs w:val="22"/>
                <w:highlight w:val="yellow"/>
              </w:rPr>
            </w:pPr>
          </w:p>
        </w:tc>
      </w:tr>
    </w:tbl>
    <w:p w:rsidR="009C620F" w:rsidRPr="00B50575" w:rsidRDefault="009C620F" w:rsidP="009C620F">
      <w:pPr>
        <w:jc w:val="center"/>
        <w:rPr>
          <w:b/>
        </w:rPr>
      </w:pPr>
    </w:p>
    <w:p w:rsidR="009C620F" w:rsidRDefault="009C620F" w:rsidP="009C620F"/>
    <w:p w:rsidR="009C620F" w:rsidRPr="006C60BE" w:rsidRDefault="009C620F" w:rsidP="009C620F">
      <w:pPr>
        <w:pStyle w:val="ae"/>
        <w:jc w:val="center"/>
        <w:rPr>
          <w:rFonts w:ascii="Arial" w:hAnsi="Arial" w:cs="Arial"/>
          <w:b/>
          <w:bCs/>
          <w:noProof/>
          <w:sz w:val="24"/>
          <w:szCs w:val="24"/>
        </w:rPr>
      </w:pPr>
    </w:p>
    <w:p w:rsidR="009C620F" w:rsidRPr="006C60BE" w:rsidRDefault="009C620F" w:rsidP="009C620F">
      <w:pPr>
        <w:pStyle w:val="ae"/>
        <w:jc w:val="center"/>
        <w:rPr>
          <w:rFonts w:ascii="Arial" w:hAnsi="Arial" w:cs="Arial"/>
          <w:b/>
          <w:bCs/>
          <w:noProof/>
          <w:sz w:val="24"/>
          <w:szCs w:val="24"/>
        </w:rPr>
      </w:pPr>
      <w:r w:rsidRPr="006C60BE">
        <w:rPr>
          <w:rFonts w:ascii="Arial" w:hAnsi="Arial" w:cs="Arial"/>
          <w:b/>
          <w:bCs/>
          <w:noProof/>
          <w:sz w:val="24"/>
          <w:szCs w:val="24"/>
        </w:rPr>
        <w:t>Раздел 2. Характеристика текущего состояния сферы реализации муниципальной программы.</w:t>
      </w:r>
    </w:p>
    <w:p w:rsidR="009C620F" w:rsidRPr="006C60BE" w:rsidRDefault="009C620F" w:rsidP="009C620F">
      <w:pPr>
        <w:rPr>
          <w:rFonts w:ascii="Arial" w:hAnsi="Arial" w:cs="Arial"/>
        </w:rPr>
      </w:pPr>
    </w:p>
    <w:p w:rsidR="009C620F" w:rsidRPr="000B50CD" w:rsidRDefault="009C620F" w:rsidP="009C620F">
      <w:pPr>
        <w:tabs>
          <w:tab w:val="left" w:pos="721"/>
        </w:tabs>
        <w:autoSpaceDE w:val="0"/>
        <w:ind w:firstLine="708"/>
        <w:jc w:val="both"/>
        <w:rPr>
          <w:rFonts w:ascii="Arial" w:hAnsi="Arial" w:cs="Arial"/>
          <w:lang w:eastAsia="ar-SA"/>
        </w:rPr>
      </w:pPr>
      <w:r w:rsidRPr="00D86DBA">
        <w:rPr>
          <w:rFonts w:ascii="Arial" w:hAnsi="Arial" w:cs="Arial"/>
          <w:lang w:eastAsia="ar-SA"/>
        </w:rPr>
        <w:t xml:space="preserve">В соответствии с Федеральным законом от 16.10.2003 № 131-ФЗ «Об общих принципах организации местного самоуправления в Российской Федерации» организация предоставления общедоступного и бесплатного дошкольного, начального общего, основного общего, среднего общего, дополнительного </w:t>
      </w:r>
      <w:r w:rsidRPr="000B50CD">
        <w:rPr>
          <w:rFonts w:ascii="Arial" w:hAnsi="Arial" w:cs="Arial"/>
          <w:lang w:eastAsia="ar-SA"/>
        </w:rPr>
        <w:t>образования</w:t>
      </w:r>
      <w:r w:rsidRPr="00D86DBA">
        <w:rPr>
          <w:rFonts w:ascii="Arial" w:hAnsi="Arial" w:cs="Arial"/>
          <w:lang w:eastAsia="ar-SA"/>
        </w:rPr>
        <w:t xml:space="preserve">, </w:t>
      </w:r>
      <w:r w:rsidRPr="000B50CD">
        <w:rPr>
          <w:rFonts w:ascii="Arial" w:hAnsi="Arial" w:cs="Arial"/>
          <w:lang w:eastAsia="ar-SA"/>
        </w:rPr>
        <w:t>а также организация отдыха</w:t>
      </w:r>
      <w:r w:rsidRPr="00D86DBA">
        <w:rPr>
          <w:rFonts w:ascii="Arial" w:hAnsi="Arial" w:cs="Arial"/>
          <w:lang w:eastAsia="ar-SA"/>
        </w:rPr>
        <w:t xml:space="preserve">, оздоровления и занятости детей в каникулярное время </w:t>
      </w:r>
      <w:r w:rsidRPr="000B50CD">
        <w:rPr>
          <w:rFonts w:ascii="Arial" w:hAnsi="Arial" w:cs="Arial"/>
          <w:lang w:eastAsia="ar-SA"/>
        </w:rPr>
        <w:t>относится к вопросам местного значения.</w:t>
      </w:r>
    </w:p>
    <w:p w:rsidR="009C620F" w:rsidRPr="006C60BE" w:rsidRDefault="0013752A" w:rsidP="009C620F">
      <w:pPr>
        <w:ind w:firstLine="705"/>
        <w:jc w:val="both"/>
        <w:rPr>
          <w:rFonts w:ascii="Arial" w:hAnsi="Arial" w:cs="Arial"/>
        </w:rPr>
      </w:pPr>
      <w:r w:rsidRPr="006C60BE">
        <w:rPr>
          <w:rFonts w:ascii="Arial" w:hAnsi="Arial" w:cs="Arial"/>
        </w:rPr>
        <w:t>С</w:t>
      </w:r>
      <w:r w:rsidR="000B50CD">
        <w:rPr>
          <w:rFonts w:ascii="Arial" w:hAnsi="Arial" w:cs="Arial"/>
        </w:rPr>
        <w:t xml:space="preserve">истема </w:t>
      </w:r>
      <w:r w:rsidR="009C620F" w:rsidRPr="006C60BE">
        <w:rPr>
          <w:rFonts w:ascii="Arial" w:hAnsi="Arial" w:cs="Arial"/>
        </w:rPr>
        <w:t xml:space="preserve">образования Балаганского района </w:t>
      </w:r>
      <w:r w:rsidRPr="006C60BE">
        <w:rPr>
          <w:rFonts w:ascii="Arial" w:hAnsi="Arial" w:cs="Arial"/>
        </w:rPr>
        <w:t xml:space="preserve">представлена сетью организаций следующих </w:t>
      </w:r>
      <w:r w:rsidRPr="00A76091">
        <w:rPr>
          <w:rFonts w:ascii="Arial" w:hAnsi="Arial" w:cs="Arial"/>
          <w:color w:val="000000"/>
        </w:rPr>
        <w:t>типов и видов</w:t>
      </w:r>
      <w:r w:rsidR="00C8659A" w:rsidRPr="006C60BE">
        <w:rPr>
          <w:rFonts w:ascii="Arial" w:hAnsi="Arial" w:cs="Arial"/>
        </w:rPr>
        <w:t>:</w:t>
      </w:r>
      <w:r w:rsidR="009C620F" w:rsidRPr="006C60BE">
        <w:rPr>
          <w:rFonts w:ascii="Arial" w:hAnsi="Arial" w:cs="Arial"/>
        </w:rPr>
        <w:t xml:space="preserve"> 10 дошкольных</w:t>
      </w:r>
      <w:r w:rsidR="00206FF9" w:rsidRPr="006C60BE">
        <w:rPr>
          <w:rFonts w:ascii="Arial" w:hAnsi="Arial" w:cs="Arial"/>
        </w:rPr>
        <w:t xml:space="preserve"> учреждений</w:t>
      </w:r>
      <w:r w:rsidR="009C620F" w:rsidRPr="006C60BE">
        <w:rPr>
          <w:rFonts w:ascii="Arial" w:hAnsi="Arial" w:cs="Arial"/>
        </w:rPr>
        <w:t>, 8 общеобразовательных</w:t>
      </w:r>
      <w:r w:rsidR="00206FF9" w:rsidRPr="006C60BE">
        <w:rPr>
          <w:rFonts w:ascii="Arial" w:hAnsi="Arial" w:cs="Arial"/>
        </w:rPr>
        <w:t xml:space="preserve"> учреждений</w:t>
      </w:r>
      <w:r w:rsidR="009C620F" w:rsidRPr="006C60BE">
        <w:rPr>
          <w:rFonts w:ascii="Arial" w:hAnsi="Arial" w:cs="Arial"/>
        </w:rPr>
        <w:t xml:space="preserve">, 1 </w:t>
      </w:r>
      <w:r w:rsidR="000B51B0" w:rsidRPr="006C60BE">
        <w:rPr>
          <w:rFonts w:ascii="Arial" w:hAnsi="Arial" w:cs="Arial"/>
        </w:rPr>
        <w:t xml:space="preserve">учреждение </w:t>
      </w:r>
      <w:r w:rsidR="009C620F" w:rsidRPr="006C60BE">
        <w:rPr>
          <w:rFonts w:ascii="Arial" w:hAnsi="Arial" w:cs="Arial"/>
        </w:rPr>
        <w:t>дополнительного образования:</w:t>
      </w:r>
    </w:p>
    <w:p w:rsidR="009C620F" w:rsidRPr="006C60BE" w:rsidRDefault="009C620F" w:rsidP="009C620F">
      <w:pPr>
        <w:autoSpaceDE w:val="0"/>
        <w:autoSpaceDN w:val="0"/>
        <w:adjustRightInd w:val="0"/>
        <w:rPr>
          <w:rFonts w:ascii="Arial" w:hAnsi="Arial" w:cs="Arial"/>
        </w:rPr>
      </w:pPr>
      <w:r w:rsidRPr="006C60BE">
        <w:rPr>
          <w:rFonts w:ascii="Arial" w:hAnsi="Arial" w:cs="Arial"/>
        </w:rPr>
        <w:t>1.Муниципальное казенное дошкольное образовательное учрежден</w:t>
      </w:r>
      <w:r w:rsidR="000B50CD">
        <w:rPr>
          <w:rFonts w:ascii="Arial" w:hAnsi="Arial" w:cs="Arial"/>
        </w:rPr>
        <w:t>ие Балаганский детский сад №1 (</w:t>
      </w:r>
      <w:r w:rsidRPr="006C60BE">
        <w:rPr>
          <w:rFonts w:ascii="Arial" w:hAnsi="Arial" w:cs="Arial"/>
        </w:rPr>
        <w:t>далее МКДОУ Балаганский детский сад № 1);</w:t>
      </w:r>
    </w:p>
    <w:p w:rsidR="009C620F" w:rsidRPr="006C60BE" w:rsidRDefault="009C620F" w:rsidP="009C620F">
      <w:pPr>
        <w:autoSpaceDE w:val="0"/>
        <w:autoSpaceDN w:val="0"/>
        <w:adjustRightInd w:val="0"/>
        <w:rPr>
          <w:rFonts w:ascii="Arial" w:hAnsi="Arial" w:cs="Arial"/>
        </w:rPr>
      </w:pPr>
      <w:r w:rsidRPr="006C60BE">
        <w:rPr>
          <w:rFonts w:ascii="Arial" w:hAnsi="Arial" w:cs="Arial"/>
        </w:rPr>
        <w:t>2. Муниципальное казенное дошкольное образовательное учрежден</w:t>
      </w:r>
      <w:r w:rsidR="000B50CD">
        <w:rPr>
          <w:rFonts w:ascii="Arial" w:hAnsi="Arial" w:cs="Arial"/>
        </w:rPr>
        <w:t>ие Балаганский детский сад №3 (</w:t>
      </w:r>
      <w:r w:rsidRPr="006C60BE">
        <w:rPr>
          <w:rFonts w:ascii="Arial" w:hAnsi="Arial" w:cs="Arial"/>
        </w:rPr>
        <w:t>далее МКДОУ Балаганский детский сад № 3);</w:t>
      </w:r>
    </w:p>
    <w:p w:rsidR="009C620F" w:rsidRPr="006C60BE" w:rsidRDefault="009C620F" w:rsidP="009C620F">
      <w:pPr>
        <w:autoSpaceDE w:val="0"/>
        <w:autoSpaceDN w:val="0"/>
        <w:adjustRightInd w:val="0"/>
        <w:rPr>
          <w:rFonts w:ascii="Arial" w:hAnsi="Arial" w:cs="Arial"/>
        </w:rPr>
      </w:pPr>
      <w:r w:rsidRPr="006C60BE">
        <w:rPr>
          <w:rFonts w:ascii="Arial" w:hAnsi="Arial" w:cs="Arial"/>
        </w:rPr>
        <w:t>3. Муниципальное казенное дошкольное образовательное учрежден</w:t>
      </w:r>
      <w:r w:rsidR="000B50CD">
        <w:rPr>
          <w:rFonts w:ascii="Arial" w:hAnsi="Arial" w:cs="Arial"/>
        </w:rPr>
        <w:t>ие Балаганский детский сад №4 (</w:t>
      </w:r>
      <w:r w:rsidRPr="006C60BE">
        <w:rPr>
          <w:rFonts w:ascii="Arial" w:hAnsi="Arial" w:cs="Arial"/>
        </w:rPr>
        <w:t>далее МКДОУ Балаганский детский сад № 4);</w:t>
      </w:r>
    </w:p>
    <w:p w:rsidR="009C620F" w:rsidRPr="006C60BE" w:rsidRDefault="009C620F" w:rsidP="009C620F">
      <w:pPr>
        <w:autoSpaceDE w:val="0"/>
        <w:autoSpaceDN w:val="0"/>
        <w:adjustRightInd w:val="0"/>
        <w:rPr>
          <w:rFonts w:ascii="Arial" w:hAnsi="Arial" w:cs="Arial"/>
        </w:rPr>
      </w:pPr>
      <w:r w:rsidRPr="006C60BE">
        <w:rPr>
          <w:rFonts w:ascii="Arial" w:hAnsi="Arial" w:cs="Arial"/>
        </w:rPr>
        <w:t>4. Муниципальное казенное дошкольное образовательное учр</w:t>
      </w:r>
      <w:r w:rsidR="000B50CD">
        <w:rPr>
          <w:rFonts w:ascii="Arial" w:hAnsi="Arial" w:cs="Arial"/>
        </w:rPr>
        <w:t>еждение Биритский детский сад (</w:t>
      </w:r>
      <w:r w:rsidRPr="006C60BE">
        <w:rPr>
          <w:rFonts w:ascii="Arial" w:hAnsi="Arial" w:cs="Arial"/>
        </w:rPr>
        <w:t xml:space="preserve">далее МКДОУ </w:t>
      </w:r>
      <w:r w:rsidR="004C7415" w:rsidRPr="006C60BE">
        <w:rPr>
          <w:rFonts w:ascii="Arial" w:hAnsi="Arial" w:cs="Arial"/>
        </w:rPr>
        <w:t>детский сад с.Бирит</w:t>
      </w:r>
      <w:r w:rsidRPr="006C60BE">
        <w:rPr>
          <w:rFonts w:ascii="Arial" w:hAnsi="Arial" w:cs="Arial"/>
        </w:rPr>
        <w:t>);</w:t>
      </w:r>
    </w:p>
    <w:p w:rsidR="009C620F" w:rsidRPr="006C60BE" w:rsidRDefault="009C620F" w:rsidP="009C620F">
      <w:pPr>
        <w:autoSpaceDE w:val="0"/>
        <w:autoSpaceDN w:val="0"/>
        <w:adjustRightInd w:val="0"/>
        <w:rPr>
          <w:rFonts w:ascii="Arial" w:hAnsi="Arial" w:cs="Arial"/>
        </w:rPr>
      </w:pPr>
      <w:r w:rsidRPr="006C60BE">
        <w:rPr>
          <w:rFonts w:ascii="Arial" w:hAnsi="Arial" w:cs="Arial"/>
        </w:rPr>
        <w:t>5. Муниципальное казенное дошкольное образовательное учреж</w:t>
      </w:r>
      <w:r w:rsidR="000B50CD">
        <w:rPr>
          <w:rFonts w:ascii="Arial" w:hAnsi="Arial" w:cs="Arial"/>
        </w:rPr>
        <w:t>дение Заславский детский сад (д</w:t>
      </w:r>
      <w:r w:rsidRPr="006C60BE">
        <w:rPr>
          <w:rFonts w:ascii="Arial" w:hAnsi="Arial" w:cs="Arial"/>
        </w:rPr>
        <w:t>алее МКДОУ Заславский детский сад);</w:t>
      </w:r>
    </w:p>
    <w:p w:rsidR="009C620F" w:rsidRPr="006C60BE" w:rsidRDefault="009C620F" w:rsidP="009C620F">
      <w:pPr>
        <w:autoSpaceDE w:val="0"/>
        <w:autoSpaceDN w:val="0"/>
        <w:adjustRightInd w:val="0"/>
        <w:rPr>
          <w:rFonts w:ascii="Arial" w:hAnsi="Arial" w:cs="Arial"/>
        </w:rPr>
      </w:pPr>
      <w:r w:rsidRPr="006C60BE">
        <w:rPr>
          <w:rFonts w:ascii="Arial" w:hAnsi="Arial" w:cs="Arial"/>
        </w:rPr>
        <w:t>6. Муниципальное казенное дошкольное образовательное учрежде</w:t>
      </w:r>
      <w:r w:rsidR="000B50CD">
        <w:rPr>
          <w:rFonts w:ascii="Arial" w:hAnsi="Arial" w:cs="Arial"/>
        </w:rPr>
        <w:t>ние Коноваловский детский сад (</w:t>
      </w:r>
      <w:r w:rsidRPr="006C60BE">
        <w:rPr>
          <w:rFonts w:ascii="Arial" w:hAnsi="Arial" w:cs="Arial"/>
        </w:rPr>
        <w:t>далее МКДОУ Коноваловский детский сад);</w:t>
      </w:r>
    </w:p>
    <w:p w:rsidR="009C620F" w:rsidRPr="006C60BE" w:rsidRDefault="009C620F" w:rsidP="009C620F">
      <w:pPr>
        <w:autoSpaceDE w:val="0"/>
        <w:autoSpaceDN w:val="0"/>
        <w:adjustRightInd w:val="0"/>
        <w:rPr>
          <w:rFonts w:ascii="Arial" w:hAnsi="Arial" w:cs="Arial"/>
        </w:rPr>
      </w:pPr>
      <w:r w:rsidRPr="006C60BE">
        <w:rPr>
          <w:rFonts w:ascii="Arial" w:hAnsi="Arial" w:cs="Arial"/>
        </w:rPr>
        <w:t>7. Муниципальное казенное дошкольное образовательное учреж</w:t>
      </w:r>
      <w:r w:rsidR="000B50CD">
        <w:rPr>
          <w:rFonts w:ascii="Arial" w:hAnsi="Arial" w:cs="Arial"/>
        </w:rPr>
        <w:t>дение Кумарейский детский сад (</w:t>
      </w:r>
      <w:r w:rsidRPr="006C60BE">
        <w:rPr>
          <w:rFonts w:ascii="Arial" w:hAnsi="Arial" w:cs="Arial"/>
        </w:rPr>
        <w:t>далее МКДОУ Кумарейский детский сад);</w:t>
      </w:r>
    </w:p>
    <w:p w:rsidR="009C620F" w:rsidRPr="006C60BE" w:rsidRDefault="009C620F" w:rsidP="009C620F">
      <w:pPr>
        <w:autoSpaceDE w:val="0"/>
        <w:autoSpaceDN w:val="0"/>
        <w:adjustRightInd w:val="0"/>
        <w:rPr>
          <w:rFonts w:ascii="Arial" w:hAnsi="Arial" w:cs="Arial"/>
        </w:rPr>
      </w:pPr>
      <w:r w:rsidRPr="006C60BE">
        <w:rPr>
          <w:rFonts w:ascii="Arial" w:hAnsi="Arial" w:cs="Arial"/>
        </w:rPr>
        <w:t>8. Муниципальное казенное дошкольное образовательное учреж</w:t>
      </w:r>
      <w:r w:rsidR="000B50CD">
        <w:rPr>
          <w:rFonts w:ascii="Arial" w:hAnsi="Arial" w:cs="Arial"/>
        </w:rPr>
        <w:t>дение Метляевский детский сад (</w:t>
      </w:r>
      <w:r w:rsidRPr="006C60BE">
        <w:rPr>
          <w:rFonts w:ascii="Arial" w:hAnsi="Arial" w:cs="Arial"/>
        </w:rPr>
        <w:t>далее МКДОУ Метляевский детский сад);</w:t>
      </w:r>
    </w:p>
    <w:p w:rsidR="009C620F" w:rsidRPr="006C60BE" w:rsidRDefault="009C620F" w:rsidP="009C620F">
      <w:pPr>
        <w:autoSpaceDE w:val="0"/>
        <w:autoSpaceDN w:val="0"/>
        <w:adjustRightInd w:val="0"/>
        <w:rPr>
          <w:rFonts w:ascii="Arial" w:hAnsi="Arial" w:cs="Arial"/>
        </w:rPr>
      </w:pPr>
      <w:r w:rsidRPr="006C60BE">
        <w:rPr>
          <w:rFonts w:ascii="Arial" w:hAnsi="Arial" w:cs="Arial"/>
        </w:rPr>
        <w:t>9. Муниципальное казенное дошкольное образовательное учрежде</w:t>
      </w:r>
      <w:r w:rsidR="000B50CD">
        <w:rPr>
          <w:rFonts w:ascii="Arial" w:hAnsi="Arial" w:cs="Arial"/>
        </w:rPr>
        <w:t>ние Тарнопольский детский сад (</w:t>
      </w:r>
      <w:r w:rsidRPr="006C60BE">
        <w:rPr>
          <w:rFonts w:ascii="Arial" w:hAnsi="Arial" w:cs="Arial"/>
        </w:rPr>
        <w:t xml:space="preserve">далее </w:t>
      </w:r>
      <w:r w:rsidR="000B50CD">
        <w:rPr>
          <w:rFonts w:ascii="Arial" w:hAnsi="Arial" w:cs="Arial"/>
        </w:rPr>
        <w:t>МКДОУ Тарнопольский детский сад</w:t>
      </w:r>
      <w:r w:rsidRPr="006C60BE">
        <w:rPr>
          <w:rFonts w:ascii="Arial" w:hAnsi="Arial" w:cs="Arial"/>
        </w:rPr>
        <w:t>);</w:t>
      </w:r>
    </w:p>
    <w:p w:rsidR="009C620F" w:rsidRPr="006C60BE" w:rsidRDefault="009C620F" w:rsidP="009C620F">
      <w:pPr>
        <w:autoSpaceDE w:val="0"/>
        <w:autoSpaceDN w:val="0"/>
        <w:adjustRightInd w:val="0"/>
        <w:rPr>
          <w:rFonts w:ascii="Arial" w:hAnsi="Arial" w:cs="Arial"/>
        </w:rPr>
      </w:pPr>
      <w:r w:rsidRPr="006C60BE">
        <w:rPr>
          <w:rFonts w:ascii="Arial" w:hAnsi="Arial" w:cs="Arial"/>
        </w:rPr>
        <w:t>10. Муниципальное казенное дошкольное образовательное учреж</w:t>
      </w:r>
      <w:r w:rsidR="000B50CD">
        <w:rPr>
          <w:rFonts w:ascii="Arial" w:hAnsi="Arial" w:cs="Arial"/>
        </w:rPr>
        <w:t>дение Шарагайский детский сад (</w:t>
      </w:r>
      <w:r w:rsidRPr="006C60BE">
        <w:rPr>
          <w:rFonts w:ascii="Arial" w:hAnsi="Arial" w:cs="Arial"/>
        </w:rPr>
        <w:t>далее МКДОУ Шарагайский детск</w:t>
      </w:r>
      <w:r w:rsidR="000B50CD">
        <w:rPr>
          <w:rFonts w:ascii="Arial" w:hAnsi="Arial" w:cs="Arial"/>
        </w:rPr>
        <w:t>ий сад</w:t>
      </w:r>
      <w:r w:rsidRPr="006C60BE">
        <w:rPr>
          <w:rFonts w:ascii="Arial" w:hAnsi="Arial" w:cs="Arial"/>
        </w:rPr>
        <w:t>);</w:t>
      </w:r>
    </w:p>
    <w:p w:rsidR="009C620F" w:rsidRPr="006C60BE" w:rsidRDefault="009C620F" w:rsidP="009C620F">
      <w:pPr>
        <w:autoSpaceDE w:val="0"/>
        <w:autoSpaceDN w:val="0"/>
        <w:adjustRightInd w:val="0"/>
        <w:rPr>
          <w:rFonts w:ascii="Arial" w:hAnsi="Arial" w:cs="Arial"/>
        </w:rPr>
      </w:pPr>
      <w:r w:rsidRPr="006C60BE">
        <w:rPr>
          <w:rFonts w:ascii="Arial" w:hAnsi="Arial" w:cs="Arial"/>
        </w:rPr>
        <w:t>11. Муниципальное бюджетное образовательное учреждение Балаганская средняя</w:t>
      </w:r>
      <w:r w:rsidR="000B50CD">
        <w:rPr>
          <w:rFonts w:ascii="Arial" w:hAnsi="Arial" w:cs="Arial"/>
        </w:rPr>
        <w:t xml:space="preserve"> общеобразовательная школа №1 (</w:t>
      </w:r>
      <w:r w:rsidRPr="006C60BE">
        <w:rPr>
          <w:rFonts w:ascii="Arial" w:hAnsi="Arial" w:cs="Arial"/>
        </w:rPr>
        <w:t>далее МБОУ Балаганская СОШ № 1);</w:t>
      </w:r>
    </w:p>
    <w:p w:rsidR="009C620F" w:rsidRPr="006C60BE" w:rsidRDefault="009C620F" w:rsidP="009C620F">
      <w:pPr>
        <w:autoSpaceDE w:val="0"/>
        <w:autoSpaceDN w:val="0"/>
        <w:adjustRightInd w:val="0"/>
        <w:rPr>
          <w:rFonts w:ascii="Arial" w:hAnsi="Arial" w:cs="Arial"/>
        </w:rPr>
      </w:pPr>
      <w:r w:rsidRPr="006C60BE">
        <w:rPr>
          <w:rFonts w:ascii="Arial" w:hAnsi="Arial" w:cs="Arial"/>
        </w:rPr>
        <w:t>12. Муниципальное бюджетное образовательное учреждение Балаганская средняя</w:t>
      </w:r>
      <w:r w:rsidR="000B50CD">
        <w:rPr>
          <w:rFonts w:ascii="Arial" w:hAnsi="Arial" w:cs="Arial"/>
        </w:rPr>
        <w:t xml:space="preserve"> общеобразовательная школа №2 (</w:t>
      </w:r>
      <w:r w:rsidRPr="006C60BE">
        <w:rPr>
          <w:rFonts w:ascii="Arial" w:hAnsi="Arial" w:cs="Arial"/>
        </w:rPr>
        <w:t>далее МБОУ Балаганская СОШ № 2);</w:t>
      </w:r>
    </w:p>
    <w:p w:rsidR="009C620F" w:rsidRPr="006C60BE" w:rsidRDefault="009C620F" w:rsidP="009C620F">
      <w:pPr>
        <w:autoSpaceDE w:val="0"/>
        <w:autoSpaceDN w:val="0"/>
        <w:adjustRightInd w:val="0"/>
        <w:rPr>
          <w:rFonts w:ascii="Arial" w:hAnsi="Arial" w:cs="Arial"/>
        </w:rPr>
      </w:pPr>
      <w:r w:rsidRPr="006C60BE">
        <w:rPr>
          <w:rFonts w:ascii="Arial" w:hAnsi="Arial" w:cs="Arial"/>
        </w:rPr>
        <w:t>13. Муниципальное бюджетное образовательное учреждение Биритская сред</w:t>
      </w:r>
      <w:r w:rsidR="000B50CD">
        <w:rPr>
          <w:rFonts w:ascii="Arial" w:hAnsi="Arial" w:cs="Arial"/>
        </w:rPr>
        <w:t>няя общеобразовательная школа (</w:t>
      </w:r>
      <w:r w:rsidRPr="006C60BE">
        <w:rPr>
          <w:rFonts w:ascii="Arial" w:hAnsi="Arial" w:cs="Arial"/>
        </w:rPr>
        <w:t>далее МБОУ Биритская СОШ);</w:t>
      </w:r>
    </w:p>
    <w:p w:rsidR="009C620F" w:rsidRPr="006C60BE" w:rsidRDefault="009C620F" w:rsidP="009C620F">
      <w:pPr>
        <w:autoSpaceDE w:val="0"/>
        <w:autoSpaceDN w:val="0"/>
        <w:adjustRightInd w:val="0"/>
        <w:rPr>
          <w:rFonts w:ascii="Arial" w:hAnsi="Arial" w:cs="Arial"/>
        </w:rPr>
      </w:pPr>
      <w:r w:rsidRPr="006C60BE">
        <w:rPr>
          <w:rFonts w:ascii="Arial" w:hAnsi="Arial" w:cs="Arial"/>
        </w:rPr>
        <w:t>14. Муниципальное бюджетное образовательное учреждение Заславская средняя общеобразовательная шк</w:t>
      </w:r>
      <w:r w:rsidR="000B50CD">
        <w:rPr>
          <w:rFonts w:ascii="Arial" w:hAnsi="Arial" w:cs="Arial"/>
        </w:rPr>
        <w:t>ола (</w:t>
      </w:r>
      <w:r w:rsidRPr="006C60BE">
        <w:rPr>
          <w:rFonts w:ascii="Arial" w:hAnsi="Arial" w:cs="Arial"/>
        </w:rPr>
        <w:t>далее МБОУ Заславская СОШ);</w:t>
      </w:r>
    </w:p>
    <w:p w:rsidR="009C620F" w:rsidRPr="006C60BE" w:rsidRDefault="009C620F" w:rsidP="009C620F">
      <w:pPr>
        <w:autoSpaceDE w:val="0"/>
        <w:autoSpaceDN w:val="0"/>
        <w:adjustRightInd w:val="0"/>
        <w:rPr>
          <w:rFonts w:ascii="Arial" w:hAnsi="Arial" w:cs="Arial"/>
        </w:rPr>
      </w:pPr>
      <w:r w:rsidRPr="006C60BE">
        <w:rPr>
          <w:rFonts w:ascii="Arial" w:hAnsi="Arial" w:cs="Arial"/>
        </w:rPr>
        <w:t>15. Муниципальное бюджетное образовательное учреждение Коноваловская сред</w:t>
      </w:r>
      <w:r w:rsidR="000B50CD">
        <w:rPr>
          <w:rFonts w:ascii="Arial" w:hAnsi="Arial" w:cs="Arial"/>
        </w:rPr>
        <w:t>няя общеобразовательная школа (</w:t>
      </w:r>
      <w:r w:rsidRPr="006C60BE">
        <w:rPr>
          <w:rFonts w:ascii="Arial" w:hAnsi="Arial" w:cs="Arial"/>
        </w:rPr>
        <w:t>далее МБОУ Коноваловская СОШ);</w:t>
      </w:r>
    </w:p>
    <w:p w:rsidR="009C620F" w:rsidRPr="006C60BE" w:rsidRDefault="009C620F" w:rsidP="009C620F">
      <w:pPr>
        <w:autoSpaceDE w:val="0"/>
        <w:autoSpaceDN w:val="0"/>
        <w:adjustRightInd w:val="0"/>
        <w:rPr>
          <w:rFonts w:ascii="Arial" w:hAnsi="Arial" w:cs="Arial"/>
        </w:rPr>
      </w:pPr>
      <w:r w:rsidRPr="006C60BE">
        <w:rPr>
          <w:rFonts w:ascii="Arial" w:hAnsi="Arial" w:cs="Arial"/>
        </w:rPr>
        <w:t>16. Муниципальное бюджетное образовательное учреждение Кумарейская средняя общеобразов</w:t>
      </w:r>
      <w:r w:rsidR="000B50CD">
        <w:rPr>
          <w:rFonts w:ascii="Arial" w:hAnsi="Arial" w:cs="Arial"/>
        </w:rPr>
        <w:t>ательная школа (</w:t>
      </w:r>
      <w:r w:rsidRPr="006C60BE">
        <w:rPr>
          <w:rFonts w:ascii="Arial" w:hAnsi="Arial" w:cs="Arial"/>
        </w:rPr>
        <w:t>далее МБОУ Кумарейская СОШ);</w:t>
      </w:r>
    </w:p>
    <w:p w:rsidR="009C620F" w:rsidRPr="006C60BE" w:rsidRDefault="009C620F" w:rsidP="009C620F">
      <w:pPr>
        <w:autoSpaceDE w:val="0"/>
        <w:autoSpaceDN w:val="0"/>
        <w:adjustRightInd w:val="0"/>
        <w:rPr>
          <w:rFonts w:ascii="Arial" w:hAnsi="Arial" w:cs="Arial"/>
        </w:rPr>
      </w:pPr>
      <w:r w:rsidRPr="006C60BE">
        <w:rPr>
          <w:rFonts w:ascii="Arial" w:hAnsi="Arial" w:cs="Arial"/>
        </w:rPr>
        <w:t>17. Муниципальное бюджетное образовательное учреждение Тарнопольская сред</w:t>
      </w:r>
      <w:r w:rsidR="000B50CD">
        <w:rPr>
          <w:rFonts w:ascii="Arial" w:hAnsi="Arial" w:cs="Arial"/>
        </w:rPr>
        <w:t>няя общеобразовательная школа (</w:t>
      </w:r>
      <w:r w:rsidRPr="006C60BE">
        <w:rPr>
          <w:rFonts w:ascii="Arial" w:hAnsi="Arial" w:cs="Arial"/>
        </w:rPr>
        <w:t>далее МБОУ Тарнопольская СОШ);</w:t>
      </w:r>
    </w:p>
    <w:p w:rsidR="009C620F" w:rsidRPr="006C60BE" w:rsidRDefault="009C620F" w:rsidP="009C620F">
      <w:pPr>
        <w:autoSpaceDE w:val="0"/>
        <w:autoSpaceDN w:val="0"/>
        <w:adjustRightInd w:val="0"/>
        <w:rPr>
          <w:rFonts w:ascii="Arial" w:hAnsi="Arial" w:cs="Arial"/>
        </w:rPr>
      </w:pPr>
      <w:r w:rsidRPr="006C60BE">
        <w:rPr>
          <w:rFonts w:ascii="Arial" w:hAnsi="Arial" w:cs="Arial"/>
        </w:rPr>
        <w:t>18. Муниципальное бюджетное образовательное учреждение Шарагайская средняя</w:t>
      </w:r>
      <w:r w:rsidR="000B50CD">
        <w:rPr>
          <w:rFonts w:ascii="Arial" w:hAnsi="Arial" w:cs="Arial"/>
        </w:rPr>
        <w:t xml:space="preserve"> общеобразовательная школа (</w:t>
      </w:r>
      <w:r w:rsidRPr="006C60BE">
        <w:rPr>
          <w:rFonts w:ascii="Arial" w:hAnsi="Arial" w:cs="Arial"/>
        </w:rPr>
        <w:t>далее МБОУ Шарагайская СОШ);</w:t>
      </w:r>
    </w:p>
    <w:p w:rsidR="009C620F" w:rsidRPr="006C60BE" w:rsidRDefault="009C620F" w:rsidP="009C620F">
      <w:pPr>
        <w:jc w:val="both"/>
        <w:rPr>
          <w:rFonts w:ascii="Arial" w:hAnsi="Arial" w:cs="Arial"/>
        </w:rPr>
      </w:pPr>
      <w:r w:rsidRPr="006C60BE">
        <w:rPr>
          <w:rFonts w:ascii="Arial" w:hAnsi="Arial" w:cs="Arial"/>
        </w:rPr>
        <w:t>19. Муниципальное бюджетное образовательное учреждение дополнительного образования Балаганс</w:t>
      </w:r>
      <w:r w:rsidR="000B50CD">
        <w:rPr>
          <w:rFonts w:ascii="Arial" w:hAnsi="Arial" w:cs="Arial"/>
        </w:rPr>
        <w:t xml:space="preserve">кий Центр детского творчества (далее МБОУ </w:t>
      </w:r>
      <w:r w:rsidRPr="006C60BE">
        <w:rPr>
          <w:rFonts w:ascii="Arial" w:hAnsi="Arial" w:cs="Arial"/>
        </w:rPr>
        <w:t>ДО Балаганский ЦДТ).</w:t>
      </w:r>
    </w:p>
    <w:p w:rsidR="009C620F" w:rsidRPr="006C60BE" w:rsidRDefault="009C620F" w:rsidP="009C620F">
      <w:pPr>
        <w:ind w:firstLine="708"/>
        <w:jc w:val="both"/>
        <w:rPr>
          <w:rFonts w:ascii="Arial" w:hAnsi="Arial" w:cs="Arial"/>
        </w:rPr>
      </w:pPr>
      <w:r w:rsidRPr="006C60BE">
        <w:rPr>
          <w:rFonts w:ascii="Arial" w:hAnsi="Arial" w:cs="Arial"/>
        </w:rPr>
        <w:t>Все образовательные учреждения имеют лицензии на осуществление образовательной деятельности и свидетельства об аккредитации на право выдачи документов об образовании государственного образца.</w:t>
      </w:r>
    </w:p>
    <w:p w:rsidR="004C7415" w:rsidRPr="006C60BE" w:rsidRDefault="009C620F" w:rsidP="004C7415">
      <w:pPr>
        <w:tabs>
          <w:tab w:val="left" w:pos="2856"/>
        </w:tabs>
        <w:ind w:firstLine="567"/>
        <w:jc w:val="both"/>
        <w:rPr>
          <w:rFonts w:ascii="Arial" w:hAnsi="Arial" w:cs="Arial"/>
        </w:rPr>
      </w:pPr>
      <w:r w:rsidRPr="006C60BE">
        <w:rPr>
          <w:rFonts w:ascii="Arial" w:hAnsi="Arial" w:cs="Arial"/>
        </w:rPr>
        <w:t>Для удовлетворения потребности населения в услугах дошкольного образования на территории муниципального образования функционируют 10 образовательных учреждени</w:t>
      </w:r>
      <w:r w:rsidR="0013752A" w:rsidRPr="006C60BE">
        <w:rPr>
          <w:rFonts w:ascii="Arial" w:hAnsi="Arial" w:cs="Arial"/>
        </w:rPr>
        <w:t>й</w:t>
      </w:r>
      <w:r w:rsidRPr="006C60BE">
        <w:rPr>
          <w:rFonts w:ascii="Arial" w:hAnsi="Arial" w:cs="Arial"/>
        </w:rPr>
        <w:t>, реализующи</w:t>
      </w:r>
      <w:r w:rsidR="0013752A" w:rsidRPr="006C60BE">
        <w:rPr>
          <w:rFonts w:ascii="Arial" w:hAnsi="Arial" w:cs="Arial"/>
        </w:rPr>
        <w:t>х</w:t>
      </w:r>
      <w:r w:rsidRPr="006C60BE">
        <w:rPr>
          <w:rFonts w:ascii="Arial" w:hAnsi="Arial" w:cs="Arial"/>
        </w:rPr>
        <w:t xml:space="preserve"> </w:t>
      </w:r>
      <w:r w:rsidR="00D24FC1" w:rsidRPr="006C60BE">
        <w:rPr>
          <w:rFonts w:ascii="Arial" w:hAnsi="Arial" w:cs="Arial"/>
        </w:rPr>
        <w:t>о</w:t>
      </w:r>
      <w:r w:rsidRPr="006C60BE">
        <w:rPr>
          <w:rFonts w:ascii="Arial" w:hAnsi="Arial" w:cs="Arial"/>
        </w:rPr>
        <w:t xml:space="preserve">бразовательные программы дошкольного образования. </w:t>
      </w:r>
      <w:r w:rsidR="004C7415" w:rsidRPr="006C60BE">
        <w:rPr>
          <w:rFonts w:ascii="Arial" w:hAnsi="Arial" w:cs="Arial"/>
        </w:rPr>
        <w:t>Охват услугами дошкольного образования составляет 4</w:t>
      </w:r>
      <w:r w:rsidR="00621C43">
        <w:rPr>
          <w:rFonts w:ascii="Arial" w:hAnsi="Arial" w:cs="Arial"/>
        </w:rPr>
        <w:t>31</w:t>
      </w:r>
      <w:r w:rsidR="004C7415" w:rsidRPr="006C60BE">
        <w:rPr>
          <w:rFonts w:ascii="Arial" w:hAnsi="Arial" w:cs="Arial"/>
        </w:rPr>
        <w:t xml:space="preserve"> ребен</w:t>
      </w:r>
      <w:r w:rsidR="00621C43">
        <w:rPr>
          <w:rFonts w:ascii="Arial" w:hAnsi="Arial" w:cs="Arial"/>
        </w:rPr>
        <w:t>ок</w:t>
      </w:r>
      <w:r w:rsidR="004C7415" w:rsidRPr="006C60BE">
        <w:rPr>
          <w:rFonts w:ascii="Arial" w:hAnsi="Arial" w:cs="Arial"/>
        </w:rPr>
        <w:t xml:space="preserve"> (35,6 %). </w:t>
      </w:r>
    </w:p>
    <w:p w:rsidR="004C7415" w:rsidRPr="006C60BE" w:rsidRDefault="000B51B0" w:rsidP="004C7415">
      <w:pPr>
        <w:jc w:val="both"/>
        <w:rPr>
          <w:rFonts w:ascii="Arial" w:hAnsi="Arial" w:cs="Arial"/>
        </w:rPr>
      </w:pPr>
      <w:r w:rsidRPr="006C60BE">
        <w:rPr>
          <w:rFonts w:ascii="Arial" w:hAnsi="Arial" w:cs="Arial"/>
        </w:rPr>
        <w:t xml:space="preserve">         </w:t>
      </w:r>
      <w:r w:rsidR="009C620F" w:rsidRPr="006C60BE">
        <w:rPr>
          <w:rFonts w:ascii="Arial" w:hAnsi="Arial" w:cs="Arial"/>
        </w:rPr>
        <w:t>Все детские сады работают на полную мощность.    В целях реализации мероприятий по модернизации региональной системы дошкольного образования в Иркутской области, руководствуясь положениями распоряжения Правительства Российской Федерации, проводится работа по укомплектованию дошкольных образовательных учреждений</w:t>
      </w:r>
      <w:r w:rsidR="000B50CD">
        <w:rPr>
          <w:rFonts w:ascii="Arial" w:hAnsi="Arial" w:cs="Arial"/>
        </w:rPr>
        <w:t xml:space="preserve">, ведется </w:t>
      </w:r>
      <w:r w:rsidR="009C620F" w:rsidRPr="006C60BE">
        <w:rPr>
          <w:rFonts w:ascii="Arial" w:hAnsi="Arial" w:cs="Arial"/>
        </w:rPr>
        <w:t xml:space="preserve">электронная очередь. </w:t>
      </w:r>
      <w:r w:rsidR="004C7415" w:rsidRPr="006C60BE">
        <w:rPr>
          <w:rFonts w:ascii="Arial" w:hAnsi="Arial" w:cs="Arial"/>
        </w:rPr>
        <w:t xml:space="preserve">Очередность детей в возрасте до трех лет в дошкольные учреждения Балаганского района, составляет </w:t>
      </w:r>
      <w:r w:rsidR="00621C43">
        <w:rPr>
          <w:rFonts w:ascii="Arial" w:hAnsi="Arial" w:cs="Arial"/>
        </w:rPr>
        <w:t>49</w:t>
      </w:r>
      <w:r w:rsidR="004C7415" w:rsidRPr="006C60BE">
        <w:rPr>
          <w:rFonts w:ascii="Arial" w:hAnsi="Arial" w:cs="Arial"/>
        </w:rPr>
        <w:t xml:space="preserve"> человек</w:t>
      </w:r>
      <w:r w:rsidR="00621C43">
        <w:rPr>
          <w:rFonts w:ascii="Arial" w:hAnsi="Arial" w:cs="Arial"/>
        </w:rPr>
        <w:t>.</w:t>
      </w:r>
    </w:p>
    <w:p w:rsidR="004C7415" w:rsidRPr="006C60BE" w:rsidRDefault="004C7415" w:rsidP="004C7415">
      <w:pPr>
        <w:ind w:firstLine="540"/>
        <w:jc w:val="both"/>
        <w:rPr>
          <w:rFonts w:ascii="Arial" w:hAnsi="Arial" w:cs="Arial"/>
        </w:rPr>
      </w:pPr>
      <w:r w:rsidRPr="006C60BE">
        <w:rPr>
          <w:rFonts w:ascii="Arial" w:hAnsi="Arial" w:cs="Arial"/>
        </w:rPr>
        <w:t xml:space="preserve">В дошкольных образовательных учреждениях района работает </w:t>
      </w:r>
      <w:r w:rsidR="00621C43">
        <w:rPr>
          <w:rFonts w:ascii="Arial" w:hAnsi="Arial" w:cs="Arial"/>
        </w:rPr>
        <w:t>35</w:t>
      </w:r>
      <w:r w:rsidRPr="006C60BE">
        <w:rPr>
          <w:rFonts w:ascii="Arial" w:hAnsi="Arial" w:cs="Arial"/>
        </w:rPr>
        <w:t xml:space="preserve"> </w:t>
      </w:r>
      <w:r w:rsidR="00621C43">
        <w:rPr>
          <w:rFonts w:ascii="Arial" w:hAnsi="Arial" w:cs="Arial"/>
        </w:rPr>
        <w:t>воспитателей</w:t>
      </w:r>
      <w:r w:rsidR="000B50CD">
        <w:rPr>
          <w:rFonts w:ascii="Arial" w:hAnsi="Arial" w:cs="Arial"/>
        </w:rPr>
        <w:t>, однако не</w:t>
      </w:r>
      <w:r w:rsidRPr="006C60BE">
        <w:rPr>
          <w:rFonts w:ascii="Arial" w:hAnsi="Arial" w:cs="Arial"/>
        </w:rPr>
        <w:t xml:space="preserve">достаточно специалистов со специальным образованием.     </w:t>
      </w:r>
    </w:p>
    <w:p w:rsidR="00DC0D5B" w:rsidRPr="006C60BE" w:rsidRDefault="009C620F" w:rsidP="00DC0D5B">
      <w:pPr>
        <w:ind w:firstLine="709"/>
        <w:jc w:val="both"/>
        <w:rPr>
          <w:rFonts w:ascii="Arial" w:hAnsi="Arial" w:cs="Arial"/>
          <w:color w:val="000000"/>
        </w:rPr>
      </w:pPr>
      <w:r w:rsidRPr="006C60BE">
        <w:rPr>
          <w:rFonts w:ascii="Arial" w:hAnsi="Arial" w:cs="Arial"/>
        </w:rPr>
        <w:t xml:space="preserve">   </w:t>
      </w:r>
      <w:r w:rsidR="00DC0D5B" w:rsidRPr="006C60BE">
        <w:rPr>
          <w:rFonts w:ascii="Arial" w:hAnsi="Arial" w:cs="Arial"/>
          <w:color w:val="000000"/>
        </w:rPr>
        <w:t>В муниципальном образовании Балаганский район 8 общеобразовательных организаций, сельские учреждения образования составляют 75 %.</w:t>
      </w:r>
    </w:p>
    <w:p w:rsidR="00DC0D5B" w:rsidRPr="006C60BE" w:rsidRDefault="00DC0D5B" w:rsidP="00DC0D5B">
      <w:pPr>
        <w:ind w:firstLine="709"/>
        <w:jc w:val="both"/>
        <w:rPr>
          <w:rFonts w:ascii="Arial" w:hAnsi="Arial" w:cs="Arial"/>
          <w:color w:val="000000"/>
        </w:rPr>
      </w:pPr>
      <w:r w:rsidRPr="006C60BE">
        <w:rPr>
          <w:rFonts w:ascii="Arial" w:hAnsi="Arial" w:cs="Arial"/>
          <w:color w:val="000000"/>
        </w:rPr>
        <w:t xml:space="preserve">Общее число обучающихся </w:t>
      </w:r>
      <w:r w:rsidR="000B50CD">
        <w:rPr>
          <w:rFonts w:ascii="Arial" w:hAnsi="Arial" w:cs="Arial"/>
          <w:color w:val="000000"/>
        </w:rPr>
        <w:t xml:space="preserve">в образовательных организациях </w:t>
      </w:r>
      <w:r w:rsidRPr="006C60BE">
        <w:rPr>
          <w:rFonts w:ascii="Arial" w:hAnsi="Arial" w:cs="Arial"/>
          <w:color w:val="000000"/>
        </w:rPr>
        <w:t>по состоянию на 01.06.201</w:t>
      </w:r>
      <w:r w:rsidR="000B4C82">
        <w:rPr>
          <w:rFonts w:ascii="Arial" w:hAnsi="Arial" w:cs="Arial"/>
          <w:color w:val="000000"/>
        </w:rPr>
        <w:t>8</w:t>
      </w:r>
      <w:r w:rsidRPr="006C60BE">
        <w:rPr>
          <w:rFonts w:ascii="Arial" w:hAnsi="Arial" w:cs="Arial"/>
          <w:color w:val="000000"/>
        </w:rPr>
        <w:t xml:space="preserve"> составляет </w:t>
      </w:r>
      <w:r w:rsidR="000B4C82" w:rsidRPr="000B50CD">
        <w:rPr>
          <w:rFonts w:ascii="Arial" w:hAnsi="Arial" w:cs="Arial"/>
          <w:color w:val="000000"/>
        </w:rPr>
        <w:t>1253</w:t>
      </w:r>
      <w:r w:rsidRPr="006C60BE">
        <w:rPr>
          <w:rFonts w:ascii="Arial" w:hAnsi="Arial" w:cs="Arial"/>
          <w:color w:val="000000"/>
          <w:u w:val="single"/>
        </w:rPr>
        <w:t xml:space="preserve"> </w:t>
      </w:r>
      <w:r w:rsidRPr="006C60BE">
        <w:rPr>
          <w:rFonts w:ascii="Arial" w:hAnsi="Arial" w:cs="Arial"/>
          <w:color w:val="000000"/>
        </w:rPr>
        <w:t>человек</w:t>
      </w:r>
      <w:r w:rsidR="000B4C82">
        <w:rPr>
          <w:rFonts w:ascii="Arial" w:hAnsi="Arial" w:cs="Arial"/>
          <w:color w:val="000000"/>
        </w:rPr>
        <w:t>а</w:t>
      </w:r>
      <w:r w:rsidRPr="006C60BE">
        <w:rPr>
          <w:rFonts w:ascii="Arial" w:hAnsi="Arial" w:cs="Arial"/>
          <w:color w:val="000000"/>
        </w:rPr>
        <w:t>.</w:t>
      </w:r>
    </w:p>
    <w:p w:rsidR="00DC0D5B" w:rsidRPr="006C60BE" w:rsidRDefault="00DC0D5B" w:rsidP="00DC0D5B">
      <w:pPr>
        <w:ind w:firstLine="708"/>
        <w:jc w:val="both"/>
        <w:rPr>
          <w:rFonts w:ascii="Arial" w:hAnsi="Arial" w:cs="Arial"/>
        </w:rPr>
      </w:pPr>
      <w:r w:rsidRPr="006C60BE">
        <w:rPr>
          <w:rFonts w:ascii="Arial" w:hAnsi="Arial" w:cs="Arial"/>
        </w:rPr>
        <w:t xml:space="preserve">В общеобразовательных учреждениях работает </w:t>
      </w:r>
      <w:r w:rsidR="000B4C82">
        <w:rPr>
          <w:rFonts w:ascii="Arial" w:hAnsi="Arial" w:cs="Arial"/>
        </w:rPr>
        <w:t>177 педагогов</w:t>
      </w:r>
      <w:r w:rsidRPr="006C60BE">
        <w:rPr>
          <w:rFonts w:ascii="Arial" w:hAnsi="Arial" w:cs="Arial"/>
        </w:rPr>
        <w:t xml:space="preserve"> из них сельских 11</w:t>
      </w:r>
      <w:r w:rsidR="007A56C2">
        <w:rPr>
          <w:rFonts w:ascii="Arial" w:hAnsi="Arial" w:cs="Arial"/>
        </w:rPr>
        <w:t>7</w:t>
      </w:r>
      <w:r w:rsidR="00D86DBA">
        <w:rPr>
          <w:rFonts w:ascii="Arial" w:hAnsi="Arial" w:cs="Arial"/>
        </w:rPr>
        <w:t xml:space="preserve"> (</w:t>
      </w:r>
      <w:r w:rsidRPr="006C60BE">
        <w:rPr>
          <w:rFonts w:ascii="Arial" w:hAnsi="Arial" w:cs="Arial"/>
        </w:rPr>
        <w:t>6</w:t>
      </w:r>
      <w:r w:rsidR="007A56C2">
        <w:rPr>
          <w:rFonts w:ascii="Arial" w:hAnsi="Arial" w:cs="Arial"/>
        </w:rPr>
        <w:t>6</w:t>
      </w:r>
      <w:r w:rsidRPr="006C60BE">
        <w:rPr>
          <w:rFonts w:ascii="Arial" w:hAnsi="Arial" w:cs="Arial"/>
        </w:rPr>
        <w:t xml:space="preserve"> %) педаго</w:t>
      </w:r>
      <w:r w:rsidR="007A56C2">
        <w:rPr>
          <w:rFonts w:ascii="Arial" w:hAnsi="Arial" w:cs="Arial"/>
        </w:rPr>
        <w:t>гов</w:t>
      </w:r>
      <w:r w:rsidRPr="006C60BE">
        <w:rPr>
          <w:rFonts w:ascii="Arial" w:hAnsi="Arial" w:cs="Arial"/>
        </w:rPr>
        <w:t>. Из них имеют высшее образование 1</w:t>
      </w:r>
      <w:r w:rsidR="007A56C2">
        <w:rPr>
          <w:rFonts w:ascii="Arial" w:hAnsi="Arial" w:cs="Arial"/>
        </w:rPr>
        <w:t>08</w:t>
      </w:r>
      <w:r w:rsidRPr="006C60BE">
        <w:rPr>
          <w:rFonts w:ascii="Arial" w:hAnsi="Arial" w:cs="Arial"/>
        </w:rPr>
        <w:t xml:space="preserve"> из них сельские </w:t>
      </w:r>
      <w:r w:rsidR="007A56C2">
        <w:rPr>
          <w:rFonts w:ascii="Arial" w:hAnsi="Arial" w:cs="Arial"/>
        </w:rPr>
        <w:t>70</w:t>
      </w:r>
      <w:r w:rsidRPr="006C60BE">
        <w:rPr>
          <w:rFonts w:ascii="Arial" w:hAnsi="Arial" w:cs="Arial"/>
        </w:rPr>
        <w:t xml:space="preserve"> (</w:t>
      </w:r>
      <w:r w:rsidR="007A56C2">
        <w:rPr>
          <w:rFonts w:ascii="Arial" w:hAnsi="Arial" w:cs="Arial"/>
        </w:rPr>
        <w:t>65</w:t>
      </w:r>
      <w:r w:rsidRPr="006C60BE">
        <w:rPr>
          <w:rFonts w:ascii="Arial" w:hAnsi="Arial" w:cs="Arial"/>
        </w:rPr>
        <w:t xml:space="preserve"> %) человек, среднее специальное - </w:t>
      </w:r>
      <w:r w:rsidR="007A56C2">
        <w:rPr>
          <w:rFonts w:ascii="Arial" w:hAnsi="Arial" w:cs="Arial"/>
        </w:rPr>
        <w:t>64</w:t>
      </w:r>
      <w:r w:rsidRPr="006C60BE">
        <w:rPr>
          <w:rFonts w:ascii="Arial" w:hAnsi="Arial" w:cs="Arial"/>
        </w:rPr>
        <w:t xml:space="preserve"> из них сельские </w:t>
      </w:r>
      <w:r w:rsidR="007A56C2">
        <w:rPr>
          <w:rFonts w:ascii="Arial" w:hAnsi="Arial" w:cs="Arial"/>
        </w:rPr>
        <w:t>43</w:t>
      </w:r>
      <w:r w:rsidR="000B50CD">
        <w:rPr>
          <w:rFonts w:ascii="Arial" w:hAnsi="Arial" w:cs="Arial"/>
        </w:rPr>
        <w:t xml:space="preserve"> </w:t>
      </w:r>
      <w:r w:rsidRPr="006C60BE">
        <w:rPr>
          <w:rFonts w:ascii="Arial" w:hAnsi="Arial" w:cs="Arial"/>
        </w:rPr>
        <w:t xml:space="preserve">(67 %) человек, среднее – </w:t>
      </w:r>
      <w:r w:rsidR="007A56C2">
        <w:rPr>
          <w:rFonts w:ascii="Arial" w:hAnsi="Arial" w:cs="Arial"/>
        </w:rPr>
        <w:t>5</w:t>
      </w:r>
      <w:r w:rsidRPr="006C60BE">
        <w:rPr>
          <w:rFonts w:ascii="Arial" w:hAnsi="Arial" w:cs="Arial"/>
        </w:rPr>
        <w:t xml:space="preserve"> из них сельские </w:t>
      </w:r>
      <w:r w:rsidR="007A56C2">
        <w:rPr>
          <w:rFonts w:ascii="Arial" w:hAnsi="Arial" w:cs="Arial"/>
        </w:rPr>
        <w:t>4</w:t>
      </w:r>
      <w:r w:rsidRPr="006C60BE">
        <w:rPr>
          <w:rFonts w:ascii="Arial" w:hAnsi="Arial" w:cs="Arial"/>
        </w:rPr>
        <w:t xml:space="preserve"> (</w:t>
      </w:r>
      <w:r w:rsidR="007A56C2">
        <w:rPr>
          <w:rFonts w:ascii="Arial" w:hAnsi="Arial" w:cs="Arial"/>
        </w:rPr>
        <w:t>80</w:t>
      </w:r>
      <w:r w:rsidR="000B50CD">
        <w:rPr>
          <w:rFonts w:ascii="Arial" w:hAnsi="Arial" w:cs="Arial"/>
        </w:rPr>
        <w:t xml:space="preserve"> %) </w:t>
      </w:r>
      <w:r w:rsidRPr="006C60BE">
        <w:rPr>
          <w:rFonts w:ascii="Arial" w:hAnsi="Arial" w:cs="Arial"/>
        </w:rPr>
        <w:t xml:space="preserve">человека. </w:t>
      </w:r>
    </w:p>
    <w:p w:rsidR="002F4895" w:rsidRPr="002F4895" w:rsidRDefault="000B50CD" w:rsidP="002F4895">
      <w:pPr>
        <w:ind w:firstLine="708"/>
        <w:jc w:val="both"/>
        <w:rPr>
          <w:rFonts w:ascii="Arial" w:hAnsi="Arial" w:cs="Arial"/>
        </w:rPr>
      </w:pPr>
      <w:r>
        <w:rPr>
          <w:rFonts w:ascii="Arial" w:hAnsi="Arial" w:cs="Arial"/>
          <w:bCs/>
          <w:shd w:val="clear" w:color="auto" w:fill="FFFFFF"/>
        </w:rPr>
        <w:t xml:space="preserve">На основании </w:t>
      </w:r>
      <w:r w:rsidR="002F4895" w:rsidRPr="002F4895">
        <w:rPr>
          <w:rFonts w:ascii="Arial" w:hAnsi="Arial" w:cs="Arial"/>
          <w:bCs/>
          <w:shd w:val="clear" w:color="auto" w:fill="FFFFFF"/>
        </w:rPr>
        <w:t>вступившего в силу с 1 января 2010 года 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r w:rsidR="002F4895" w:rsidRPr="002F4895">
        <w:rPr>
          <w:rFonts w:ascii="Arial" w:hAnsi="Arial" w:cs="Arial"/>
          <w:bCs/>
        </w:rPr>
        <w:t xml:space="preserve"> </w:t>
      </w:r>
      <w:r w:rsidR="002F4895" w:rsidRPr="002F4895">
        <w:rPr>
          <w:rFonts w:ascii="Arial" w:hAnsi="Arial" w:cs="Arial"/>
        </w:rPr>
        <w:t xml:space="preserve">с 1 сентября 2011 года общеобразовательные организации района работают по федеральному государственному образовательному стандарту начального общего образования (далее ФГОС </w:t>
      </w:r>
      <w:r>
        <w:rPr>
          <w:rFonts w:ascii="Arial" w:hAnsi="Arial" w:cs="Arial"/>
        </w:rPr>
        <w:t xml:space="preserve">НОО). В 2017-2018 учебном году </w:t>
      </w:r>
      <w:r w:rsidR="002F4895" w:rsidRPr="002F4895">
        <w:rPr>
          <w:rFonts w:ascii="Arial" w:hAnsi="Arial" w:cs="Arial"/>
        </w:rPr>
        <w:t xml:space="preserve">обучается по ФГОС НОО 536 обучающихся 1-4 классов, что составляет 92% от общего числа обучающихся начального общего образования. </w:t>
      </w:r>
    </w:p>
    <w:p w:rsidR="002F4895" w:rsidRPr="002F4895" w:rsidRDefault="000B50CD" w:rsidP="002F4895">
      <w:pPr>
        <w:ind w:firstLine="708"/>
        <w:jc w:val="both"/>
        <w:rPr>
          <w:rFonts w:ascii="Arial" w:hAnsi="Arial" w:cs="Arial"/>
        </w:rPr>
      </w:pPr>
      <w:r>
        <w:rPr>
          <w:rStyle w:val="c2"/>
          <w:rFonts w:ascii="Arial" w:hAnsi="Arial" w:cs="Arial"/>
        </w:rPr>
        <w:t xml:space="preserve">На основании </w:t>
      </w:r>
      <w:r w:rsidR="002F4895" w:rsidRPr="002F4895">
        <w:rPr>
          <w:rStyle w:val="c2"/>
          <w:rFonts w:ascii="Arial" w:hAnsi="Arial" w:cs="Arial"/>
        </w:rPr>
        <w:t>вступивших в силу с 01.09.2016 г. приказа Министерства образования и науки Российской Федерации от 19 декабря 2014г.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ФГОС НОО ОВЗ) и приказа Министерства  образования и науки Российской Федерации от 19 декабря 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(далее ФГОС ОО у/о) с 01.09.2017-2018 учебного года в общеобразовательных учреждениях дополнительно введены специальные (коррекционные) классы-комплекты.</w:t>
      </w:r>
      <w:r w:rsidR="002F4895" w:rsidRPr="002F4895">
        <w:rPr>
          <w:rFonts w:ascii="Arial" w:hAnsi="Arial" w:cs="Arial"/>
        </w:rPr>
        <w:t xml:space="preserve">    </w:t>
      </w:r>
    </w:p>
    <w:p w:rsidR="002F4895" w:rsidRPr="002F4895" w:rsidRDefault="002F4895" w:rsidP="002F4895">
      <w:pPr>
        <w:ind w:firstLine="708"/>
        <w:jc w:val="both"/>
        <w:rPr>
          <w:rFonts w:ascii="Arial" w:hAnsi="Arial" w:cs="Arial"/>
        </w:rPr>
      </w:pPr>
      <w:r w:rsidRPr="002F4895">
        <w:rPr>
          <w:rFonts w:ascii="Arial" w:hAnsi="Arial" w:cs="Arial"/>
        </w:rPr>
        <w:t>20 обучающихся 1-2 классов с ограни</w:t>
      </w:r>
      <w:r w:rsidR="000B50CD">
        <w:rPr>
          <w:rFonts w:ascii="Arial" w:hAnsi="Arial" w:cs="Arial"/>
        </w:rPr>
        <w:t xml:space="preserve">ченными возможностями здоровья </w:t>
      </w:r>
      <w:r w:rsidRPr="002F4895">
        <w:rPr>
          <w:rFonts w:ascii="Arial" w:hAnsi="Arial" w:cs="Arial"/>
        </w:rPr>
        <w:t xml:space="preserve">обучаются по ФГОС НОО ОВЗ и ФГОС ОО у/о (3,4% от общего количества обучающихся начального общего образования).  На базе МБОУ Коноваловская СОШ на уровне начального общего образования для детей с ОВЗ и детей – инвалидов открыт 1 специальный (коррекционный) класс – комплект, в остальных общеобразовательных учреждениях обучающиеся с ОВЗ и дети – инвалиды обучаются инклюзивно. </w:t>
      </w:r>
    </w:p>
    <w:p w:rsidR="002F4895" w:rsidRPr="002F4895" w:rsidRDefault="002F4895" w:rsidP="002F4895">
      <w:pPr>
        <w:ind w:firstLine="567"/>
        <w:jc w:val="both"/>
        <w:rPr>
          <w:rFonts w:ascii="Arial" w:hAnsi="Arial" w:cs="Arial"/>
        </w:rPr>
      </w:pPr>
      <w:r w:rsidRPr="002F4895">
        <w:rPr>
          <w:rFonts w:ascii="Arial" w:hAnsi="Arial" w:cs="Arial"/>
        </w:rPr>
        <w:t>27 обучающихся 3-4 классов (4,6 % от общего количества обучающихся начального общего образо</w:t>
      </w:r>
      <w:r w:rsidR="000B50CD">
        <w:rPr>
          <w:rFonts w:ascii="Arial" w:hAnsi="Arial" w:cs="Arial"/>
        </w:rPr>
        <w:t>вания) не включены в реализацию</w:t>
      </w:r>
      <w:r w:rsidRPr="002F4895">
        <w:rPr>
          <w:rFonts w:ascii="Arial" w:hAnsi="Arial" w:cs="Arial"/>
        </w:rPr>
        <w:t xml:space="preserve"> ФГОС НОО ОВЗ и ФГОС ОО у/о, т.к. </w:t>
      </w:r>
      <w:r w:rsidRPr="002F4895">
        <w:rPr>
          <w:rFonts w:ascii="Arial" w:eastAsia="Calibri" w:hAnsi="Arial" w:cs="Arial"/>
        </w:rPr>
        <w:t>продолжают свое обучение по тем программам и учебным планам, по которым начинался их образовательный процесс</w:t>
      </w:r>
      <w:r w:rsidR="00903DFD">
        <w:rPr>
          <w:rFonts w:ascii="Arial" w:hAnsi="Arial" w:cs="Arial"/>
        </w:rPr>
        <w:t xml:space="preserve"> </w:t>
      </w:r>
      <w:r w:rsidRPr="002F4895">
        <w:rPr>
          <w:rFonts w:ascii="Arial" w:hAnsi="Arial" w:cs="Arial"/>
        </w:rPr>
        <w:t xml:space="preserve">на основании </w:t>
      </w:r>
      <w:r w:rsidRPr="002F4895">
        <w:rPr>
          <w:rFonts w:ascii="Arial" w:eastAsia="Calibri" w:hAnsi="Arial" w:cs="Arial"/>
          <w:iCs/>
        </w:rPr>
        <w:t>приказа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2F4895">
        <w:rPr>
          <w:rFonts w:ascii="Arial" w:hAnsi="Arial" w:cs="Arial"/>
        </w:rPr>
        <w:t xml:space="preserve"> </w:t>
      </w:r>
      <w:r w:rsidRPr="002F4895">
        <w:rPr>
          <w:rStyle w:val="c2"/>
          <w:rFonts w:ascii="Arial" w:hAnsi="Arial" w:cs="Arial"/>
        </w:rPr>
        <w:t xml:space="preserve">                                                                                                                                                                                                                    </w:t>
      </w:r>
    </w:p>
    <w:p w:rsidR="002F4895" w:rsidRPr="002F4895" w:rsidRDefault="002F4895" w:rsidP="002F4895">
      <w:pPr>
        <w:ind w:firstLine="567"/>
        <w:jc w:val="both"/>
        <w:rPr>
          <w:rFonts w:ascii="Arial" w:hAnsi="Arial" w:cs="Arial"/>
        </w:rPr>
      </w:pPr>
      <w:r w:rsidRPr="002F4895">
        <w:rPr>
          <w:rFonts w:ascii="Arial" w:hAnsi="Arial" w:cs="Arial"/>
          <w:bCs/>
          <w:shd w:val="clear" w:color="auto" w:fill="FFFFFF"/>
        </w:rPr>
        <w:t>На основании приказа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w:t>
      </w:r>
      <w:r w:rsidRPr="002F4895">
        <w:rPr>
          <w:rFonts w:ascii="Arial" w:hAnsi="Arial" w:cs="Arial"/>
          <w:bCs/>
        </w:rPr>
        <w:br/>
      </w:r>
      <w:r w:rsidRPr="002F4895">
        <w:rPr>
          <w:rFonts w:ascii="Arial" w:hAnsi="Arial" w:cs="Arial"/>
        </w:rPr>
        <w:t>с 1 сентября 2015 года в общеобразовательных организац</w:t>
      </w:r>
      <w:r w:rsidR="000B50CD">
        <w:rPr>
          <w:rFonts w:ascii="Arial" w:hAnsi="Arial" w:cs="Arial"/>
        </w:rPr>
        <w:t xml:space="preserve">иях района введено обучение по </w:t>
      </w:r>
      <w:r w:rsidRPr="002F4895">
        <w:rPr>
          <w:rFonts w:ascii="Arial" w:hAnsi="Arial" w:cs="Arial"/>
        </w:rPr>
        <w:t>федеральному государственному образовательному стандарту основного общего образования (далее ФГОС ООО). В 2017-2018 учебном году реализация ФГОС ООО осуществлялась в 5-7 классах и охватывала 309 обучающихся. Это 53,6% от общего количества обучающихся 5-9 классов, получающих основное общее образование и 88,3% от общего количества обучающихся 5-7 классов. 41 человек (11,7% от общего количества обучающихся 5-7 кла</w:t>
      </w:r>
      <w:r w:rsidR="00903DFD">
        <w:rPr>
          <w:rFonts w:ascii="Arial" w:hAnsi="Arial" w:cs="Arial"/>
        </w:rPr>
        <w:t xml:space="preserve">ссов) не включены в реализацию </w:t>
      </w:r>
      <w:r w:rsidRPr="002F4895">
        <w:rPr>
          <w:rFonts w:ascii="Arial" w:hAnsi="Arial" w:cs="Arial"/>
        </w:rPr>
        <w:t xml:space="preserve">ФГОС ООО, т.к. </w:t>
      </w:r>
      <w:r w:rsidRPr="002F4895">
        <w:rPr>
          <w:rFonts w:ascii="Arial" w:eastAsia="Calibri" w:hAnsi="Arial" w:cs="Arial"/>
        </w:rPr>
        <w:t>продолжают свое обучение по тем программам и учебным планам, по которым начинался их образовательный процесс</w:t>
      </w:r>
      <w:r w:rsidR="00903DFD">
        <w:rPr>
          <w:rFonts w:ascii="Arial" w:hAnsi="Arial" w:cs="Arial"/>
        </w:rPr>
        <w:t xml:space="preserve"> </w:t>
      </w:r>
      <w:r w:rsidRPr="002F4895">
        <w:rPr>
          <w:rFonts w:ascii="Arial" w:hAnsi="Arial" w:cs="Arial"/>
        </w:rPr>
        <w:t xml:space="preserve">на основании </w:t>
      </w:r>
      <w:r w:rsidRPr="002F4895">
        <w:rPr>
          <w:rFonts w:ascii="Arial" w:eastAsia="Calibri" w:hAnsi="Arial" w:cs="Arial"/>
          <w:iCs/>
        </w:rPr>
        <w:t>приказа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2F4895">
        <w:rPr>
          <w:rFonts w:ascii="Arial" w:hAnsi="Arial" w:cs="Arial"/>
        </w:rPr>
        <w:t xml:space="preserve"> </w:t>
      </w:r>
      <w:r w:rsidRPr="002F4895">
        <w:rPr>
          <w:rStyle w:val="c2"/>
          <w:rFonts w:ascii="Arial" w:hAnsi="Arial" w:cs="Arial"/>
        </w:rPr>
        <w:t xml:space="preserve">                                                                                                                                                                                                                    </w:t>
      </w:r>
    </w:p>
    <w:p w:rsidR="002F4895" w:rsidRPr="002F4895" w:rsidRDefault="002F4895" w:rsidP="002F4895">
      <w:pPr>
        <w:ind w:firstLine="567"/>
        <w:jc w:val="both"/>
        <w:rPr>
          <w:rFonts w:ascii="Arial" w:hAnsi="Arial" w:cs="Arial"/>
        </w:rPr>
      </w:pPr>
      <w:r w:rsidRPr="002F4895">
        <w:rPr>
          <w:rFonts w:ascii="Arial" w:hAnsi="Arial" w:cs="Arial"/>
        </w:rPr>
        <w:t>В 2018-2019, 2019-2020 учебных годах   в реализацию ФГОС ООО включатся обучающиеся 8, 9 клас</w:t>
      </w:r>
      <w:r w:rsidR="00903DFD">
        <w:rPr>
          <w:rFonts w:ascii="Arial" w:hAnsi="Arial" w:cs="Arial"/>
        </w:rPr>
        <w:t xml:space="preserve">сов, в реализацию ФГОС НОО ОВЗ и ФГОС ОО у/о обучающиеся </w:t>
      </w:r>
      <w:r w:rsidRPr="002F4895">
        <w:rPr>
          <w:rFonts w:ascii="Arial" w:hAnsi="Arial" w:cs="Arial"/>
        </w:rPr>
        <w:t>3,4 классов.</w:t>
      </w:r>
    </w:p>
    <w:p w:rsidR="00DC0D5B" w:rsidRPr="006C60BE" w:rsidRDefault="00DC0D5B" w:rsidP="00DC0D5B">
      <w:pPr>
        <w:jc w:val="both"/>
        <w:rPr>
          <w:rFonts w:ascii="Arial" w:hAnsi="Arial" w:cs="Arial"/>
          <w:lang w:eastAsia="zh-CN"/>
        </w:rPr>
      </w:pPr>
      <w:r w:rsidRPr="006C60BE">
        <w:rPr>
          <w:rFonts w:ascii="Arial" w:hAnsi="Arial" w:cs="Arial"/>
        </w:rPr>
        <w:t xml:space="preserve">        В 201</w:t>
      </w:r>
      <w:r w:rsidR="007A56C2">
        <w:rPr>
          <w:rFonts w:ascii="Arial" w:hAnsi="Arial" w:cs="Arial"/>
        </w:rPr>
        <w:t>7</w:t>
      </w:r>
      <w:r w:rsidRPr="006C60BE">
        <w:rPr>
          <w:rFonts w:ascii="Arial" w:hAnsi="Arial" w:cs="Arial"/>
        </w:rPr>
        <w:t xml:space="preserve"> – 201</w:t>
      </w:r>
      <w:r w:rsidR="007A56C2">
        <w:rPr>
          <w:rFonts w:ascii="Arial" w:hAnsi="Arial" w:cs="Arial"/>
        </w:rPr>
        <w:t>8</w:t>
      </w:r>
      <w:r w:rsidRPr="006C60BE">
        <w:rPr>
          <w:rFonts w:ascii="Arial" w:hAnsi="Arial" w:cs="Arial"/>
        </w:rPr>
        <w:t xml:space="preserve"> учебном году прошли курсы повышения квалификации </w:t>
      </w:r>
      <w:r w:rsidR="007A56C2">
        <w:rPr>
          <w:rFonts w:ascii="Arial" w:hAnsi="Arial" w:cs="Arial"/>
        </w:rPr>
        <w:t>135 человек.</w:t>
      </w:r>
    </w:p>
    <w:p w:rsidR="00DC0D5B" w:rsidRPr="006C60BE" w:rsidRDefault="00DC0D5B" w:rsidP="00DC0D5B">
      <w:pPr>
        <w:ind w:firstLine="708"/>
        <w:jc w:val="both"/>
        <w:rPr>
          <w:rFonts w:ascii="Arial" w:hAnsi="Arial" w:cs="Arial"/>
        </w:rPr>
      </w:pPr>
      <w:r w:rsidRPr="006C60BE">
        <w:rPr>
          <w:rFonts w:ascii="Arial" w:hAnsi="Arial" w:cs="Arial"/>
        </w:rPr>
        <w:t>Обеспеченность учебниками в 201</w:t>
      </w:r>
      <w:r w:rsidR="00C74DEC">
        <w:rPr>
          <w:rFonts w:ascii="Arial" w:hAnsi="Arial" w:cs="Arial"/>
        </w:rPr>
        <w:t>8</w:t>
      </w:r>
      <w:r w:rsidRPr="006C60BE">
        <w:rPr>
          <w:rFonts w:ascii="Arial" w:hAnsi="Arial" w:cs="Arial"/>
        </w:rPr>
        <w:t xml:space="preserve"> году составила 100 %. </w:t>
      </w:r>
    </w:p>
    <w:p w:rsidR="00DC0D5B" w:rsidRPr="006C60BE" w:rsidRDefault="00903DFD" w:rsidP="00DC0D5B">
      <w:pPr>
        <w:ind w:firstLine="709"/>
        <w:contextualSpacing/>
        <w:jc w:val="both"/>
        <w:rPr>
          <w:rFonts w:ascii="Arial" w:hAnsi="Arial" w:cs="Arial"/>
          <w:color w:val="444444"/>
        </w:rPr>
      </w:pPr>
      <w:r>
        <w:rPr>
          <w:rFonts w:ascii="Arial" w:hAnsi="Arial" w:cs="Arial"/>
        </w:rPr>
        <w:t xml:space="preserve">В </w:t>
      </w:r>
      <w:r w:rsidR="00DC0D5B" w:rsidRPr="006C60BE">
        <w:rPr>
          <w:rFonts w:ascii="Arial" w:hAnsi="Arial" w:cs="Arial"/>
        </w:rPr>
        <w:t>образовательных учреждениях имеется 8 медицинских кабинетов</w:t>
      </w:r>
      <w:r w:rsidR="00DC0D5B" w:rsidRPr="006C60BE">
        <w:rPr>
          <w:rFonts w:ascii="Arial" w:hAnsi="Arial" w:cs="Arial"/>
          <w:color w:val="444444"/>
        </w:rPr>
        <w:t>.</w:t>
      </w:r>
    </w:p>
    <w:p w:rsidR="00DC0D5B" w:rsidRPr="006C60BE" w:rsidRDefault="00903DFD" w:rsidP="00DC0D5B">
      <w:pPr>
        <w:ind w:firstLine="709"/>
        <w:contextualSpacing/>
        <w:jc w:val="both"/>
        <w:rPr>
          <w:rFonts w:ascii="Arial" w:hAnsi="Arial" w:cs="Arial"/>
        </w:rPr>
      </w:pPr>
      <w:r>
        <w:rPr>
          <w:rFonts w:ascii="Arial" w:hAnsi="Arial" w:cs="Arial"/>
        </w:rPr>
        <w:t xml:space="preserve">Во всех школах имеются </w:t>
      </w:r>
      <w:r w:rsidR="00DC0D5B" w:rsidRPr="006C60BE">
        <w:rPr>
          <w:rFonts w:ascii="Arial" w:hAnsi="Arial" w:cs="Arial"/>
        </w:rPr>
        <w:t xml:space="preserve">столовые, где обучающиеся получают горячее питание. </w:t>
      </w:r>
    </w:p>
    <w:p w:rsidR="00DC0D5B" w:rsidRPr="006C60BE" w:rsidRDefault="00DC0D5B" w:rsidP="00DC0D5B">
      <w:pPr>
        <w:ind w:firstLine="709"/>
        <w:jc w:val="both"/>
        <w:rPr>
          <w:rFonts w:ascii="Arial" w:hAnsi="Arial" w:cs="Arial"/>
          <w:color w:val="000000"/>
          <w:kern w:val="2"/>
        </w:rPr>
      </w:pPr>
      <w:r w:rsidRPr="006C60BE">
        <w:rPr>
          <w:rFonts w:ascii="Arial" w:hAnsi="Arial" w:cs="Arial"/>
          <w:color w:val="000000"/>
          <w:kern w:val="2"/>
        </w:rPr>
        <w:t>Доля выпускников, не прошедших государственную итоговую аттестацию в 201</w:t>
      </w:r>
      <w:r w:rsidR="00D4409E">
        <w:rPr>
          <w:rFonts w:ascii="Arial" w:hAnsi="Arial" w:cs="Arial"/>
          <w:color w:val="000000"/>
          <w:kern w:val="2"/>
        </w:rPr>
        <w:t>7</w:t>
      </w:r>
      <w:r w:rsidRPr="006C60BE">
        <w:rPr>
          <w:rFonts w:ascii="Arial" w:hAnsi="Arial" w:cs="Arial"/>
          <w:color w:val="000000"/>
          <w:kern w:val="2"/>
        </w:rPr>
        <w:t xml:space="preserve"> – 201</w:t>
      </w:r>
      <w:r w:rsidR="00D4409E">
        <w:rPr>
          <w:rFonts w:ascii="Arial" w:hAnsi="Arial" w:cs="Arial"/>
          <w:color w:val="000000"/>
          <w:kern w:val="2"/>
        </w:rPr>
        <w:t>8</w:t>
      </w:r>
      <w:r w:rsidRPr="006C60BE">
        <w:rPr>
          <w:rFonts w:ascii="Arial" w:hAnsi="Arial" w:cs="Arial"/>
          <w:color w:val="000000"/>
          <w:kern w:val="2"/>
        </w:rPr>
        <w:t xml:space="preserve"> учебном году составляет </w:t>
      </w:r>
      <w:r w:rsidR="00D4409E">
        <w:rPr>
          <w:rFonts w:ascii="Arial" w:hAnsi="Arial" w:cs="Arial"/>
          <w:color w:val="000000"/>
          <w:kern w:val="2"/>
        </w:rPr>
        <w:t>18</w:t>
      </w:r>
      <w:r w:rsidRPr="006C60BE">
        <w:rPr>
          <w:rFonts w:ascii="Arial" w:hAnsi="Arial" w:cs="Arial"/>
          <w:color w:val="000000"/>
          <w:kern w:val="2"/>
        </w:rPr>
        <w:t xml:space="preserve"> % (17 уч-ся) обучающихся, завершивших освоение программ основного общего образования, и </w:t>
      </w:r>
      <w:r w:rsidR="00D4409E">
        <w:rPr>
          <w:rFonts w:ascii="Arial" w:hAnsi="Arial" w:cs="Arial"/>
          <w:color w:val="000000"/>
          <w:kern w:val="2"/>
        </w:rPr>
        <w:t>100</w:t>
      </w:r>
      <w:r w:rsidRPr="006C60BE">
        <w:rPr>
          <w:rFonts w:ascii="Arial" w:hAnsi="Arial" w:cs="Arial"/>
          <w:color w:val="000000"/>
          <w:kern w:val="2"/>
        </w:rPr>
        <w:t xml:space="preserve"> % обучающихся ОУ (2 человека), завершивших освоение программ среднего общего образования.</w:t>
      </w:r>
    </w:p>
    <w:p w:rsidR="00DC0D5B" w:rsidRPr="006C60BE" w:rsidRDefault="00DC0D5B" w:rsidP="00DC0D5B">
      <w:pPr>
        <w:ind w:firstLine="709"/>
        <w:jc w:val="both"/>
        <w:rPr>
          <w:rFonts w:ascii="Arial" w:hAnsi="Arial" w:cs="Arial"/>
        </w:rPr>
      </w:pPr>
      <w:r w:rsidRPr="006C60BE">
        <w:rPr>
          <w:rFonts w:ascii="Arial" w:hAnsi="Arial" w:cs="Arial"/>
        </w:rPr>
        <w:t xml:space="preserve">Сегодня все школы (100%) подключены к Интернету. Собственные сайты имеются   в </w:t>
      </w:r>
      <w:r w:rsidR="001431FA">
        <w:rPr>
          <w:rFonts w:ascii="Arial" w:hAnsi="Arial" w:cs="Arial"/>
        </w:rPr>
        <w:t>всех общеобразовательных учреждениях</w:t>
      </w:r>
      <w:r w:rsidRPr="006C60BE">
        <w:rPr>
          <w:rFonts w:ascii="Arial" w:hAnsi="Arial" w:cs="Arial"/>
        </w:rPr>
        <w:t>. Школы района ведут работу</w:t>
      </w:r>
      <w:r w:rsidR="00903DFD">
        <w:rPr>
          <w:rFonts w:ascii="Arial" w:hAnsi="Arial" w:cs="Arial"/>
        </w:rPr>
        <w:t xml:space="preserve"> с базами данных: формирование </w:t>
      </w:r>
      <w:r w:rsidRPr="006C60BE">
        <w:rPr>
          <w:rFonts w:ascii="Arial" w:hAnsi="Arial" w:cs="Arial"/>
        </w:rPr>
        <w:t xml:space="preserve">единого информационного пространства учреждения образования </w:t>
      </w:r>
      <w:r w:rsidR="00903DFD">
        <w:rPr>
          <w:rFonts w:ascii="Arial" w:hAnsi="Arial" w:cs="Arial"/>
        </w:rPr>
        <w:t xml:space="preserve">АИС «Зачисление в </w:t>
      </w:r>
      <w:r w:rsidR="00D4409E">
        <w:rPr>
          <w:rFonts w:ascii="Arial" w:hAnsi="Arial" w:cs="Arial"/>
        </w:rPr>
        <w:t>ОО», АИСССО «Мониторинг общего и дополнительного образования».</w:t>
      </w:r>
    </w:p>
    <w:p w:rsidR="009C620F" w:rsidRPr="00903DFD" w:rsidRDefault="009C620F" w:rsidP="009C620F">
      <w:pPr>
        <w:contextualSpacing/>
        <w:jc w:val="both"/>
        <w:rPr>
          <w:rFonts w:ascii="Arial" w:hAnsi="Arial" w:cs="Arial"/>
        </w:rPr>
      </w:pPr>
      <w:r w:rsidRPr="006C60BE">
        <w:rPr>
          <w:rFonts w:ascii="Arial" w:hAnsi="Arial" w:cs="Arial"/>
        </w:rPr>
        <w:tab/>
      </w:r>
      <w:r w:rsidRPr="00903DFD">
        <w:rPr>
          <w:rFonts w:ascii="Arial" w:hAnsi="Arial" w:cs="Arial"/>
        </w:rPr>
        <w:t>Все о</w:t>
      </w:r>
      <w:r w:rsidR="00903DFD">
        <w:rPr>
          <w:rFonts w:ascii="Arial" w:hAnsi="Arial" w:cs="Arial"/>
        </w:rPr>
        <w:t xml:space="preserve">бразовательные учреждения </w:t>
      </w:r>
      <w:r w:rsidRPr="00903DFD">
        <w:rPr>
          <w:rFonts w:ascii="Arial" w:hAnsi="Arial" w:cs="Arial"/>
        </w:rPr>
        <w:t>ведут постоя</w:t>
      </w:r>
      <w:r w:rsidR="00903DFD">
        <w:rPr>
          <w:rFonts w:ascii="Arial" w:hAnsi="Arial" w:cs="Arial"/>
        </w:rPr>
        <w:t xml:space="preserve">нный поиск условий, позволяющих </w:t>
      </w:r>
      <w:r w:rsidRPr="00903DFD">
        <w:rPr>
          <w:rFonts w:ascii="Arial" w:hAnsi="Arial" w:cs="Arial"/>
        </w:rPr>
        <w:t>качественно улучшить работу по выявлению, поддержке и дополнительному развитию спо</w:t>
      </w:r>
      <w:r w:rsidR="00903DFD">
        <w:rPr>
          <w:rFonts w:ascii="Arial" w:hAnsi="Arial" w:cs="Arial"/>
        </w:rPr>
        <w:t xml:space="preserve">собных и одарённых обучающихся </w:t>
      </w:r>
      <w:r w:rsidRPr="00903DFD">
        <w:rPr>
          <w:rFonts w:ascii="Arial" w:hAnsi="Arial" w:cs="Arial"/>
        </w:rPr>
        <w:t xml:space="preserve">путём участия их в конкурсах, проектах, мероприятиях. </w:t>
      </w:r>
    </w:p>
    <w:p w:rsidR="009C620F" w:rsidRPr="00903DFD" w:rsidRDefault="009C620F" w:rsidP="009C620F">
      <w:pPr>
        <w:ind w:firstLine="709"/>
        <w:jc w:val="both"/>
        <w:rPr>
          <w:rFonts w:ascii="Arial" w:hAnsi="Arial" w:cs="Arial"/>
          <w:color w:val="000000"/>
        </w:rPr>
      </w:pPr>
      <w:r w:rsidRPr="00903DFD">
        <w:rPr>
          <w:rFonts w:ascii="Arial" w:eastAsia="Arial Unicode MS" w:hAnsi="Arial" w:cs="Arial"/>
          <w:color w:val="000000"/>
        </w:rPr>
        <w:t>Но повышение качества образования нев</w:t>
      </w:r>
      <w:r w:rsidR="00903DFD">
        <w:rPr>
          <w:rFonts w:ascii="Arial" w:eastAsia="Arial Unicode MS" w:hAnsi="Arial" w:cs="Arial"/>
          <w:color w:val="000000"/>
        </w:rPr>
        <w:t xml:space="preserve">озможно без хорошего оснащения </w:t>
      </w:r>
      <w:r w:rsidRPr="00903DFD">
        <w:rPr>
          <w:rFonts w:ascii="Arial" w:eastAsia="Arial Unicode MS" w:hAnsi="Arial" w:cs="Arial"/>
          <w:color w:val="000000"/>
        </w:rPr>
        <w:t xml:space="preserve">школьных кабинетов необходимым учебным, наглядно-демонстрационным и лабораторным оборудованием. </w:t>
      </w:r>
    </w:p>
    <w:p w:rsidR="009C620F" w:rsidRPr="00903DFD" w:rsidRDefault="009C620F" w:rsidP="009C620F">
      <w:pPr>
        <w:ind w:firstLine="709"/>
        <w:jc w:val="both"/>
        <w:rPr>
          <w:rFonts w:ascii="Arial" w:hAnsi="Arial" w:cs="Arial"/>
          <w:color w:val="000000"/>
        </w:rPr>
      </w:pPr>
      <w:r w:rsidRPr="00903DFD">
        <w:rPr>
          <w:rFonts w:ascii="Arial" w:hAnsi="Arial" w:cs="Arial"/>
          <w:color w:val="000000"/>
        </w:rPr>
        <w:t xml:space="preserve">Вместе с тем, недостаток финансовых вложений в развитие материально-технической базы образовательных учреждений определяет недостаточный уровень развития образовательных учреждений. </w:t>
      </w:r>
    </w:p>
    <w:p w:rsidR="00F07AA9" w:rsidRPr="006C60BE" w:rsidRDefault="009C620F" w:rsidP="00F07AA9">
      <w:pPr>
        <w:ind w:firstLine="709"/>
        <w:jc w:val="both"/>
        <w:rPr>
          <w:rFonts w:ascii="Arial" w:hAnsi="Arial" w:cs="Arial"/>
        </w:rPr>
      </w:pPr>
      <w:r w:rsidRPr="006C60BE">
        <w:rPr>
          <w:rFonts w:ascii="Arial" w:hAnsi="Arial" w:cs="Arial"/>
        </w:rPr>
        <w:t xml:space="preserve">  Дополнительные образов</w:t>
      </w:r>
      <w:r w:rsidR="00F07AA9" w:rsidRPr="006C60BE">
        <w:rPr>
          <w:rFonts w:ascii="Arial" w:hAnsi="Arial" w:cs="Arial"/>
        </w:rPr>
        <w:t>ательные программы реализую</w:t>
      </w:r>
      <w:r w:rsidRPr="006C60BE">
        <w:rPr>
          <w:rFonts w:ascii="Arial" w:hAnsi="Arial" w:cs="Arial"/>
        </w:rPr>
        <w:t>т</w:t>
      </w:r>
      <w:r w:rsidR="00F07AA9" w:rsidRPr="006C60BE">
        <w:rPr>
          <w:rFonts w:ascii="Arial" w:hAnsi="Arial" w:cs="Arial"/>
        </w:rPr>
        <w:t>ся</w:t>
      </w:r>
      <w:r w:rsidRPr="006C60BE">
        <w:rPr>
          <w:rFonts w:ascii="Arial" w:hAnsi="Arial" w:cs="Arial"/>
        </w:rPr>
        <w:t xml:space="preserve"> </w:t>
      </w:r>
      <w:r w:rsidR="00F07AA9" w:rsidRPr="006C60BE">
        <w:rPr>
          <w:rFonts w:ascii="Arial" w:hAnsi="Arial" w:cs="Arial"/>
        </w:rPr>
        <w:t>в</w:t>
      </w:r>
      <w:r w:rsidRPr="006C60BE">
        <w:rPr>
          <w:rFonts w:ascii="Arial" w:hAnsi="Arial" w:cs="Arial"/>
        </w:rPr>
        <w:t xml:space="preserve"> МБОУ ДО Балаганский ЦДТ </w:t>
      </w:r>
      <w:r w:rsidR="00F07AA9" w:rsidRPr="006C60BE">
        <w:rPr>
          <w:rFonts w:ascii="Arial" w:hAnsi="Arial" w:cs="Arial"/>
        </w:rPr>
        <w:t xml:space="preserve">и в общеобразовательных школах </w:t>
      </w:r>
      <w:r w:rsidR="00903DFD">
        <w:rPr>
          <w:rFonts w:ascii="Arial" w:hAnsi="Arial" w:cs="Arial"/>
        </w:rPr>
        <w:t xml:space="preserve">по шести </w:t>
      </w:r>
      <w:r w:rsidR="00F07AA9" w:rsidRPr="006C60BE">
        <w:rPr>
          <w:rFonts w:ascii="Arial" w:hAnsi="Arial" w:cs="Arial"/>
        </w:rPr>
        <w:t>направлениям:</w:t>
      </w:r>
    </w:p>
    <w:p w:rsidR="00F07AA9" w:rsidRPr="006C60BE" w:rsidRDefault="00F07AA9" w:rsidP="00F07AA9">
      <w:pPr>
        <w:jc w:val="both"/>
        <w:rPr>
          <w:rFonts w:ascii="Arial" w:hAnsi="Arial" w:cs="Arial"/>
        </w:rPr>
      </w:pPr>
      <w:r w:rsidRPr="006C60BE">
        <w:rPr>
          <w:rFonts w:ascii="Arial" w:hAnsi="Arial" w:cs="Arial"/>
        </w:rPr>
        <w:t>- художественное;</w:t>
      </w:r>
    </w:p>
    <w:p w:rsidR="00F07AA9" w:rsidRPr="006C60BE" w:rsidRDefault="00F07AA9" w:rsidP="00F07AA9">
      <w:pPr>
        <w:jc w:val="both"/>
        <w:rPr>
          <w:rFonts w:ascii="Arial" w:hAnsi="Arial" w:cs="Arial"/>
        </w:rPr>
      </w:pPr>
      <w:r w:rsidRPr="006C60BE">
        <w:rPr>
          <w:rFonts w:ascii="Arial" w:hAnsi="Arial" w:cs="Arial"/>
        </w:rPr>
        <w:t>- физкультурно-спортивное;</w:t>
      </w:r>
    </w:p>
    <w:p w:rsidR="00F07AA9" w:rsidRPr="006C60BE" w:rsidRDefault="00F07AA9" w:rsidP="00F07AA9">
      <w:pPr>
        <w:jc w:val="both"/>
        <w:rPr>
          <w:rFonts w:ascii="Arial" w:hAnsi="Arial" w:cs="Arial"/>
        </w:rPr>
      </w:pPr>
      <w:r w:rsidRPr="006C60BE">
        <w:rPr>
          <w:rFonts w:ascii="Arial" w:hAnsi="Arial" w:cs="Arial"/>
        </w:rPr>
        <w:t>- военно-патриотическое;</w:t>
      </w:r>
    </w:p>
    <w:p w:rsidR="00F07AA9" w:rsidRPr="006C60BE" w:rsidRDefault="00F07AA9" w:rsidP="00F07AA9">
      <w:pPr>
        <w:jc w:val="both"/>
        <w:rPr>
          <w:rFonts w:ascii="Arial" w:hAnsi="Arial" w:cs="Arial"/>
        </w:rPr>
      </w:pPr>
      <w:r w:rsidRPr="006C60BE">
        <w:rPr>
          <w:rFonts w:ascii="Arial" w:hAnsi="Arial" w:cs="Arial"/>
        </w:rPr>
        <w:t>- экологическое;</w:t>
      </w:r>
    </w:p>
    <w:p w:rsidR="00F07AA9" w:rsidRPr="006C60BE" w:rsidRDefault="00F07AA9" w:rsidP="00F07AA9">
      <w:pPr>
        <w:jc w:val="both"/>
        <w:rPr>
          <w:rFonts w:ascii="Arial" w:hAnsi="Arial" w:cs="Arial"/>
        </w:rPr>
      </w:pPr>
      <w:r w:rsidRPr="006C60BE">
        <w:rPr>
          <w:rFonts w:ascii="Arial" w:hAnsi="Arial" w:cs="Arial"/>
        </w:rPr>
        <w:t>- техническое;</w:t>
      </w:r>
    </w:p>
    <w:p w:rsidR="00F07AA9" w:rsidRPr="006C60BE" w:rsidRDefault="00F07AA9" w:rsidP="00F07AA9">
      <w:pPr>
        <w:jc w:val="both"/>
        <w:rPr>
          <w:rFonts w:ascii="Arial" w:hAnsi="Arial" w:cs="Arial"/>
        </w:rPr>
      </w:pPr>
      <w:r w:rsidRPr="006C60BE">
        <w:rPr>
          <w:rFonts w:ascii="Arial" w:hAnsi="Arial" w:cs="Arial"/>
        </w:rPr>
        <w:t>- туристско-краеведческое.</w:t>
      </w:r>
    </w:p>
    <w:p w:rsidR="00F07AA9" w:rsidRPr="006C60BE" w:rsidRDefault="00F07AA9" w:rsidP="00F07AA9">
      <w:pPr>
        <w:ind w:firstLine="709"/>
        <w:jc w:val="both"/>
        <w:rPr>
          <w:rFonts w:ascii="Arial" w:hAnsi="Arial" w:cs="Arial"/>
        </w:rPr>
      </w:pPr>
      <w:r w:rsidRPr="006C60BE">
        <w:rPr>
          <w:rFonts w:ascii="Arial" w:hAnsi="Arial" w:cs="Arial"/>
        </w:rPr>
        <w:t xml:space="preserve">Дополнительным образованием охвачены </w:t>
      </w:r>
      <w:r w:rsidR="002220CF">
        <w:rPr>
          <w:rFonts w:ascii="Arial" w:hAnsi="Arial" w:cs="Arial"/>
        </w:rPr>
        <w:t>1253</w:t>
      </w:r>
      <w:r w:rsidRPr="006C60BE">
        <w:rPr>
          <w:rFonts w:ascii="Arial" w:hAnsi="Arial" w:cs="Arial"/>
        </w:rPr>
        <w:t xml:space="preserve"> </w:t>
      </w:r>
      <w:r w:rsidR="002220CF">
        <w:rPr>
          <w:rFonts w:ascii="Arial" w:hAnsi="Arial" w:cs="Arial"/>
        </w:rPr>
        <w:t>ребенка</w:t>
      </w:r>
      <w:r w:rsidRPr="006C60BE">
        <w:rPr>
          <w:rFonts w:ascii="Arial" w:hAnsi="Arial" w:cs="Arial"/>
        </w:rPr>
        <w:t xml:space="preserve"> от 5 до 18 лет, что составляет </w:t>
      </w:r>
      <w:r w:rsidR="002220CF">
        <w:rPr>
          <w:rFonts w:ascii="Arial" w:hAnsi="Arial" w:cs="Arial"/>
        </w:rPr>
        <w:t>100</w:t>
      </w:r>
      <w:r w:rsidRPr="006C60BE">
        <w:rPr>
          <w:rFonts w:ascii="Arial" w:hAnsi="Arial" w:cs="Arial"/>
        </w:rPr>
        <w:t xml:space="preserve"> % от общего количества школьников.</w:t>
      </w:r>
    </w:p>
    <w:p w:rsidR="009C620F" w:rsidRPr="006C60BE" w:rsidRDefault="009C620F" w:rsidP="009C620F">
      <w:pPr>
        <w:ind w:firstLine="708"/>
        <w:jc w:val="both"/>
        <w:rPr>
          <w:rFonts w:ascii="Arial" w:hAnsi="Arial" w:cs="Arial"/>
          <w:lang w:eastAsia="ar-SA"/>
        </w:rPr>
      </w:pPr>
      <w:r w:rsidRPr="006C60BE">
        <w:rPr>
          <w:rFonts w:ascii="Arial" w:hAnsi="Arial" w:cs="Arial"/>
          <w:lang w:eastAsia="ar-SA"/>
        </w:rPr>
        <w:t>Основным направлением оздоровительной кампании явл</w:t>
      </w:r>
      <w:r w:rsidR="00903DFD">
        <w:rPr>
          <w:rFonts w:ascii="Arial" w:hAnsi="Arial" w:cs="Arial"/>
          <w:lang w:eastAsia="ar-SA"/>
        </w:rPr>
        <w:t xml:space="preserve">яется </w:t>
      </w:r>
      <w:r w:rsidRPr="006C60BE">
        <w:rPr>
          <w:rFonts w:ascii="Arial" w:hAnsi="Arial" w:cs="Arial"/>
          <w:lang w:eastAsia="ar-SA"/>
        </w:rPr>
        <w:t>отдых</w:t>
      </w:r>
      <w:r w:rsidR="000B51B0" w:rsidRPr="006C60BE">
        <w:rPr>
          <w:rFonts w:ascii="Arial" w:hAnsi="Arial" w:cs="Arial"/>
          <w:lang w:eastAsia="ar-SA"/>
        </w:rPr>
        <w:t xml:space="preserve"> и оздоровление </w:t>
      </w:r>
      <w:r w:rsidRPr="006C60BE">
        <w:rPr>
          <w:rFonts w:ascii="Arial" w:hAnsi="Arial" w:cs="Arial"/>
          <w:lang w:eastAsia="ar-SA"/>
        </w:rPr>
        <w:t>детей в лагерях с дневным пребыванием детей и палаточном лагере</w:t>
      </w:r>
      <w:r w:rsidR="00903DFD">
        <w:rPr>
          <w:rFonts w:ascii="Arial" w:hAnsi="Arial" w:cs="Arial"/>
          <w:lang w:eastAsia="ar-SA"/>
        </w:rPr>
        <w:t xml:space="preserve"> «Олимп»</w:t>
      </w:r>
      <w:r w:rsidRPr="006C60BE">
        <w:rPr>
          <w:rFonts w:ascii="Arial" w:hAnsi="Arial" w:cs="Arial"/>
          <w:lang w:eastAsia="ar-SA"/>
        </w:rPr>
        <w:t>. По итогам 201</w:t>
      </w:r>
      <w:r w:rsidR="002220CF">
        <w:rPr>
          <w:rFonts w:ascii="Arial" w:hAnsi="Arial" w:cs="Arial"/>
          <w:lang w:eastAsia="ar-SA"/>
        </w:rPr>
        <w:t>7</w:t>
      </w:r>
      <w:r w:rsidRPr="006C60BE">
        <w:rPr>
          <w:rFonts w:ascii="Arial" w:hAnsi="Arial" w:cs="Arial"/>
          <w:lang w:eastAsia="ar-SA"/>
        </w:rPr>
        <w:t xml:space="preserve"> </w:t>
      </w:r>
      <w:r w:rsidR="000B51B0" w:rsidRPr="006C60BE">
        <w:rPr>
          <w:rFonts w:ascii="Arial" w:hAnsi="Arial" w:cs="Arial"/>
          <w:lang w:eastAsia="ar-SA"/>
        </w:rPr>
        <w:t>– 201</w:t>
      </w:r>
      <w:r w:rsidR="002220CF">
        <w:rPr>
          <w:rFonts w:ascii="Arial" w:hAnsi="Arial" w:cs="Arial"/>
          <w:lang w:eastAsia="ar-SA"/>
        </w:rPr>
        <w:t>8</w:t>
      </w:r>
      <w:r w:rsidR="000B51B0" w:rsidRPr="006C60BE">
        <w:rPr>
          <w:rFonts w:ascii="Arial" w:hAnsi="Arial" w:cs="Arial"/>
          <w:lang w:eastAsia="ar-SA"/>
        </w:rPr>
        <w:t xml:space="preserve"> учебного </w:t>
      </w:r>
      <w:r w:rsidRPr="006C60BE">
        <w:rPr>
          <w:rFonts w:ascii="Arial" w:hAnsi="Arial" w:cs="Arial"/>
          <w:lang w:eastAsia="ar-SA"/>
        </w:rPr>
        <w:t xml:space="preserve">года в Балаганском районе функционировало на базе образовательных организаций </w:t>
      </w:r>
      <w:r w:rsidR="002220CF">
        <w:rPr>
          <w:rFonts w:ascii="Arial" w:hAnsi="Arial" w:cs="Arial"/>
          <w:lang w:eastAsia="ar-SA"/>
        </w:rPr>
        <w:t xml:space="preserve">6 </w:t>
      </w:r>
      <w:r w:rsidRPr="006C60BE">
        <w:rPr>
          <w:rFonts w:ascii="Arial" w:hAnsi="Arial" w:cs="Arial"/>
          <w:lang w:eastAsia="ar-SA"/>
        </w:rPr>
        <w:t xml:space="preserve">лагерей с дневным пребыванием детей, </w:t>
      </w:r>
      <w:r w:rsidR="000B51B0" w:rsidRPr="006C60BE">
        <w:rPr>
          <w:rFonts w:ascii="Arial" w:hAnsi="Arial" w:cs="Arial"/>
          <w:lang w:eastAsia="ar-SA"/>
        </w:rPr>
        <w:t xml:space="preserve">и на базе </w:t>
      </w:r>
      <w:r w:rsidR="000B51B0" w:rsidRPr="006C60BE">
        <w:rPr>
          <w:rFonts w:ascii="Arial" w:hAnsi="Arial" w:cs="Arial"/>
        </w:rPr>
        <w:t>МБОУ ДО Балаганский ЦДТ</w:t>
      </w:r>
      <w:r w:rsidR="000B51B0" w:rsidRPr="006C60BE">
        <w:rPr>
          <w:rFonts w:ascii="Arial" w:hAnsi="Arial" w:cs="Arial"/>
          <w:lang w:eastAsia="ar-SA"/>
        </w:rPr>
        <w:t xml:space="preserve"> </w:t>
      </w:r>
      <w:r w:rsidRPr="006C60BE">
        <w:rPr>
          <w:rFonts w:ascii="Arial" w:hAnsi="Arial" w:cs="Arial"/>
          <w:lang w:eastAsia="ar-SA"/>
        </w:rPr>
        <w:t xml:space="preserve">спортивно-оздоровительный лагерь «Олимп». В целом организация отдыха и оздоровления детей в районе на протяжении трех лет остается стабильной. </w:t>
      </w:r>
    </w:p>
    <w:p w:rsidR="009C620F" w:rsidRPr="006C60BE" w:rsidRDefault="009C620F" w:rsidP="009C620F">
      <w:pPr>
        <w:ind w:firstLine="709"/>
        <w:jc w:val="both"/>
        <w:rPr>
          <w:rFonts w:ascii="Arial" w:hAnsi="Arial" w:cs="Arial"/>
          <w:lang w:eastAsia="ar-SA"/>
        </w:rPr>
      </w:pPr>
      <w:r w:rsidRPr="006C60BE">
        <w:rPr>
          <w:rFonts w:ascii="Arial" w:hAnsi="Arial" w:cs="Arial"/>
        </w:rPr>
        <w:t>Положительной стороной организации работы лагерей дневного пребывания является социальная поддержка детей, находящихся в трудной жизненной ситуации: детей-сирот, детей из многодетных семей, детей из семей одиноких родителей, детей из малообеспеченных семей, де</w:t>
      </w:r>
      <w:r w:rsidR="00903DFD">
        <w:rPr>
          <w:rFonts w:ascii="Arial" w:hAnsi="Arial" w:cs="Arial"/>
        </w:rPr>
        <w:t xml:space="preserve">тей не работающих родителей. В </w:t>
      </w:r>
      <w:r w:rsidRPr="006C60BE">
        <w:rPr>
          <w:rFonts w:ascii="Arial" w:hAnsi="Arial" w:cs="Arial"/>
        </w:rPr>
        <w:t>201</w:t>
      </w:r>
      <w:r w:rsidR="00203298" w:rsidRPr="00203298">
        <w:rPr>
          <w:rFonts w:ascii="Arial" w:hAnsi="Arial" w:cs="Arial"/>
        </w:rPr>
        <w:t>7</w:t>
      </w:r>
      <w:r w:rsidR="000B51B0" w:rsidRPr="006C60BE">
        <w:rPr>
          <w:rFonts w:ascii="Arial" w:hAnsi="Arial" w:cs="Arial"/>
          <w:lang w:eastAsia="ar-SA"/>
        </w:rPr>
        <w:t>– 201</w:t>
      </w:r>
      <w:r w:rsidR="00203298" w:rsidRPr="00203298">
        <w:rPr>
          <w:rFonts w:ascii="Arial" w:hAnsi="Arial" w:cs="Arial"/>
          <w:lang w:eastAsia="ar-SA"/>
        </w:rPr>
        <w:t xml:space="preserve">8 </w:t>
      </w:r>
      <w:r w:rsidR="000B51B0" w:rsidRPr="006C60BE">
        <w:rPr>
          <w:rFonts w:ascii="Arial" w:hAnsi="Arial" w:cs="Arial"/>
          <w:lang w:eastAsia="ar-SA"/>
        </w:rPr>
        <w:t>учебном</w:t>
      </w:r>
      <w:r w:rsidRPr="006C60BE">
        <w:rPr>
          <w:rFonts w:ascii="Arial" w:hAnsi="Arial" w:cs="Arial"/>
        </w:rPr>
        <w:t xml:space="preserve"> году в </w:t>
      </w:r>
      <w:r w:rsidR="00203298" w:rsidRPr="00203298">
        <w:rPr>
          <w:rFonts w:ascii="Arial" w:hAnsi="Arial" w:cs="Arial"/>
        </w:rPr>
        <w:t>6</w:t>
      </w:r>
      <w:r w:rsidRPr="006C60BE">
        <w:rPr>
          <w:rFonts w:ascii="Arial" w:hAnsi="Arial" w:cs="Arial"/>
        </w:rPr>
        <w:t xml:space="preserve"> лагерях дневного пребывания было оздоровлено 35</w:t>
      </w:r>
      <w:r w:rsidR="00203298" w:rsidRPr="00203298">
        <w:rPr>
          <w:rFonts w:ascii="Arial" w:hAnsi="Arial" w:cs="Arial"/>
        </w:rPr>
        <w:t>8</w:t>
      </w:r>
      <w:r w:rsidRPr="006C60BE">
        <w:rPr>
          <w:rFonts w:ascii="Arial" w:hAnsi="Arial" w:cs="Arial"/>
        </w:rPr>
        <w:t xml:space="preserve"> </w:t>
      </w:r>
      <w:r w:rsidR="00203298">
        <w:rPr>
          <w:rFonts w:ascii="Arial" w:hAnsi="Arial" w:cs="Arial"/>
        </w:rPr>
        <w:t>детей</w:t>
      </w:r>
      <w:r w:rsidRPr="006C60BE">
        <w:rPr>
          <w:rFonts w:ascii="Arial" w:hAnsi="Arial" w:cs="Arial"/>
        </w:rPr>
        <w:t>, охват детей данной категории составил 100% от общей численности детей, оздоровленных в лагерях дневного пребывания.</w:t>
      </w:r>
    </w:p>
    <w:p w:rsidR="009C620F" w:rsidRPr="006C60BE" w:rsidRDefault="009C620F" w:rsidP="009C620F">
      <w:pPr>
        <w:ind w:firstLine="709"/>
        <w:jc w:val="both"/>
        <w:rPr>
          <w:rFonts w:ascii="Arial" w:hAnsi="Arial" w:cs="Arial"/>
          <w:shd w:val="clear" w:color="auto" w:fill="00FF00"/>
        </w:rPr>
      </w:pPr>
      <w:r w:rsidRPr="006C60BE">
        <w:rPr>
          <w:rFonts w:ascii="Arial" w:hAnsi="Arial" w:cs="Arial"/>
        </w:rPr>
        <w:t>Организация трудовой занятости детей и подростков продолжает оставаться одним из приоритетных направлений социальной политики района в рамках организации работы по профилактике социально-негативных явлений.</w:t>
      </w:r>
    </w:p>
    <w:p w:rsidR="009C620F" w:rsidRPr="006C60BE" w:rsidRDefault="009C620F" w:rsidP="009C620F">
      <w:pPr>
        <w:ind w:firstLine="709"/>
        <w:jc w:val="both"/>
        <w:rPr>
          <w:rFonts w:ascii="Arial" w:hAnsi="Arial" w:cs="Arial"/>
          <w:spacing w:val="-4"/>
          <w:shd w:val="clear" w:color="auto" w:fill="00FF00"/>
        </w:rPr>
      </w:pPr>
      <w:r w:rsidRPr="006C60BE">
        <w:rPr>
          <w:rFonts w:ascii="Arial" w:hAnsi="Arial" w:cs="Arial"/>
        </w:rPr>
        <w:t>При организации временного трудоустройства несовершеннолетних в возрасте от 14 до 18 лет в свободное от учебы время дети получают заработную плату от центра занятости населения и материальное вознаграждение за счет муниципального бюджета.</w:t>
      </w:r>
      <w:r w:rsidRPr="006C60BE">
        <w:rPr>
          <w:rFonts w:ascii="Arial" w:hAnsi="Arial" w:cs="Arial"/>
          <w:shd w:val="clear" w:color="auto" w:fill="00FF00"/>
        </w:rPr>
        <w:t xml:space="preserve"> </w:t>
      </w:r>
    </w:p>
    <w:p w:rsidR="009C620F" w:rsidRPr="006C60BE" w:rsidRDefault="009C620F" w:rsidP="009C620F">
      <w:pPr>
        <w:ind w:firstLine="709"/>
        <w:jc w:val="both"/>
        <w:rPr>
          <w:rFonts w:ascii="Arial" w:hAnsi="Arial" w:cs="Arial"/>
          <w:bCs/>
          <w:spacing w:val="-4"/>
        </w:rPr>
      </w:pPr>
      <w:r w:rsidRPr="006C60BE">
        <w:rPr>
          <w:rFonts w:ascii="Arial" w:hAnsi="Arial" w:cs="Arial"/>
          <w:spacing w:val="-4"/>
        </w:rPr>
        <w:t>Кроме того, активно и</w:t>
      </w:r>
      <w:r w:rsidRPr="006C60BE">
        <w:rPr>
          <w:rFonts w:ascii="Arial" w:hAnsi="Arial" w:cs="Arial"/>
          <w:bCs/>
          <w:spacing w:val="-4"/>
        </w:rPr>
        <w:t>спользуются малозатратные формы работы с детьми и подростками в летний период: орг</w:t>
      </w:r>
      <w:r w:rsidR="00903DFD">
        <w:rPr>
          <w:rFonts w:ascii="Arial" w:hAnsi="Arial" w:cs="Arial"/>
          <w:bCs/>
          <w:spacing w:val="-4"/>
        </w:rPr>
        <w:t xml:space="preserve">анизация досуговых мероприятий </w:t>
      </w:r>
      <w:r w:rsidRPr="006C60BE">
        <w:rPr>
          <w:rFonts w:ascii="Arial" w:hAnsi="Arial" w:cs="Arial"/>
          <w:bCs/>
          <w:spacing w:val="-4"/>
        </w:rPr>
        <w:t>по месту жительства, спортивных соревнований, общественно-массовых мероприятий, акций по профилактике негативных явлений, турслётов.</w:t>
      </w:r>
    </w:p>
    <w:p w:rsidR="009C620F" w:rsidRPr="006C60BE" w:rsidRDefault="009C620F" w:rsidP="009C620F">
      <w:pPr>
        <w:jc w:val="both"/>
        <w:rPr>
          <w:rFonts w:ascii="Arial" w:hAnsi="Arial" w:cs="Arial"/>
          <w:color w:val="000000"/>
        </w:rPr>
      </w:pPr>
    </w:p>
    <w:p w:rsidR="009C620F" w:rsidRPr="006C60BE" w:rsidRDefault="00C2682F" w:rsidP="00903DFD">
      <w:pPr>
        <w:jc w:val="center"/>
        <w:rPr>
          <w:rFonts w:ascii="Arial" w:hAnsi="Arial" w:cs="Arial"/>
          <w:b/>
          <w:bCs/>
          <w:noProof/>
        </w:rPr>
      </w:pPr>
      <w:r w:rsidRPr="006C60BE">
        <w:rPr>
          <w:rFonts w:ascii="Arial" w:hAnsi="Arial" w:cs="Arial"/>
          <w:b/>
        </w:rPr>
        <w:t xml:space="preserve">Раздел </w:t>
      </w:r>
      <w:r w:rsidR="009C620F" w:rsidRPr="006C60BE">
        <w:rPr>
          <w:rFonts w:ascii="Arial" w:hAnsi="Arial" w:cs="Arial"/>
          <w:b/>
        </w:rPr>
        <w:t>3</w:t>
      </w:r>
      <w:r w:rsidR="009C620F" w:rsidRPr="006C60BE">
        <w:rPr>
          <w:rFonts w:ascii="Arial" w:hAnsi="Arial" w:cs="Arial"/>
          <w:b/>
          <w:bCs/>
          <w:noProof/>
        </w:rPr>
        <w:t>. Содержание проблемы и обоснование необходимости ее решения</w:t>
      </w:r>
    </w:p>
    <w:p w:rsidR="009C620F" w:rsidRPr="006C60BE" w:rsidRDefault="009C620F" w:rsidP="009C620F">
      <w:pPr>
        <w:jc w:val="both"/>
        <w:rPr>
          <w:rFonts w:ascii="Arial" w:hAnsi="Arial" w:cs="Arial"/>
          <w:b/>
          <w:bCs/>
          <w:noProof/>
        </w:rPr>
      </w:pP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Проблемы функционирования муниципальной системы образования:</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1.Сложность выполнения в установленные сроки в полном объёме требований надзорных органов по обеспечению безопасности образовательного процесса и санитарно-гигиенических условий в значительной части подведомственных учреждений.</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 xml:space="preserve">2.Недостаточный уровень применения педагогами знаний и практических навыков, полученных на курсовой подготовке </w:t>
      </w:r>
      <w:r w:rsidR="00E5763E" w:rsidRPr="006C60BE">
        <w:rPr>
          <w:rFonts w:ascii="Arial" w:hAnsi="Arial" w:cs="Arial"/>
        </w:rPr>
        <w:t xml:space="preserve">и в результате самообразования, </w:t>
      </w:r>
      <w:r w:rsidRPr="006C60BE">
        <w:rPr>
          <w:rFonts w:ascii="Arial" w:hAnsi="Arial" w:cs="Arial"/>
        </w:rPr>
        <w:t xml:space="preserve">в том числе </w:t>
      </w:r>
      <w:r w:rsidR="00AA7DCB" w:rsidRPr="006C60BE">
        <w:rPr>
          <w:rFonts w:ascii="Arial" w:hAnsi="Arial" w:cs="Arial"/>
        </w:rPr>
        <w:t>информационно-коммуникационных</w:t>
      </w:r>
      <w:r w:rsidR="00E5763E" w:rsidRPr="006C60BE">
        <w:rPr>
          <w:rFonts w:ascii="Arial" w:hAnsi="Arial" w:cs="Arial"/>
        </w:rPr>
        <w:t xml:space="preserve"> технологий</w:t>
      </w:r>
      <w:r w:rsidRPr="006C60BE">
        <w:rPr>
          <w:rFonts w:ascii="Arial" w:hAnsi="Arial" w:cs="Arial"/>
        </w:rPr>
        <w:t>.</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3.Низкая динамика привлечения в сферу образования района молодых педагогических кадров.</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4.Стабильное увеличение доли педагогического состава пенсионного возраста.</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 xml:space="preserve">5.Недостаточно высокий уровень активности общеобразовательных учреждений по участию в конкурсных мероприятиях муниципального, регионального и всероссийского уровней. </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6.Небольшая доля педагогов с высшим образованием.</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7.Небольшая доля педагогов, имеющих квалификационные категории.</w:t>
      </w:r>
    </w:p>
    <w:p w:rsidR="009C620F" w:rsidRPr="006C60BE" w:rsidRDefault="009C620F" w:rsidP="009C620F">
      <w:pPr>
        <w:tabs>
          <w:tab w:val="left" w:pos="721"/>
        </w:tabs>
        <w:autoSpaceDE w:val="0"/>
        <w:ind w:firstLine="708"/>
        <w:jc w:val="both"/>
        <w:rPr>
          <w:rFonts w:ascii="Arial" w:hAnsi="Arial" w:cs="Arial"/>
        </w:rPr>
      </w:pPr>
      <w:r w:rsidRPr="006C60BE">
        <w:rPr>
          <w:rFonts w:ascii="Arial" w:hAnsi="Arial" w:cs="Arial"/>
        </w:rPr>
        <w:t>8.Недостаточная мощность сети муниципальных дошкольных образовательных учреждений для обеспечения государственных гарантий общедоступности дошкольного образования.</w:t>
      </w:r>
    </w:p>
    <w:p w:rsidR="009C620F" w:rsidRPr="006C60BE" w:rsidRDefault="009C620F" w:rsidP="009C620F">
      <w:pPr>
        <w:ind w:firstLine="705"/>
        <w:jc w:val="both"/>
        <w:rPr>
          <w:rFonts w:ascii="Arial" w:hAnsi="Arial" w:cs="Arial"/>
        </w:rPr>
      </w:pPr>
      <w:r w:rsidRPr="006C60BE">
        <w:rPr>
          <w:rFonts w:ascii="Arial" w:hAnsi="Arial" w:cs="Arial"/>
        </w:rPr>
        <w:t>Имеющиеся на сегодняшний день в системе образования муниципального образования Балаганский район проблемы и ограничения связаны с:</w:t>
      </w:r>
    </w:p>
    <w:p w:rsidR="009C620F" w:rsidRPr="006C60BE" w:rsidRDefault="009C620F" w:rsidP="009C620F">
      <w:pPr>
        <w:ind w:firstLine="705"/>
        <w:jc w:val="both"/>
        <w:rPr>
          <w:rFonts w:ascii="Arial" w:hAnsi="Arial" w:cs="Arial"/>
          <w:b/>
        </w:rPr>
      </w:pPr>
      <w:r w:rsidRPr="006C60BE">
        <w:rPr>
          <w:rFonts w:ascii="Arial" w:hAnsi="Arial" w:cs="Arial"/>
        </w:rPr>
        <w:t>1) нехваткой педагогических и иных категорий работников в муниципальных учреждениях;</w:t>
      </w:r>
    </w:p>
    <w:p w:rsidR="009C620F" w:rsidRPr="006C60BE" w:rsidRDefault="009C620F" w:rsidP="009C620F">
      <w:pPr>
        <w:ind w:firstLine="705"/>
        <w:jc w:val="both"/>
        <w:rPr>
          <w:rFonts w:ascii="Arial" w:hAnsi="Arial" w:cs="Arial"/>
        </w:rPr>
      </w:pPr>
      <w:r w:rsidRPr="006C60BE">
        <w:rPr>
          <w:rFonts w:ascii="Arial" w:hAnsi="Arial" w:cs="Arial"/>
        </w:rPr>
        <w:t>2) низким уровнем обеспечения современной материально-технической базой муниципальных учреждений;</w:t>
      </w:r>
    </w:p>
    <w:p w:rsidR="009C620F" w:rsidRPr="006C60BE" w:rsidRDefault="009C620F" w:rsidP="009C620F">
      <w:pPr>
        <w:ind w:firstLine="705"/>
        <w:jc w:val="both"/>
        <w:rPr>
          <w:rFonts w:ascii="Arial" w:hAnsi="Arial" w:cs="Arial"/>
        </w:rPr>
      </w:pPr>
      <w:r w:rsidRPr="006C60BE">
        <w:rPr>
          <w:rFonts w:ascii="Arial" w:hAnsi="Arial" w:cs="Arial"/>
        </w:rPr>
        <w:t>3) ростом требований пожарных и иных надзорных органов;</w:t>
      </w:r>
    </w:p>
    <w:p w:rsidR="009C620F" w:rsidRPr="006C60BE" w:rsidRDefault="009C620F" w:rsidP="009C620F">
      <w:pPr>
        <w:ind w:firstLine="705"/>
        <w:jc w:val="both"/>
        <w:rPr>
          <w:rFonts w:ascii="Arial" w:hAnsi="Arial" w:cs="Arial"/>
        </w:rPr>
      </w:pPr>
      <w:r w:rsidRPr="006C60BE">
        <w:rPr>
          <w:rFonts w:ascii="Arial" w:hAnsi="Arial" w:cs="Arial"/>
        </w:rPr>
        <w:t>4) наличием широкой сети ОУ и низкой обеспеченностью услугами дополнительного образования по месту жительства детей и подростков;</w:t>
      </w:r>
    </w:p>
    <w:p w:rsidR="009C620F" w:rsidRPr="006C60BE" w:rsidRDefault="009C620F" w:rsidP="009C620F">
      <w:pPr>
        <w:ind w:firstLine="705"/>
        <w:jc w:val="both"/>
        <w:rPr>
          <w:rFonts w:ascii="Arial" w:hAnsi="Arial" w:cs="Arial"/>
        </w:rPr>
      </w:pPr>
      <w:r w:rsidRPr="006C60BE">
        <w:rPr>
          <w:rFonts w:ascii="Arial" w:hAnsi="Arial" w:cs="Arial"/>
        </w:rPr>
        <w:t xml:space="preserve">5) недостаточным уровнем финансирования муниципальных учреждений.   </w:t>
      </w:r>
      <w:r w:rsidRPr="006C60BE">
        <w:rPr>
          <w:rFonts w:ascii="Arial" w:hAnsi="Arial" w:cs="Arial"/>
          <w:color w:val="000000"/>
        </w:rPr>
        <w:t xml:space="preserve"> </w:t>
      </w:r>
    </w:p>
    <w:p w:rsidR="009C620F" w:rsidRPr="006C60BE" w:rsidRDefault="009C620F" w:rsidP="009C620F">
      <w:pPr>
        <w:ind w:firstLine="705"/>
        <w:jc w:val="both"/>
        <w:rPr>
          <w:rFonts w:ascii="Arial" w:hAnsi="Arial" w:cs="Arial"/>
          <w:color w:val="000000"/>
        </w:rPr>
      </w:pPr>
      <w:r w:rsidRPr="006C60BE">
        <w:rPr>
          <w:rFonts w:ascii="Arial" w:hAnsi="Arial" w:cs="Arial"/>
          <w:color w:val="000000"/>
        </w:rPr>
        <w:t xml:space="preserve">Для комплексного решения вышеперечисленных проблем необходима реализация </w:t>
      </w:r>
      <w:r w:rsidR="00413D12">
        <w:rPr>
          <w:rFonts w:ascii="Arial" w:hAnsi="Arial" w:cs="Arial"/>
          <w:color w:val="000000"/>
        </w:rPr>
        <w:t xml:space="preserve">данной </w:t>
      </w:r>
      <w:r w:rsidRPr="006C60BE">
        <w:rPr>
          <w:rFonts w:ascii="Arial" w:hAnsi="Arial" w:cs="Arial"/>
          <w:color w:val="000000"/>
        </w:rPr>
        <w:t xml:space="preserve">муниципальной программы, в рамках которой </w:t>
      </w:r>
      <w:r w:rsidR="00413D12">
        <w:rPr>
          <w:rFonts w:ascii="Arial" w:hAnsi="Arial" w:cs="Arial"/>
          <w:color w:val="000000"/>
        </w:rPr>
        <w:t xml:space="preserve">и </w:t>
      </w:r>
      <w:r w:rsidRPr="006C60BE">
        <w:rPr>
          <w:rFonts w:ascii="Arial" w:hAnsi="Arial" w:cs="Arial"/>
          <w:color w:val="000000"/>
        </w:rPr>
        <w:t>будет обеспечено смещение акцентов с управления расходами на управление результатами и полноценный переход к программно-целевому методу бюджетного планирования.</w:t>
      </w:r>
    </w:p>
    <w:p w:rsidR="009C620F" w:rsidRPr="006C60BE" w:rsidRDefault="009C620F" w:rsidP="009C620F">
      <w:pPr>
        <w:rPr>
          <w:rFonts w:ascii="Arial" w:hAnsi="Arial" w:cs="Arial"/>
        </w:rPr>
      </w:pPr>
    </w:p>
    <w:p w:rsidR="009C620F" w:rsidRPr="006C60BE" w:rsidRDefault="009C620F" w:rsidP="009C620F">
      <w:pPr>
        <w:pStyle w:val="ae"/>
        <w:jc w:val="center"/>
        <w:rPr>
          <w:rFonts w:ascii="Arial" w:hAnsi="Arial" w:cs="Arial"/>
          <w:b/>
          <w:bCs/>
          <w:noProof/>
          <w:sz w:val="24"/>
          <w:szCs w:val="24"/>
        </w:rPr>
      </w:pPr>
      <w:r w:rsidRPr="006C60BE">
        <w:rPr>
          <w:rFonts w:ascii="Arial" w:hAnsi="Arial" w:cs="Arial"/>
          <w:b/>
          <w:bCs/>
          <w:noProof/>
          <w:sz w:val="24"/>
          <w:szCs w:val="24"/>
        </w:rPr>
        <w:t>Раздел 4. Цели и задачи муниципальной программы</w:t>
      </w:r>
    </w:p>
    <w:p w:rsidR="009C620F" w:rsidRPr="006C60BE" w:rsidRDefault="009C620F" w:rsidP="009C620F">
      <w:pPr>
        <w:rPr>
          <w:rFonts w:ascii="Arial" w:hAnsi="Arial" w:cs="Arial"/>
        </w:rPr>
      </w:pPr>
    </w:p>
    <w:p w:rsidR="009C620F" w:rsidRPr="006C60BE" w:rsidRDefault="009C620F" w:rsidP="009C620F">
      <w:pPr>
        <w:pStyle w:val="Standard"/>
        <w:ind w:firstLine="709"/>
        <w:jc w:val="both"/>
        <w:rPr>
          <w:rFonts w:ascii="Arial" w:hAnsi="Arial" w:cs="Arial"/>
          <w:color w:val="000000"/>
        </w:rPr>
      </w:pPr>
      <w:r w:rsidRPr="006C60BE">
        <w:rPr>
          <w:rFonts w:ascii="Arial" w:hAnsi="Arial" w:cs="Arial"/>
          <w:color w:val="000000"/>
        </w:rPr>
        <w:t>Основная цель муниципальной программы -</w:t>
      </w:r>
      <w:r w:rsidR="00AA7DCB" w:rsidRPr="006C60BE">
        <w:rPr>
          <w:rFonts w:ascii="Arial" w:hAnsi="Arial" w:cs="Arial"/>
          <w:color w:val="000000"/>
        </w:rPr>
        <w:t xml:space="preserve"> </w:t>
      </w:r>
      <w:r w:rsidR="004028DD">
        <w:rPr>
          <w:rFonts w:ascii="Arial" w:hAnsi="Arial" w:cs="Arial"/>
          <w:color w:val="000000"/>
        </w:rPr>
        <w:t xml:space="preserve">повышение </w:t>
      </w:r>
      <w:r w:rsidRPr="006C60BE">
        <w:rPr>
          <w:rFonts w:ascii="Arial" w:hAnsi="Arial" w:cs="Arial"/>
          <w:color w:val="000000"/>
        </w:rPr>
        <w:t>качества и уровня доступности услуг в сфере образования и организации отдыха, оздоровления и занятости детей в муниципально</w:t>
      </w:r>
      <w:r w:rsidR="00413D12">
        <w:rPr>
          <w:rFonts w:ascii="Arial" w:hAnsi="Arial" w:cs="Arial"/>
          <w:color w:val="000000"/>
        </w:rPr>
        <w:t>м образовании Балаганский район, а также повышение эффективности управления в сфере образования и обеспечение безопасности обучающихся, воспитанников и работников образовательных учреждений.</w:t>
      </w:r>
    </w:p>
    <w:p w:rsidR="009C620F" w:rsidRPr="006C60BE" w:rsidRDefault="002006AF" w:rsidP="009C620F">
      <w:pPr>
        <w:pStyle w:val="Standard"/>
        <w:ind w:firstLine="709"/>
        <w:jc w:val="both"/>
        <w:rPr>
          <w:rFonts w:ascii="Arial" w:hAnsi="Arial" w:cs="Arial"/>
        </w:rPr>
      </w:pPr>
      <w:r>
        <w:rPr>
          <w:rFonts w:ascii="Arial" w:hAnsi="Arial" w:cs="Arial"/>
        </w:rPr>
        <w:t>Для достижения целей</w:t>
      </w:r>
      <w:r w:rsidR="009C620F" w:rsidRPr="006C60BE">
        <w:rPr>
          <w:rFonts w:ascii="Arial" w:hAnsi="Arial" w:cs="Arial"/>
        </w:rPr>
        <w:t xml:space="preserve"> муниципальной программы необходимо решение следующих задач:</w:t>
      </w:r>
    </w:p>
    <w:p w:rsidR="009C620F" w:rsidRPr="006C60BE" w:rsidRDefault="009C620F" w:rsidP="009C620F">
      <w:pPr>
        <w:pStyle w:val="Standard"/>
        <w:ind w:firstLine="709"/>
        <w:jc w:val="both"/>
        <w:rPr>
          <w:rFonts w:ascii="Arial" w:hAnsi="Arial" w:cs="Arial"/>
        </w:rPr>
      </w:pPr>
      <w:r w:rsidRPr="006C60BE">
        <w:rPr>
          <w:rFonts w:ascii="Arial" w:hAnsi="Arial" w:cs="Arial"/>
        </w:rPr>
        <w:t>-обеспечение доступности и повышение качества предоставления дошкольного образования;</w:t>
      </w:r>
    </w:p>
    <w:p w:rsidR="009C620F" w:rsidRPr="006C60BE" w:rsidRDefault="002006AF" w:rsidP="009C620F">
      <w:pPr>
        <w:pStyle w:val="Standard"/>
        <w:ind w:firstLine="709"/>
        <w:jc w:val="both"/>
        <w:rPr>
          <w:rFonts w:ascii="Arial" w:hAnsi="Arial" w:cs="Arial"/>
        </w:rPr>
      </w:pPr>
      <w:r>
        <w:rPr>
          <w:rFonts w:ascii="Arial" w:hAnsi="Arial" w:cs="Arial"/>
        </w:rPr>
        <w:t>-</w:t>
      </w:r>
      <w:r w:rsidR="009C620F" w:rsidRPr="006C60BE">
        <w:rPr>
          <w:rFonts w:ascii="Arial" w:hAnsi="Arial" w:cs="Arial"/>
        </w:rPr>
        <w:t>обеспечение доступности и повышение качества предоставления начального общего, основного общего и среднего общего образования;</w:t>
      </w:r>
    </w:p>
    <w:p w:rsidR="009C620F" w:rsidRPr="006C60BE" w:rsidRDefault="002006AF" w:rsidP="009C620F">
      <w:pPr>
        <w:pStyle w:val="Standard"/>
        <w:ind w:firstLine="709"/>
        <w:jc w:val="both"/>
        <w:rPr>
          <w:rFonts w:ascii="Arial" w:hAnsi="Arial" w:cs="Arial"/>
        </w:rPr>
      </w:pPr>
      <w:r>
        <w:rPr>
          <w:rFonts w:ascii="Arial" w:hAnsi="Arial" w:cs="Arial"/>
        </w:rPr>
        <w:t>-</w:t>
      </w:r>
      <w:r w:rsidR="009C620F" w:rsidRPr="006C60BE">
        <w:rPr>
          <w:rFonts w:ascii="Arial" w:hAnsi="Arial" w:cs="Arial"/>
        </w:rPr>
        <w:t>повышение качества предоставления дополнительного образования детей в сфере образования;</w:t>
      </w:r>
    </w:p>
    <w:p w:rsidR="009C620F" w:rsidRDefault="002006AF" w:rsidP="009C620F">
      <w:pPr>
        <w:pStyle w:val="Standard"/>
        <w:ind w:firstLine="709"/>
        <w:jc w:val="both"/>
        <w:rPr>
          <w:rFonts w:ascii="Arial" w:hAnsi="Arial" w:cs="Arial"/>
        </w:rPr>
      </w:pPr>
      <w:r>
        <w:rPr>
          <w:rFonts w:ascii="Arial" w:hAnsi="Arial" w:cs="Arial"/>
        </w:rPr>
        <w:t>-</w:t>
      </w:r>
      <w:r w:rsidR="009C620F" w:rsidRPr="006C60BE">
        <w:rPr>
          <w:rFonts w:ascii="Arial" w:hAnsi="Arial" w:cs="Arial"/>
        </w:rPr>
        <w:t>организация отдыха, оздоровления и занятости детей;</w:t>
      </w:r>
    </w:p>
    <w:p w:rsidR="002006AF" w:rsidRDefault="002006AF" w:rsidP="009C620F">
      <w:pPr>
        <w:pStyle w:val="Standard"/>
        <w:ind w:firstLine="709"/>
        <w:jc w:val="both"/>
        <w:rPr>
          <w:rFonts w:ascii="Arial" w:hAnsi="Arial" w:cs="Arial"/>
        </w:rPr>
      </w:pPr>
      <w:r>
        <w:rPr>
          <w:rFonts w:ascii="Arial" w:hAnsi="Arial" w:cs="Arial"/>
        </w:rPr>
        <w:t>-создание благоприятных условий для развития сферы образования;</w:t>
      </w:r>
    </w:p>
    <w:p w:rsidR="002006AF" w:rsidRDefault="002006AF" w:rsidP="009C620F">
      <w:pPr>
        <w:pStyle w:val="Standard"/>
        <w:ind w:firstLine="709"/>
        <w:jc w:val="both"/>
        <w:rPr>
          <w:rFonts w:ascii="Arial" w:hAnsi="Arial" w:cs="Arial"/>
        </w:rPr>
      </w:pPr>
      <w:r>
        <w:rPr>
          <w:rFonts w:ascii="Arial" w:hAnsi="Arial" w:cs="Arial"/>
        </w:rPr>
        <w:t>-исполнение Распоряжений Министерства образования Иркутской области «О прогнозе средней заработной платы по Иркутской области в сфере образования»;</w:t>
      </w:r>
    </w:p>
    <w:p w:rsidR="002006AF" w:rsidRPr="006C60BE" w:rsidRDefault="002006AF" w:rsidP="009C620F">
      <w:pPr>
        <w:pStyle w:val="Standard"/>
        <w:ind w:firstLine="709"/>
        <w:jc w:val="both"/>
        <w:rPr>
          <w:rFonts w:ascii="Arial" w:hAnsi="Arial" w:cs="Arial"/>
        </w:rPr>
      </w:pPr>
      <w:r>
        <w:rPr>
          <w:rFonts w:ascii="Arial" w:hAnsi="Arial" w:cs="Arial"/>
        </w:rPr>
        <w:t>-обеспечение антитеррористической и противопожарной безопасности.</w:t>
      </w:r>
    </w:p>
    <w:p w:rsidR="009C620F" w:rsidRPr="006C60BE" w:rsidRDefault="009C620F" w:rsidP="009C620F">
      <w:pPr>
        <w:tabs>
          <w:tab w:val="left" w:pos="2295"/>
        </w:tabs>
        <w:rPr>
          <w:rFonts w:ascii="Arial" w:hAnsi="Arial" w:cs="Arial"/>
        </w:rPr>
      </w:pPr>
      <w:r w:rsidRPr="006C60BE">
        <w:rPr>
          <w:rFonts w:ascii="Arial" w:hAnsi="Arial" w:cs="Arial"/>
        </w:rPr>
        <w:tab/>
      </w:r>
    </w:p>
    <w:p w:rsidR="009C620F" w:rsidRPr="006C60BE" w:rsidRDefault="002006AF" w:rsidP="009C620F">
      <w:pPr>
        <w:widowControl w:val="0"/>
        <w:ind w:firstLine="709"/>
        <w:jc w:val="center"/>
        <w:rPr>
          <w:rFonts w:ascii="Arial" w:hAnsi="Arial" w:cs="Arial"/>
          <w:b/>
        </w:rPr>
      </w:pPr>
      <w:r>
        <w:rPr>
          <w:rFonts w:ascii="Arial" w:hAnsi="Arial" w:cs="Arial"/>
          <w:b/>
        </w:rPr>
        <w:t>Раздел 5</w:t>
      </w:r>
      <w:r w:rsidR="009C620F" w:rsidRPr="006C60BE">
        <w:rPr>
          <w:rFonts w:ascii="Arial" w:hAnsi="Arial" w:cs="Arial"/>
          <w:b/>
        </w:rPr>
        <w:t>. Обоснование выделения подпрограмм</w:t>
      </w:r>
    </w:p>
    <w:p w:rsidR="009C620F" w:rsidRPr="006C60BE" w:rsidRDefault="009C620F" w:rsidP="009C620F">
      <w:pPr>
        <w:widowControl w:val="0"/>
        <w:jc w:val="both"/>
        <w:rPr>
          <w:rFonts w:ascii="Arial" w:hAnsi="Arial" w:cs="Arial"/>
        </w:rPr>
      </w:pPr>
    </w:p>
    <w:p w:rsidR="009C620F" w:rsidRPr="006C60BE" w:rsidRDefault="009C620F" w:rsidP="009C620F">
      <w:pPr>
        <w:widowControl w:val="0"/>
        <w:ind w:firstLine="709"/>
        <w:jc w:val="both"/>
        <w:rPr>
          <w:rFonts w:ascii="Arial" w:hAnsi="Arial" w:cs="Arial"/>
        </w:rPr>
      </w:pPr>
      <w:r w:rsidRPr="006C60BE">
        <w:rPr>
          <w:rFonts w:ascii="Arial" w:hAnsi="Arial" w:cs="Arial"/>
        </w:rPr>
        <w:t>Муниципальна</w:t>
      </w:r>
      <w:r w:rsidR="004028DD">
        <w:rPr>
          <w:rFonts w:ascii="Arial" w:hAnsi="Arial" w:cs="Arial"/>
        </w:rPr>
        <w:t>я программа включает в себя шесть</w:t>
      </w:r>
      <w:r w:rsidRPr="006C60BE">
        <w:rPr>
          <w:rFonts w:ascii="Arial" w:hAnsi="Arial" w:cs="Arial"/>
        </w:rPr>
        <w:t xml:space="preserve"> подпрограмм, содержащих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и Правительства Российской Федерации:</w:t>
      </w:r>
    </w:p>
    <w:p w:rsidR="004028DD" w:rsidRPr="004028DD" w:rsidRDefault="009C620F" w:rsidP="004028DD">
      <w:pPr>
        <w:contextualSpacing/>
        <w:jc w:val="both"/>
        <w:rPr>
          <w:rFonts w:ascii="Arial" w:hAnsi="Arial" w:cs="Arial"/>
          <w:color w:val="000000"/>
        </w:rPr>
      </w:pPr>
      <w:r w:rsidRPr="006C60BE">
        <w:rPr>
          <w:rFonts w:ascii="Arial" w:hAnsi="Arial" w:cs="Arial"/>
          <w:color w:val="000000"/>
        </w:rPr>
        <w:tab/>
        <w:t> </w:t>
      </w:r>
      <w:r w:rsidR="004028DD" w:rsidRPr="004028DD">
        <w:rPr>
          <w:rFonts w:ascii="Arial" w:hAnsi="Arial" w:cs="Arial"/>
          <w:color w:val="000000"/>
        </w:rPr>
        <w:t xml:space="preserve">Подпрограмма 1. «Развитие дошкольного образования Балаганского района на 2019-2024годы» </w:t>
      </w:r>
    </w:p>
    <w:p w:rsidR="004028DD" w:rsidRPr="004028DD" w:rsidRDefault="004028DD" w:rsidP="004028DD">
      <w:pPr>
        <w:ind w:firstLine="708"/>
        <w:contextualSpacing/>
        <w:jc w:val="both"/>
        <w:rPr>
          <w:rFonts w:ascii="Arial" w:hAnsi="Arial" w:cs="Arial"/>
          <w:color w:val="000000"/>
        </w:rPr>
      </w:pPr>
      <w:r w:rsidRPr="004028DD">
        <w:rPr>
          <w:rFonts w:ascii="Arial" w:hAnsi="Arial" w:cs="Arial"/>
          <w:color w:val="000000"/>
        </w:rPr>
        <w:t xml:space="preserve">Подпрограмма 2. «Развитие общего образования Балаганского района на 2019-2024годы» </w:t>
      </w:r>
    </w:p>
    <w:p w:rsidR="004028DD" w:rsidRPr="004028DD" w:rsidRDefault="004028DD" w:rsidP="004028DD">
      <w:pPr>
        <w:ind w:firstLine="708"/>
        <w:contextualSpacing/>
        <w:jc w:val="both"/>
        <w:rPr>
          <w:rFonts w:ascii="Arial" w:hAnsi="Arial" w:cs="Arial"/>
          <w:color w:val="000000"/>
        </w:rPr>
      </w:pPr>
      <w:r w:rsidRPr="004028DD">
        <w:rPr>
          <w:rFonts w:ascii="Arial" w:hAnsi="Arial" w:cs="Arial"/>
          <w:color w:val="000000"/>
        </w:rPr>
        <w:t>Подпрограмма 3. «Развитие дополнительного образования детей Балаганского района на 2019-2024 годы»</w:t>
      </w:r>
    </w:p>
    <w:p w:rsidR="004028DD" w:rsidRPr="004028DD" w:rsidRDefault="004028DD" w:rsidP="004028DD">
      <w:pPr>
        <w:ind w:firstLine="708"/>
        <w:contextualSpacing/>
        <w:jc w:val="both"/>
        <w:rPr>
          <w:rFonts w:ascii="Arial" w:hAnsi="Arial" w:cs="Arial"/>
          <w:color w:val="000000"/>
        </w:rPr>
      </w:pPr>
      <w:r w:rsidRPr="004028DD">
        <w:rPr>
          <w:rFonts w:ascii="Arial" w:hAnsi="Arial" w:cs="Arial"/>
          <w:color w:val="000000"/>
        </w:rPr>
        <w:t>Подпрограмма 4. «Отдых и оздоровление детей в муниципальном образовании Балаганский район на 2019-2024 годы»</w:t>
      </w:r>
    </w:p>
    <w:p w:rsidR="004028DD" w:rsidRPr="004028DD" w:rsidRDefault="004028DD" w:rsidP="004028DD">
      <w:pPr>
        <w:ind w:firstLine="708"/>
        <w:contextualSpacing/>
        <w:jc w:val="both"/>
        <w:rPr>
          <w:rFonts w:ascii="Arial" w:hAnsi="Arial" w:cs="Arial"/>
          <w:color w:val="000000"/>
        </w:rPr>
      </w:pPr>
      <w:r w:rsidRPr="004028DD">
        <w:rPr>
          <w:rFonts w:ascii="Arial" w:hAnsi="Arial" w:cs="Arial"/>
          <w:color w:val="000000"/>
        </w:rPr>
        <w:t>Подпрограмма 5. «Совершенствование государственного управления в сфере образования на 2019-2024 годы»</w:t>
      </w:r>
    </w:p>
    <w:p w:rsidR="004028DD" w:rsidRDefault="004028DD" w:rsidP="004028DD">
      <w:pPr>
        <w:ind w:firstLine="708"/>
        <w:contextualSpacing/>
        <w:jc w:val="both"/>
        <w:rPr>
          <w:rFonts w:ascii="Arial" w:hAnsi="Arial" w:cs="Arial"/>
          <w:color w:val="000000"/>
        </w:rPr>
      </w:pPr>
      <w:r w:rsidRPr="004028DD">
        <w:rPr>
          <w:rFonts w:ascii="Arial" w:hAnsi="Arial" w:cs="Arial"/>
          <w:color w:val="000000"/>
        </w:rPr>
        <w:t>Подпрограмма 6. «Безопасность образовательных учреждений в муниципальном образовании Бала</w:t>
      </w:r>
      <w:r>
        <w:rPr>
          <w:rFonts w:ascii="Arial" w:hAnsi="Arial" w:cs="Arial"/>
          <w:color w:val="000000"/>
        </w:rPr>
        <w:t>ганский район на 2019-2024 годы».</w:t>
      </w:r>
    </w:p>
    <w:p w:rsidR="009C620F" w:rsidRPr="006C60BE" w:rsidRDefault="009C620F" w:rsidP="004028DD">
      <w:pPr>
        <w:ind w:firstLine="708"/>
        <w:contextualSpacing/>
        <w:jc w:val="both"/>
        <w:rPr>
          <w:rFonts w:ascii="Arial" w:hAnsi="Arial" w:cs="Arial"/>
          <w:color w:val="000000"/>
        </w:rPr>
      </w:pPr>
      <w:r w:rsidRPr="006C60BE">
        <w:rPr>
          <w:rFonts w:ascii="Arial" w:hAnsi="Arial" w:cs="Arial"/>
          <w:color w:val="000000"/>
        </w:rPr>
        <w:t>Включение перечисленных подпрограмм в муниципальную программу связано с особенностями структуры сферы образования и ключевыми задачами, связанными с обеспечением повышения качества обслуживания населения.</w:t>
      </w:r>
    </w:p>
    <w:p w:rsidR="009C620F" w:rsidRPr="006C60BE" w:rsidRDefault="009C620F" w:rsidP="009C620F">
      <w:pPr>
        <w:rPr>
          <w:rFonts w:ascii="Arial" w:hAnsi="Arial" w:cs="Arial"/>
          <w:bCs/>
          <w:noProof/>
        </w:rPr>
      </w:pPr>
    </w:p>
    <w:p w:rsidR="009C620F" w:rsidRPr="006C60BE" w:rsidRDefault="002006AF" w:rsidP="009C620F">
      <w:pPr>
        <w:widowControl w:val="0"/>
        <w:autoSpaceDE w:val="0"/>
        <w:autoSpaceDN w:val="0"/>
        <w:adjustRightInd w:val="0"/>
        <w:jc w:val="center"/>
        <w:rPr>
          <w:rFonts w:ascii="Arial" w:hAnsi="Arial" w:cs="Arial"/>
          <w:b/>
          <w:bCs/>
          <w:noProof/>
        </w:rPr>
      </w:pPr>
      <w:r>
        <w:rPr>
          <w:rFonts w:ascii="Arial" w:hAnsi="Arial" w:cs="Arial"/>
          <w:b/>
          <w:bCs/>
          <w:noProof/>
        </w:rPr>
        <w:t>Раздел 6</w:t>
      </w:r>
      <w:r w:rsidR="009C620F" w:rsidRPr="006C60BE">
        <w:rPr>
          <w:rFonts w:ascii="Arial" w:hAnsi="Arial" w:cs="Arial"/>
          <w:b/>
          <w:bCs/>
          <w:noProof/>
        </w:rPr>
        <w:t>. Сроки реализации и ресурсное обеспечение муниципальной программы</w:t>
      </w:r>
    </w:p>
    <w:p w:rsidR="009C620F" w:rsidRPr="006C60BE" w:rsidRDefault="009C620F" w:rsidP="009C620F">
      <w:pPr>
        <w:widowControl w:val="0"/>
        <w:autoSpaceDE w:val="0"/>
        <w:autoSpaceDN w:val="0"/>
        <w:adjustRightInd w:val="0"/>
        <w:jc w:val="center"/>
        <w:rPr>
          <w:rFonts w:ascii="Arial" w:hAnsi="Arial" w:cs="Arial"/>
          <w:b/>
          <w:bCs/>
          <w:noProof/>
        </w:rPr>
      </w:pPr>
    </w:p>
    <w:p w:rsidR="009C620F" w:rsidRPr="006C60BE" w:rsidRDefault="009C620F" w:rsidP="009C620F">
      <w:pPr>
        <w:widowControl w:val="0"/>
        <w:autoSpaceDE w:val="0"/>
        <w:autoSpaceDN w:val="0"/>
        <w:adjustRightInd w:val="0"/>
        <w:ind w:firstLine="700"/>
        <w:jc w:val="both"/>
        <w:rPr>
          <w:rFonts w:ascii="Arial" w:hAnsi="Arial" w:cs="Arial"/>
        </w:rPr>
      </w:pPr>
      <w:r w:rsidRPr="006C60BE">
        <w:rPr>
          <w:rFonts w:ascii="Arial" w:hAnsi="Arial" w:cs="Arial"/>
        </w:rPr>
        <w:t xml:space="preserve">Сроки реализации муниципальной программы </w:t>
      </w:r>
      <w:r w:rsidR="004028DD">
        <w:rPr>
          <w:rFonts w:ascii="Arial" w:hAnsi="Arial" w:cs="Arial"/>
        </w:rPr>
        <w:t>шесть лет</w:t>
      </w:r>
      <w:r w:rsidRPr="006C60BE">
        <w:rPr>
          <w:rFonts w:ascii="Arial" w:hAnsi="Arial" w:cs="Arial"/>
        </w:rPr>
        <w:t>: 201</w:t>
      </w:r>
      <w:r w:rsidR="005402D5">
        <w:rPr>
          <w:rFonts w:ascii="Arial" w:hAnsi="Arial" w:cs="Arial"/>
        </w:rPr>
        <w:t>9</w:t>
      </w:r>
      <w:r w:rsidRPr="006C60BE">
        <w:rPr>
          <w:rFonts w:ascii="Arial" w:hAnsi="Arial" w:cs="Arial"/>
        </w:rPr>
        <w:t>-20</w:t>
      </w:r>
      <w:r w:rsidR="004028DD">
        <w:rPr>
          <w:rFonts w:ascii="Arial" w:hAnsi="Arial" w:cs="Arial"/>
        </w:rPr>
        <w:t>24</w:t>
      </w:r>
      <w:r w:rsidRPr="006C60BE">
        <w:rPr>
          <w:rFonts w:ascii="Arial" w:hAnsi="Arial" w:cs="Arial"/>
        </w:rPr>
        <w:t xml:space="preserve"> годы.</w:t>
      </w:r>
    </w:p>
    <w:p w:rsidR="009C620F" w:rsidRPr="006C60BE" w:rsidRDefault="009C620F" w:rsidP="00D40968">
      <w:pPr>
        <w:ind w:firstLine="709"/>
        <w:jc w:val="both"/>
        <w:rPr>
          <w:rFonts w:ascii="Arial" w:hAnsi="Arial" w:cs="Arial"/>
          <w:b/>
          <w:bCs/>
          <w:noProof/>
        </w:rPr>
      </w:pPr>
      <w:r w:rsidRPr="006C60BE">
        <w:rPr>
          <w:rFonts w:ascii="Arial" w:hAnsi="Arial" w:cs="Arial"/>
        </w:rPr>
        <w:t xml:space="preserve">Финансирование муниципальной программы осуществляется за счет </w:t>
      </w:r>
      <w:r w:rsidR="00D40968" w:rsidRPr="006C60BE">
        <w:rPr>
          <w:rFonts w:ascii="Arial" w:hAnsi="Arial" w:cs="Arial"/>
        </w:rPr>
        <w:t xml:space="preserve">средств субсидии и </w:t>
      </w:r>
      <w:r w:rsidRPr="006C60BE">
        <w:rPr>
          <w:rFonts w:ascii="Arial" w:hAnsi="Arial" w:cs="Arial"/>
        </w:rPr>
        <w:t>средств бюджета муниципального образования Балаганский район в пределах бюджетных ассигнований и лимитов бюджетных обязательств</w:t>
      </w:r>
      <w:r w:rsidR="00D40968" w:rsidRPr="006C60BE">
        <w:rPr>
          <w:rFonts w:ascii="Arial" w:hAnsi="Arial" w:cs="Arial"/>
        </w:rPr>
        <w:t>.</w:t>
      </w:r>
    </w:p>
    <w:p w:rsidR="004028DD" w:rsidRDefault="004028DD" w:rsidP="009C620F">
      <w:pPr>
        <w:widowControl w:val="0"/>
        <w:autoSpaceDE w:val="0"/>
        <w:autoSpaceDN w:val="0"/>
        <w:adjustRightInd w:val="0"/>
        <w:jc w:val="center"/>
        <w:rPr>
          <w:rFonts w:ascii="Arial" w:hAnsi="Arial" w:cs="Arial"/>
          <w:b/>
          <w:bCs/>
          <w:noProof/>
        </w:rPr>
      </w:pPr>
    </w:p>
    <w:p w:rsidR="009C620F" w:rsidRPr="006C60BE" w:rsidRDefault="002006AF" w:rsidP="009C620F">
      <w:pPr>
        <w:widowControl w:val="0"/>
        <w:autoSpaceDE w:val="0"/>
        <w:autoSpaceDN w:val="0"/>
        <w:adjustRightInd w:val="0"/>
        <w:jc w:val="center"/>
        <w:rPr>
          <w:rFonts w:ascii="Arial" w:hAnsi="Arial" w:cs="Arial"/>
          <w:b/>
          <w:bCs/>
          <w:noProof/>
        </w:rPr>
      </w:pPr>
      <w:r>
        <w:rPr>
          <w:rFonts w:ascii="Arial" w:hAnsi="Arial" w:cs="Arial"/>
          <w:b/>
          <w:bCs/>
          <w:noProof/>
        </w:rPr>
        <w:t>Раздел 7</w:t>
      </w:r>
      <w:r w:rsidR="009C620F" w:rsidRPr="006C60BE">
        <w:rPr>
          <w:rFonts w:ascii="Arial" w:hAnsi="Arial" w:cs="Arial"/>
          <w:b/>
          <w:bCs/>
          <w:noProof/>
        </w:rPr>
        <w:t>. Перечень мероприятий муниципальной программы</w:t>
      </w:r>
    </w:p>
    <w:p w:rsidR="009C620F" w:rsidRPr="006C60BE" w:rsidRDefault="009C620F" w:rsidP="009C620F">
      <w:pPr>
        <w:rPr>
          <w:rFonts w:ascii="Arial" w:hAnsi="Arial" w:cs="Arial"/>
        </w:rPr>
      </w:pPr>
    </w:p>
    <w:p w:rsidR="009C620F" w:rsidRPr="006C60BE" w:rsidRDefault="009C620F" w:rsidP="001B2C07">
      <w:pPr>
        <w:ind w:firstLine="708"/>
        <w:jc w:val="both"/>
        <w:rPr>
          <w:rFonts w:ascii="Arial" w:hAnsi="Arial" w:cs="Arial"/>
        </w:rPr>
      </w:pPr>
      <w:r w:rsidRPr="006C60BE">
        <w:rPr>
          <w:rFonts w:ascii="Arial" w:hAnsi="Arial" w:cs="Arial"/>
        </w:rPr>
        <w:t>Перечень мероприятий муниципальной программы с указанием ответственных исполнителей, соисполнителей, периода реализации, источников и объема финансирования по годам, связь с</w:t>
      </w:r>
      <w:r w:rsidR="004028DD">
        <w:rPr>
          <w:rFonts w:ascii="Arial" w:hAnsi="Arial" w:cs="Arial"/>
        </w:rPr>
        <w:t xml:space="preserve"> показателями результативности </w:t>
      </w:r>
      <w:r w:rsidR="00395850" w:rsidRPr="006C60BE">
        <w:rPr>
          <w:rFonts w:ascii="Arial" w:hAnsi="Arial" w:cs="Arial"/>
        </w:rPr>
        <w:t>пр</w:t>
      </w:r>
      <w:r w:rsidR="004028DD">
        <w:rPr>
          <w:rFonts w:ascii="Arial" w:hAnsi="Arial" w:cs="Arial"/>
        </w:rPr>
        <w:t>едставлен в форме 2 приложения 2</w:t>
      </w:r>
      <w:r w:rsidR="00395850" w:rsidRPr="006C60BE">
        <w:rPr>
          <w:rFonts w:ascii="Arial" w:hAnsi="Arial" w:cs="Arial"/>
        </w:rPr>
        <w:t xml:space="preserve"> муниципальной программы.</w:t>
      </w:r>
    </w:p>
    <w:p w:rsidR="009C620F" w:rsidRPr="006C60BE" w:rsidRDefault="009C620F" w:rsidP="009C620F">
      <w:pPr>
        <w:rPr>
          <w:rFonts w:ascii="Arial" w:hAnsi="Arial" w:cs="Arial"/>
        </w:rPr>
      </w:pPr>
    </w:p>
    <w:p w:rsidR="009C620F" w:rsidRPr="006C60BE" w:rsidRDefault="002006AF" w:rsidP="009C620F">
      <w:pPr>
        <w:jc w:val="center"/>
        <w:rPr>
          <w:rFonts w:ascii="Arial" w:hAnsi="Arial" w:cs="Arial"/>
          <w:b/>
          <w:bCs/>
          <w:noProof/>
        </w:rPr>
      </w:pPr>
      <w:r>
        <w:rPr>
          <w:rFonts w:ascii="Arial" w:hAnsi="Arial" w:cs="Arial"/>
          <w:b/>
          <w:bCs/>
          <w:noProof/>
        </w:rPr>
        <w:t>Раздел 8</w:t>
      </w:r>
      <w:r w:rsidR="009C620F" w:rsidRPr="006C60BE">
        <w:rPr>
          <w:rFonts w:ascii="Arial" w:hAnsi="Arial" w:cs="Arial"/>
          <w:b/>
          <w:bCs/>
          <w:noProof/>
        </w:rPr>
        <w:t>. Целевые показатели муниципальной программы</w:t>
      </w:r>
    </w:p>
    <w:p w:rsidR="009C620F" w:rsidRPr="006C60BE" w:rsidRDefault="009C620F" w:rsidP="009C620F">
      <w:pPr>
        <w:jc w:val="center"/>
        <w:rPr>
          <w:rFonts w:ascii="Arial" w:hAnsi="Arial" w:cs="Arial"/>
          <w:b/>
          <w:bCs/>
          <w:noProof/>
        </w:rPr>
      </w:pPr>
    </w:p>
    <w:p w:rsidR="009C620F" w:rsidRPr="006C60BE" w:rsidRDefault="009C620F" w:rsidP="001B2C07">
      <w:pPr>
        <w:ind w:firstLine="708"/>
        <w:jc w:val="both"/>
        <w:rPr>
          <w:rFonts w:ascii="Arial" w:hAnsi="Arial" w:cs="Arial"/>
        </w:rPr>
      </w:pPr>
      <w:r w:rsidRPr="006C60BE">
        <w:rPr>
          <w:rFonts w:ascii="Arial" w:hAnsi="Arial" w:cs="Arial"/>
        </w:rPr>
        <w:t>Сведения о составе и</w:t>
      </w:r>
      <w:r w:rsidR="004028DD">
        <w:rPr>
          <w:rFonts w:ascii="Arial" w:hAnsi="Arial" w:cs="Arial"/>
        </w:rPr>
        <w:t xml:space="preserve"> значениях целевых показателей </w:t>
      </w:r>
      <w:r w:rsidRPr="006C60BE">
        <w:rPr>
          <w:rFonts w:ascii="Arial" w:hAnsi="Arial" w:cs="Arial"/>
        </w:rPr>
        <w:t>муниципальной программы представлены</w:t>
      </w:r>
      <w:r w:rsidR="004028DD">
        <w:rPr>
          <w:rFonts w:ascii="Arial" w:hAnsi="Arial" w:cs="Arial"/>
        </w:rPr>
        <w:t xml:space="preserve"> в форме 1 приложения 2</w:t>
      </w:r>
      <w:r w:rsidR="00395850" w:rsidRPr="006C60BE">
        <w:rPr>
          <w:rFonts w:ascii="Arial" w:hAnsi="Arial" w:cs="Arial"/>
        </w:rPr>
        <w:t xml:space="preserve"> муниципальной программы.</w:t>
      </w:r>
    </w:p>
    <w:p w:rsidR="009C620F" w:rsidRPr="006C60BE" w:rsidRDefault="009C620F" w:rsidP="009C620F">
      <w:pPr>
        <w:jc w:val="center"/>
        <w:rPr>
          <w:rFonts w:ascii="Arial" w:hAnsi="Arial" w:cs="Arial"/>
        </w:rPr>
      </w:pPr>
    </w:p>
    <w:p w:rsidR="009C620F" w:rsidRPr="006C60BE" w:rsidRDefault="002006AF" w:rsidP="009C620F">
      <w:pPr>
        <w:widowControl w:val="0"/>
        <w:autoSpaceDE w:val="0"/>
        <w:autoSpaceDN w:val="0"/>
        <w:adjustRightInd w:val="0"/>
        <w:jc w:val="center"/>
        <w:rPr>
          <w:rFonts w:ascii="Arial" w:hAnsi="Arial" w:cs="Arial"/>
          <w:b/>
          <w:bCs/>
          <w:noProof/>
        </w:rPr>
      </w:pPr>
      <w:r>
        <w:rPr>
          <w:rFonts w:ascii="Arial" w:hAnsi="Arial" w:cs="Arial"/>
          <w:b/>
          <w:bCs/>
          <w:noProof/>
        </w:rPr>
        <w:t>Раздел 9</w:t>
      </w:r>
      <w:r w:rsidR="009C620F" w:rsidRPr="006C60BE">
        <w:rPr>
          <w:rFonts w:ascii="Arial" w:hAnsi="Arial" w:cs="Arial"/>
          <w:b/>
          <w:bCs/>
          <w:noProof/>
        </w:rPr>
        <w:t xml:space="preserve">. Механизм реализации муниципальной программы </w:t>
      </w:r>
    </w:p>
    <w:p w:rsidR="009C620F" w:rsidRPr="006C60BE" w:rsidRDefault="009C620F" w:rsidP="009C620F">
      <w:pPr>
        <w:widowControl w:val="0"/>
        <w:autoSpaceDE w:val="0"/>
        <w:autoSpaceDN w:val="0"/>
        <w:adjustRightInd w:val="0"/>
        <w:jc w:val="center"/>
        <w:rPr>
          <w:rFonts w:ascii="Arial" w:hAnsi="Arial" w:cs="Arial"/>
        </w:rPr>
      </w:pPr>
    </w:p>
    <w:p w:rsidR="009C620F" w:rsidRPr="006C60BE" w:rsidRDefault="009C620F" w:rsidP="009C620F">
      <w:pPr>
        <w:suppressAutoHyphens/>
        <w:ind w:firstLine="709"/>
        <w:jc w:val="both"/>
        <w:rPr>
          <w:rFonts w:ascii="Arial" w:hAnsi="Arial" w:cs="Arial"/>
          <w:lang w:eastAsia="ar-SA"/>
        </w:rPr>
      </w:pPr>
      <w:bookmarkStart w:id="1" w:name="sub_9160"/>
      <w:r w:rsidRPr="006C60BE">
        <w:rPr>
          <w:rFonts w:ascii="Arial" w:hAnsi="Arial" w:cs="Arial"/>
          <w:lang w:eastAsia="ar-SA"/>
        </w:rPr>
        <w:t>Система управления муниципальной программой основана на скоординированных по срокам и направлениям действиях соисполнителей программных мероприятий по достижению намеченных целей.</w:t>
      </w:r>
    </w:p>
    <w:p w:rsidR="009C620F" w:rsidRDefault="009C620F" w:rsidP="009C620F">
      <w:pPr>
        <w:suppressAutoHyphens/>
        <w:ind w:firstLine="709"/>
        <w:jc w:val="both"/>
        <w:rPr>
          <w:rFonts w:ascii="Arial" w:hAnsi="Arial" w:cs="Arial"/>
          <w:lang w:eastAsia="ar-SA"/>
        </w:rPr>
      </w:pPr>
      <w:r w:rsidRPr="006C60BE">
        <w:rPr>
          <w:rFonts w:ascii="Arial" w:hAnsi="Arial" w:cs="Arial"/>
          <w:lang w:eastAsia="ar-SA"/>
        </w:rPr>
        <w:t xml:space="preserve">В ходе реализации муниципальной программы </w:t>
      </w:r>
      <w:r w:rsidR="00804D04" w:rsidRPr="006C60BE">
        <w:rPr>
          <w:rFonts w:ascii="Arial" w:hAnsi="Arial" w:cs="Arial"/>
          <w:lang w:eastAsia="ar-SA"/>
        </w:rPr>
        <w:t xml:space="preserve">МКУ </w:t>
      </w:r>
      <w:r w:rsidRPr="006C60BE">
        <w:rPr>
          <w:rFonts w:ascii="Arial" w:hAnsi="Arial" w:cs="Arial"/>
          <w:lang w:eastAsia="ar-SA"/>
        </w:rPr>
        <w:t>Управление образования обеспечивает координацию деятельности соисполнителей, контролирует выполнение программных мероприятий и использование финансовых средств.</w:t>
      </w:r>
    </w:p>
    <w:p w:rsidR="002006AF" w:rsidRPr="006C60BE" w:rsidRDefault="002006AF" w:rsidP="009C620F">
      <w:pPr>
        <w:suppressAutoHyphens/>
        <w:ind w:firstLine="709"/>
        <w:jc w:val="both"/>
        <w:rPr>
          <w:rFonts w:ascii="Arial" w:hAnsi="Arial" w:cs="Arial"/>
          <w:lang w:eastAsia="ar-SA"/>
        </w:rPr>
      </w:pPr>
      <w:r>
        <w:rPr>
          <w:rFonts w:ascii="Arial" w:hAnsi="Arial" w:cs="Arial"/>
          <w:lang w:eastAsia="ar-SA"/>
        </w:rPr>
        <w:t xml:space="preserve">Координатором муниципальной программы </w:t>
      </w:r>
      <w:r w:rsidR="003F0C7D">
        <w:rPr>
          <w:rFonts w:ascii="Arial" w:hAnsi="Arial" w:cs="Arial"/>
          <w:lang w:eastAsia="ar-SA"/>
        </w:rPr>
        <w:t>является заместитель мэра по социально-культурным вопросам администрации Балаганского района.</w:t>
      </w:r>
    </w:p>
    <w:p w:rsidR="009C620F" w:rsidRPr="006C60BE" w:rsidRDefault="0021788C" w:rsidP="009C620F">
      <w:pPr>
        <w:suppressAutoHyphens/>
        <w:ind w:firstLine="709"/>
        <w:jc w:val="both"/>
        <w:rPr>
          <w:rFonts w:ascii="Arial" w:hAnsi="Arial" w:cs="Arial"/>
          <w:lang w:eastAsia="ar-SA"/>
        </w:rPr>
      </w:pPr>
      <w:r w:rsidRPr="006C60BE">
        <w:rPr>
          <w:rFonts w:ascii="Arial" w:hAnsi="Arial" w:cs="Arial"/>
          <w:lang w:eastAsia="ar-SA"/>
        </w:rPr>
        <w:t>С</w:t>
      </w:r>
      <w:r w:rsidR="00804D04" w:rsidRPr="006C60BE">
        <w:rPr>
          <w:rFonts w:ascii="Arial" w:hAnsi="Arial" w:cs="Arial"/>
          <w:lang w:eastAsia="ar-SA"/>
        </w:rPr>
        <w:t>ои</w:t>
      </w:r>
      <w:r w:rsidR="009C620F" w:rsidRPr="006C60BE">
        <w:rPr>
          <w:rFonts w:ascii="Arial" w:hAnsi="Arial" w:cs="Arial"/>
          <w:lang w:eastAsia="ar-SA"/>
        </w:rPr>
        <w:t>сполнителями муниципальной программы являются муниципальные образовательные учреждения Балаганского района.</w:t>
      </w:r>
    </w:p>
    <w:p w:rsidR="009C620F" w:rsidRPr="006C60BE" w:rsidRDefault="00DF11F9" w:rsidP="009C620F">
      <w:pPr>
        <w:suppressAutoHyphens/>
        <w:ind w:firstLine="709"/>
        <w:jc w:val="both"/>
        <w:rPr>
          <w:rFonts w:ascii="Arial" w:hAnsi="Arial" w:cs="Arial"/>
          <w:lang w:eastAsia="ar-SA"/>
        </w:rPr>
      </w:pPr>
      <w:r>
        <w:rPr>
          <w:rFonts w:ascii="Arial" w:hAnsi="Arial" w:cs="Arial"/>
          <w:lang w:eastAsia="ar-SA"/>
        </w:rPr>
        <w:t>Сои</w:t>
      </w:r>
      <w:r w:rsidR="009C620F" w:rsidRPr="006C60BE">
        <w:rPr>
          <w:rFonts w:ascii="Arial" w:hAnsi="Arial" w:cs="Arial"/>
          <w:lang w:eastAsia="ar-SA"/>
        </w:rPr>
        <w:t>сполнители муниципальной программы:</w:t>
      </w:r>
    </w:p>
    <w:p w:rsidR="009C620F" w:rsidRPr="006C60BE" w:rsidRDefault="009C620F" w:rsidP="009C620F">
      <w:pPr>
        <w:suppressAutoHyphens/>
        <w:ind w:firstLine="709"/>
        <w:jc w:val="both"/>
        <w:rPr>
          <w:rFonts w:ascii="Arial" w:hAnsi="Arial" w:cs="Arial"/>
          <w:lang w:eastAsia="ar-SA"/>
        </w:rPr>
      </w:pPr>
      <w:r w:rsidRPr="006C60BE">
        <w:rPr>
          <w:rFonts w:ascii="Arial" w:hAnsi="Arial" w:cs="Arial"/>
          <w:lang w:eastAsia="ar-SA"/>
        </w:rPr>
        <w:t>-</w:t>
      </w:r>
      <w:r w:rsidR="001B2C07" w:rsidRPr="006C60BE">
        <w:rPr>
          <w:rFonts w:ascii="Arial" w:hAnsi="Arial" w:cs="Arial"/>
          <w:lang w:eastAsia="ar-SA"/>
        </w:rPr>
        <w:t xml:space="preserve"> </w:t>
      </w:r>
      <w:r w:rsidRPr="006C60BE">
        <w:rPr>
          <w:rFonts w:ascii="Arial" w:hAnsi="Arial" w:cs="Arial"/>
          <w:lang w:eastAsia="ar-SA"/>
        </w:rPr>
        <w:t>осуществляют текущее управление реализации программных мероприятий;</w:t>
      </w:r>
    </w:p>
    <w:p w:rsidR="009C620F" w:rsidRPr="006C60BE" w:rsidRDefault="009C620F" w:rsidP="009C620F">
      <w:pPr>
        <w:suppressAutoHyphens/>
        <w:ind w:firstLine="709"/>
        <w:jc w:val="both"/>
        <w:rPr>
          <w:rFonts w:ascii="Arial" w:hAnsi="Arial" w:cs="Arial"/>
          <w:lang w:eastAsia="ar-SA"/>
        </w:rPr>
      </w:pPr>
      <w:r w:rsidRPr="006C60BE">
        <w:rPr>
          <w:rFonts w:ascii="Arial" w:hAnsi="Arial" w:cs="Arial"/>
          <w:lang w:eastAsia="ar-SA"/>
        </w:rPr>
        <w:t>-</w:t>
      </w:r>
      <w:r w:rsidR="001B2C07" w:rsidRPr="006C60BE">
        <w:rPr>
          <w:rFonts w:ascii="Arial" w:hAnsi="Arial" w:cs="Arial"/>
          <w:lang w:eastAsia="ar-SA"/>
        </w:rPr>
        <w:t xml:space="preserve"> </w:t>
      </w:r>
      <w:r w:rsidRPr="006C60BE">
        <w:rPr>
          <w:rFonts w:ascii="Arial" w:hAnsi="Arial" w:cs="Arial"/>
          <w:lang w:eastAsia="ar-SA"/>
        </w:rPr>
        <w:t>обеспечивают эффективное и целевое использование бюджетных средств, выделенных на исполнение программных задач;</w:t>
      </w:r>
    </w:p>
    <w:p w:rsidR="009C620F" w:rsidRPr="006C60BE" w:rsidRDefault="009C620F" w:rsidP="009C620F">
      <w:pPr>
        <w:suppressAutoHyphens/>
        <w:ind w:firstLine="709"/>
        <w:jc w:val="both"/>
        <w:rPr>
          <w:rFonts w:ascii="Arial" w:hAnsi="Arial" w:cs="Arial"/>
          <w:lang w:eastAsia="ar-SA"/>
        </w:rPr>
      </w:pPr>
      <w:r w:rsidRPr="006C60BE">
        <w:rPr>
          <w:rFonts w:ascii="Arial" w:hAnsi="Arial" w:cs="Arial"/>
          <w:lang w:eastAsia="ar-SA"/>
        </w:rPr>
        <w:t>-</w:t>
      </w:r>
      <w:r w:rsidR="001B2C07" w:rsidRPr="006C60BE">
        <w:rPr>
          <w:rFonts w:ascii="Arial" w:hAnsi="Arial" w:cs="Arial"/>
          <w:lang w:eastAsia="ar-SA"/>
        </w:rPr>
        <w:t xml:space="preserve"> </w:t>
      </w:r>
      <w:r w:rsidRPr="006C60BE">
        <w:rPr>
          <w:rFonts w:ascii="Arial" w:hAnsi="Arial" w:cs="Arial"/>
          <w:lang w:eastAsia="ar-SA"/>
        </w:rPr>
        <w:t>вносят предложения об уточнении показателей, расходов на реализацию мероприятий программы, а также совершенствование механизма её реализации;</w:t>
      </w:r>
    </w:p>
    <w:p w:rsidR="009C620F" w:rsidRPr="006C60BE" w:rsidRDefault="009C620F" w:rsidP="009C620F">
      <w:pPr>
        <w:suppressAutoHyphens/>
        <w:ind w:firstLine="709"/>
        <w:jc w:val="both"/>
        <w:rPr>
          <w:rFonts w:ascii="Arial" w:hAnsi="Arial" w:cs="Arial"/>
          <w:lang w:eastAsia="ar-SA"/>
        </w:rPr>
      </w:pPr>
      <w:r w:rsidRPr="006C60BE">
        <w:rPr>
          <w:rFonts w:ascii="Arial" w:hAnsi="Arial" w:cs="Arial"/>
          <w:lang w:eastAsia="ar-SA"/>
        </w:rPr>
        <w:t>-</w:t>
      </w:r>
      <w:r w:rsidR="001B2C07" w:rsidRPr="006C60BE">
        <w:rPr>
          <w:rFonts w:ascii="Arial" w:hAnsi="Arial" w:cs="Arial"/>
          <w:lang w:eastAsia="ar-SA"/>
        </w:rPr>
        <w:t xml:space="preserve"> </w:t>
      </w:r>
      <w:r w:rsidRPr="006C60BE">
        <w:rPr>
          <w:rFonts w:ascii="Arial" w:hAnsi="Arial" w:cs="Arial"/>
          <w:lang w:eastAsia="ar-SA"/>
        </w:rPr>
        <w:t>осуществляют на конкурсной основе отбор исполнителей работ (услуг), поставщиков продукции по мероприятиям программы, требующих заключения муниципальных контрактов (договоров);</w:t>
      </w:r>
    </w:p>
    <w:p w:rsidR="009C620F" w:rsidRPr="006C60BE" w:rsidRDefault="009C620F" w:rsidP="009C620F">
      <w:pPr>
        <w:suppressAutoHyphens/>
        <w:ind w:firstLine="709"/>
        <w:jc w:val="both"/>
        <w:rPr>
          <w:rFonts w:ascii="Arial" w:hAnsi="Arial" w:cs="Arial"/>
          <w:lang w:eastAsia="ar-SA"/>
        </w:rPr>
      </w:pPr>
      <w:r w:rsidRPr="006C60BE">
        <w:rPr>
          <w:rFonts w:ascii="Arial" w:hAnsi="Arial" w:cs="Arial"/>
          <w:lang w:eastAsia="ar-SA"/>
        </w:rPr>
        <w:t>-</w:t>
      </w:r>
      <w:r w:rsidR="001B2C07" w:rsidRPr="006C60BE">
        <w:rPr>
          <w:rFonts w:ascii="Arial" w:hAnsi="Arial" w:cs="Arial"/>
          <w:lang w:eastAsia="ar-SA"/>
        </w:rPr>
        <w:t xml:space="preserve"> </w:t>
      </w:r>
      <w:r w:rsidRPr="006C60BE">
        <w:rPr>
          <w:rFonts w:ascii="Arial" w:hAnsi="Arial" w:cs="Arial"/>
          <w:lang w:eastAsia="ar-SA"/>
        </w:rPr>
        <w:t>согласовывают с Управлением образования и основными заинтересованными участниками программы возможные сроки выполнения мероприятий, объемы и источники финансирования;</w:t>
      </w:r>
    </w:p>
    <w:p w:rsidR="009C620F" w:rsidRPr="006C60BE" w:rsidRDefault="009C620F" w:rsidP="009C620F">
      <w:pPr>
        <w:suppressAutoHyphens/>
        <w:ind w:firstLine="709"/>
        <w:jc w:val="both"/>
        <w:rPr>
          <w:rFonts w:ascii="Arial" w:hAnsi="Arial" w:cs="Arial"/>
          <w:lang w:eastAsia="ar-SA"/>
        </w:rPr>
      </w:pPr>
      <w:r w:rsidRPr="006C60BE">
        <w:rPr>
          <w:rFonts w:ascii="Arial" w:hAnsi="Arial" w:cs="Arial"/>
          <w:lang w:eastAsia="ar-SA"/>
        </w:rPr>
        <w:t>-</w:t>
      </w:r>
      <w:r w:rsidR="001B2C07" w:rsidRPr="006C60BE">
        <w:rPr>
          <w:rFonts w:ascii="Arial" w:hAnsi="Arial" w:cs="Arial"/>
          <w:lang w:eastAsia="ar-SA"/>
        </w:rPr>
        <w:t xml:space="preserve"> </w:t>
      </w:r>
      <w:r w:rsidRPr="006C60BE">
        <w:rPr>
          <w:rFonts w:ascii="Arial" w:hAnsi="Arial" w:cs="Arial"/>
          <w:lang w:eastAsia="ar-SA"/>
        </w:rPr>
        <w:t>ежегодно до 25 января предоставляют в Управление образования отчет по установленной форме о ходе реализации программы, достигнутых результатах, эффективности использования финансовых средств.</w:t>
      </w:r>
    </w:p>
    <w:p w:rsidR="009C620F" w:rsidRPr="006C60BE" w:rsidRDefault="00DF11F9" w:rsidP="009C620F">
      <w:pPr>
        <w:suppressAutoHyphens/>
        <w:ind w:firstLine="709"/>
        <w:jc w:val="both"/>
        <w:rPr>
          <w:rFonts w:ascii="Arial" w:hAnsi="Arial" w:cs="Arial"/>
          <w:lang w:eastAsia="ar-SA"/>
        </w:rPr>
      </w:pPr>
      <w:r>
        <w:rPr>
          <w:rFonts w:ascii="Arial" w:hAnsi="Arial" w:cs="Arial"/>
          <w:lang w:eastAsia="ar-SA"/>
        </w:rPr>
        <w:t>Сои</w:t>
      </w:r>
      <w:r w:rsidR="009C620F" w:rsidRPr="006C60BE">
        <w:rPr>
          <w:rFonts w:ascii="Arial" w:hAnsi="Arial" w:cs="Arial"/>
          <w:lang w:eastAsia="ar-SA"/>
        </w:rPr>
        <w:t>сполнители 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w:t>
      </w:r>
    </w:p>
    <w:p w:rsidR="009C620F" w:rsidRPr="006C60BE" w:rsidRDefault="009C620F" w:rsidP="009C620F">
      <w:pPr>
        <w:suppressAutoHyphens/>
        <w:overflowPunct w:val="0"/>
        <w:autoSpaceDE w:val="0"/>
        <w:autoSpaceDN w:val="0"/>
        <w:adjustRightInd w:val="0"/>
        <w:ind w:firstLine="709"/>
        <w:jc w:val="both"/>
        <w:textAlignment w:val="baseline"/>
        <w:rPr>
          <w:rFonts w:ascii="Arial" w:hAnsi="Arial" w:cs="Arial"/>
          <w:color w:val="FF0000"/>
        </w:rPr>
      </w:pPr>
      <w:r w:rsidRPr="006C60BE">
        <w:rPr>
          <w:rFonts w:ascii="Arial" w:hAnsi="Arial" w:cs="Arial"/>
          <w:lang w:eastAsia="ar-SA"/>
        </w:rPr>
        <w:t xml:space="preserve">В соответствии с Порядком </w:t>
      </w:r>
      <w:r w:rsidR="00DF11F9">
        <w:rPr>
          <w:rFonts w:ascii="Arial" w:hAnsi="Arial" w:cs="Arial"/>
          <w:lang w:eastAsia="ar-SA"/>
        </w:rPr>
        <w:t>принятия решений о разработке муниципальных программ</w:t>
      </w:r>
      <w:r w:rsidRPr="006C60BE">
        <w:rPr>
          <w:rFonts w:ascii="Arial" w:hAnsi="Arial" w:cs="Arial"/>
          <w:lang w:eastAsia="ar-SA"/>
        </w:rPr>
        <w:t xml:space="preserve"> муниципального образования Балаганский район, их формирования и реализации</w:t>
      </w:r>
      <w:r w:rsidR="00DF11F9">
        <w:rPr>
          <w:rFonts w:ascii="Arial" w:hAnsi="Arial" w:cs="Arial"/>
          <w:lang w:eastAsia="ar-SA"/>
        </w:rPr>
        <w:t xml:space="preserve"> и оценки эффективности реализации,</w:t>
      </w:r>
      <w:r w:rsidRPr="006C60BE">
        <w:rPr>
          <w:rFonts w:ascii="Arial" w:hAnsi="Arial" w:cs="Arial"/>
          <w:lang w:eastAsia="ar-SA"/>
        </w:rPr>
        <w:t xml:space="preserve"> Управление образования </w:t>
      </w:r>
      <w:r w:rsidRPr="006C60BE">
        <w:rPr>
          <w:rFonts w:ascii="Arial" w:hAnsi="Arial" w:cs="Arial"/>
        </w:rPr>
        <w:t xml:space="preserve">ежегодно до 1 марта года следующего за отчетным, представляет в отдел по анализу и прогнозированию социально-экономического развития администрации Балаганского района годовой отчет о реализации муниципальной программы. </w:t>
      </w:r>
    </w:p>
    <w:p w:rsidR="009C620F" w:rsidRPr="006C60BE" w:rsidRDefault="009C620F" w:rsidP="009C620F">
      <w:pPr>
        <w:suppressAutoHyphens/>
        <w:overflowPunct w:val="0"/>
        <w:autoSpaceDE w:val="0"/>
        <w:autoSpaceDN w:val="0"/>
        <w:adjustRightInd w:val="0"/>
        <w:ind w:firstLine="709"/>
        <w:jc w:val="both"/>
        <w:textAlignment w:val="baseline"/>
        <w:rPr>
          <w:rFonts w:ascii="Arial" w:hAnsi="Arial" w:cs="Arial"/>
        </w:rPr>
      </w:pPr>
      <w:r w:rsidRPr="006C60BE">
        <w:rPr>
          <w:rFonts w:ascii="Arial" w:hAnsi="Arial" w:cs="Arial"/>
        </w:rPr>
        <w:t>К отчету в обязательном порядке прилагается:</w:t>
      </w:r>
    </w:p>
    <w:p w:rsidR="009C620F" w:rsidRPr="006C60BE" w:rsidRDefault="009C620F" w:rsidP="009C620F">
      <w:pPr>
        <w:suppressAutoHyphens/>
        <w:overflowPunct w:val="0"/>
        <w:autoSpaceDE w:val="0"/>
        <w:autoSpaceDN w:val="0"/>
        <w:adjustRightInd w:val="0"/>
        <w:ind w:firstLine="709"/>
        <w:jc w:val="both"/>
        <w:textAlignment w:val="baseline"/>
        <w:rPr>
          <w:rFonts w:ascii="Arial" w:hAnsi="Arial" w:cs="Arial"/>
        </w:rPr>
      </w:pPr>
      <w:r w:rsidRPr="006C60BE">
        <w:rPr>
          <w:rFonts w:ascii="Arial" w:hAnsi="Arial" w:cs="Arial"/>
        </w:rPr>
        <w:t>- пояснительная записка, которая включает сведения об эффективности использования средств за отчетный период;</w:t>
      </w:r>
    </w:p>
    <w:p w:rsidR="009C620F" w:rsidRPr="006C60BE" w:rsidRDefault="009C620F" w:rsidP="009C620F">
      <w:pPr>
        <w:suppressAutoHyphens/>
        <w:overflowPunct w:val="0"/>
        <w:autoSpaceDE w:val="0"/>
        <w:autoSpaceDN w:val="0"/>
        <w:adjustRightInd w:val="0"/>
        <w:ind w:firstLine="709"/>
        <w:jc w:val="both"/>
        <w:textAlignment w:val="baseline"/>
        <w:rPr>
          <w:rFonts w:ascii="Arial" w:hAnsi="Arial" w:cs="Arial"/>
        </w:rPr>
      </w:pPr>
      <w:r w:rsidRPr="006C60BE">
        <w:rPr>
          <w:rFonts w:ascii="Arial" w:hAnsi="Arial" w:cs="Arial"/>
        </w:rPr>
        <w:t>- информацию о выполнении программных мероприятий, сведения о причинах невыполнения или несвоевременного выполнения мероприятий (если таковые имеются) и мерах, принимаемых по устранению выявленных отклонений при реализации программы;</w:t>
      </w:r>
    </w:p>
    <w:p w:rsidR="009C620F" w:rsidRPr="006C60BE" w:rsidRDefault="009C620F" w:rsidP="009C620F">
      <w:pPr>
        <w:suppressAutoHyphens/>
        <w:overflowPunct w:val="0"/>
        <w:autoSpaceDE w:val="0"/>
        <w:autoSpaceDN w:val="0"/>
        <w:adjustRightInd w:val="0"/>
        <w:ind w:firstLine="709"/>
        <w:jc w:val="both"/>
        <w:textAlignment w:val="baseline"/>
        <w:rPr>
          <w:rFonts w:ascii="Arial" w:hAnsi="Arial" w:cs="Arial"/>
        </w:rPr>
      </w:pPr>
      <w:r w:rsidRPr="006C60BE">
        <w:rPr>
          <w:rFonts w:ascii="Arial" w:hAnsi="Arial" w:cs="Arial"/>
        </w:rPr>
        <w:t>- информацию об исполнении целевых показателей муниципальной программы по итогам отчетного года;</w:t>
      </w:r>
    </w:p>
    <w:p w:rsidR="009C620F" w:rsidRPr="006C60BE" w:rsidRDefault="009C620F" w:rsidP="009C620F">
      <w:pPr>
        <w:suppressAutoHyphens/>
        <w:overflowPunct w:val="0"/>
        <w:autoSpaceDE w:val="0"/>
        <w:autoSpaceDN w:val="0"/>
        <w:adjustRightInd w:val="0"/>
        <w:ind w:firstLine="709"/>
        <w:jc w:val="both"/>
        <w:textAlignment w:val="baseline"/>
        <w:rPr>
          <w:rFonts w:ascii="Arial" w:hAnsi="Arial" w:cs="Arial"/>
        </w:rPr>
      </w:pPr>
      <w:r w:rsidRPr="006C60BE">
        <w:rPr>
          <w:rFonts w:ascii="Arial" w:hAnsi="Arial" w:cs="Arial"/>
        </w:rPr>
        <w:t>-оценку эффективности реализации программы.</w:t>
      </w:r>
    </w:p>
    <w:p w:rsidR="009C620F" w:rsidRPr="006C60BE" w:rsidRDefault="009C620F" w:rsidP="009C620F">
      <w:pPr>
        <w:tabs>
          <w:tab w:val="center" w:pos="4818"/>
          <w:tab w:val="left" w:pos="7695"/>
        </w:tabs>
        <w:rPr>
          <w:rFonts w:ascii="Arial" w:hAnsi="Arial" w:cs="Arial"/>
        </w:rPr>
      </w:pPr>
    </w:p>
    <w:p w:rsidR="009C620F" w:rsidRPr="006C60BE" w:rsidRDefault="002006AF" w:rsidP="009C620F">
      <w:pPr>
        <w:jc w:val="center"/>
        <w:rPr>
          <w:rFonts w:ascii="Arial" w:hAnsi="Arial" w:cs="Arial"/>
          <w:b/>
          <w:noProof/>
        </w:rPr>
      </w:pPr>
      <w:r>
        <w:rPr>
          <w:rFonts w:ascii="Arial" w:hAnsi="Arial" w:cs="Arial"/>
          <w:b/>
          <w:noProof/>
        </w:rPr>
        <w:t>Раздел 10</w:t>
      </w:r>
      <w:r w:rsidR="009C620F" w:rsidRPr="006C60BE">
        <w:rPr>
          <w:rFonts w:ascii="Arial" w:hAnsi="Arial" w:cs="Arial"/>
          <w:b/>
          <w:noProof/>
        </w:rPr>
        <w:t>. Оценка эффективности реализации муниципальной программы</w:t>
      </w:r>
    </w:p>
    <w:p w:rsidR="00C2682F" w:rsidRPr="006C60BE" w:rsidRDefault="00C2682F" w:rsidP="009C620F">
      <w:pPr>
        <w:pStyle w:val="Standard"/>
        <w:ind w:firstLine="709"/>
        <w:jc w:val="both"/>
        <w:rPr>
          <w:rFonts w:ascii="Arial" w:hAnsi="Arial" w:cs="Arial"/>
          <w:noProof/>
        </w:rPr>
      </w:pPr>
    </w:p>
    <w:p w:rsidR="009C620F" w:rsidRPr="006C60BE" w:rsidRDefault="009C620F" w:rsidP="009C620F">
      <w:pPr>
        <w:pStyle w:val="Standard"/>
        <w:ind w:firstLine="709"/>
        <w:jc w:val="both"/>
        <w:rPr>
          <w:rFonts w:ascii="Arial" w:hAnsi="Arial" w:cs="Arial"/>
          <w:noProof/>
        </w:rPr>
      </w:pPr>
      <w:r w:rsidRPr="006C60BE">
        <w:rPr>
          <w:rFonts w:ascii="Arial" w:hAnsi="Arial" w:cs="Arial"/>
          <w:noProof/>
        </w:rPr>
        <w:t>Реализация муниципальной программы предполагает достижение следующих результатов:</w:t>
      </w:r>
    </w:p>
    <w:p w:rsidR="009C620F" w:rsidRPr="006C60BE" w:rsidRDefault="009C620F" w:rsidP="009C620F">
      <w:pPr>
        <w:pStyle w:val="Standard"/>
        <w:ind w:firstLine="709"/>
        <w:jc w:val="both"/>
        <w:rPr>
          <w:rFonts w:ascii="Arial" w:hAnsi="Arial" w:cs="Arial"/>
        </w:rPr>
      </w:pPr>
      <w:r w:rsidRPr="006C60BE">
        <w:rPr>
          <w:rFonts w:ascii="Arial" w:hAnsi="Arial" w:cs="Arial"/>
        </w:rPr>
        <w:t xml:space="preserve"> -обеспечение доступности и повышение качества предоставления дошкольного образования;</w:t>
      </w:r>
    </w:p>
    <w:p w:rsidR="009C620F" w:rsidRPr="006C60BE" w:rsidRDefault="009C620F" w:rsidP="009C620F">
      <w:pPr>
        <w:pStyle w:val="Standard"/>
        <w:ind w:firstLine="709"/>
        <w:jc w:val="both"/>
        <w:rPr>
          <w:rFonts w:ascii="Arial" w:hAnsi="Arial" w:cs="Arial"/>
        </w:rPr>
      </w:pPr>
      <w:r w:rsidRPr="006C60BE">
        <w:rPr>
          <w:rFonts w:ascii="Arial" w:hAnsi="Arial" w:cs="Arial"/>
        </w:rPr>
        <w:t>- обеспечение доступности и повышение качества предоставления начального общего, основного общего и среднего общего образования;</w:t>
      </w:r>
    </w:p>
    <w:p w:rsidR="009C620F" w:rsidRPr="006C60BE" w:rsidRDefault="009C620F" w:rsidP="009C620F">
      <w:pPr>
        <w:pStyle w:val="Standard"/>
        <w:ind w:firstLine="709"/>
        <w:jc w:val="both"/>
        <w:rPr>
          <w:rFonts w:ascii="Arial" w:hAnsi="Arial" w:cs="Arial"/>
        </w:rPr>
      </w:pPr>
      <w:r w:rsidRPr="006C60BE">
        <w:rPr>
          <w:rFonts w:ascii="Arial" w:hAnsi="Arial" w:cs="Arial"/>
        </w:rPr>
        <w:t>- повышение качества предоставления дополнительного образования детей в сфере образования;</w:t>
      </w:r>
    </w:p>
    <w:p w:rsidR="009C620F" w:rsidRPr="006C60BE" w:rsidRDefault="009C620F" w:rsidP="009C620F">
      <w:pPr>
        <w:pStyle w:val="Standard"/>
        <w:ind w:firstLine="709"/>
        <w:jc w:val="both"/>
        <w:rPr>
          <w:rFonts w:ascii="Arial" w:hAnsi="Arial" w:cs="Arial"/>
        </w:rPr>
      </w:pPr>
      <w:r w:rsidRPr="006C60BE">
        <w:rPr>
          <w:rFonts w:ascii="Arial" w:hAnsi="Arial" w:cs="Arial"/>
        </w:rPr>
        <w:t>- организация отдыха, оздоровления и занятости детей;</w:t>
      </w:r>
    </w:p>
    <w:p w:rsidR="00DF11F9" w:rsidRDefault="009C620F" w:rsidP="009C620F">
      <w:pPr>
        <w:pStyle w:val="Standard"/>
        <w:ind w:firstLine="709"/>
        <w:jc w:val="both"/>
        <w:rPr>
          <w:rFonts w:ascii="Arial" w:hAnsi="Arial" w:cs="Arial"/>
        </w:rPr>
      </w:pPr>
      <w:r w:rsidRPr="006C60BE">
        <w:rPr>
          <w:rFonts w:ascii="Arial" w:hAnsi="Arial" w:cs="Arial"/>
        </w:rPr>
        <w:t>- обеспечение условий для реализации муниципальной программы</w:t>
      </w:r>
      <w:bookmarkEnd w:id="1"/>
      <w:r w:rsidR="00DF11F9">
        <w:rPr>
          <w:rFonts w:ascii="Arial" w:hAnsi="Arial" w:cs="Arial"/>
        </w:rPr>
        <w:t>;</w:t>
      </w:r>
    </w:p>
    <w:p w:rsidR="009C620F" w:rsidRPr="006C60BE" w:rsidRDefault="00DF11F9" w:rsidP="009C620F">
      <w:pPr>
        <w:pStyle w:val="Standard"/>
        <w:ind w:firstLine="709"/>
        <w:jc w:val="both"/>
        <w:rPr>
          <w:rFonts w:ascii="Arial" w:hAnsi="Arial" w:cs="Arial"/>
          <w:bCs/>
        </w:rPr>
      </w:pPr>
      <w:r>
        <w:rPr>
          <w:rFonts w:ascii="Arial" w:hAnsi="Arial" w:cs="Arial"/>
        </w:rPr>
        <w:t>- о</w:t>
      </w:r>
      <w:r w:rsidRPr="00DF11F9">
        <w:rPr>
          <w:rFonts w:ascii="Arial" w:hAnsi="Arial" w:cs="Arial"/>
        </w:rPr>
        <w:t>беспечение антитеррористической и противопожарной безопасности</w:t>
      </w:r>
      <w:r>
        <w:rPr>
          <w:rFonts w:ascii="Arial" w:hAnsi="Arial" w:cs="Arial"/>
        </w:rPr>
        <w:t>.</w:t>
      </w:r>
      <w:r w:rsidR="009C620F" w:rsidRPr="006C60BE">
        <w:rPr>
          <w:rFonts w:ascii="Arial" w:hAnsi="Arial" w:cs="Arial"/>
        </w:rPr>
        <w:t xml:space="preserve"> </w:t>
      </w:r>
    </w:p>
    <w:p w:rsidR="009C620F" w:rsidRPr="006C60BE" w:rsidRDefault="009C620F" w:rsidP="009C620F">
      <w:pPr>
        <w:widowControl w:val="0"/>
        <w:autoSpaceDE w:val="0"/>
        <w:autoSpaceDN w:val="0"/>
        <w:adjustRightInd w:val="0"/>
        <w:jc w:val="both"/>
        <w:rPr>
          <w:rFonts w:ascii="Arial" w:hAnsi="Arial" w:cs="Arial"/>
        </w:rPr>
      </w:pPr>
      <w:r w:rsidRPr="006C60BE">
        <w:rPr>
          <w:rFonts w:ascii="Arial" w:hAnsi="Arial" w:cs="Arial"/>
        </w:rPr>
        <w:tab/>
        <w:t>Оценка эффективности реализации муниципальной программы проводится ответственным исполнителем по итогам ее реализации за отчетный финансовый год и в целом после завершения реализации программы</w:t>
      </w:r>
      <w:r w:rsidR="003F0C7D">
        <w:rPr>
          <w:rFonts w:ascii="Arial" w:hAnsi="Arial" w:cs="Arial"/>
        </w:rPr>
        <w:t>, в соответствии с постановлением администрации муниципального образования Балаганский район от 27 августа 2018 года № 317</w:t>
      </w:r>
      <w:r w:rsidR="001754D2">
        <w:rPr>
          <w:rFonts w:ascii="Arial" w:hAnsi="Arial" w:cs="Arial"/>
        </w:rPr>
        <w:t>«Об утверждении Порядка принятия решений о разработке муниципальных программ муниципального образования Балаганский район и их формирования и реализации и оценки эффективности реализации»</w:t>
      </w:r>
      <w:r w:rsidR="003F0C7D">
        <w:rPr>
          <w:rFonts w:ascii="Arial" w:hAnsi="Arial" w:cs="Arial"/>
        </w:rPr>
        <w:t>.</w:t>
      </w:r>
      <w:r w:rsidRPr="006C60BE">
        <w:rPr>
          <w:rFonts w:ascii="Arial" w:hAnsi="Arial" w:cs="Arial"/>
        </w:rPr>
        <w:t xml:space="preserve"> </w:t>
      </w:r>
    </w:p>
    <w:p w:rsidR="009C620F" w:rsidRPr="006C60BE" w:rsidRDefault="009C620F" w:rsidP="009C620F">
      <w:pPr>
        <w:widowControl w:val="0"/>
        <w:autoSpaceDE w:val="0"/>
        <w:autoSpaceDN w:val="0"/>
        <w:adjustRightInd w:val="0"/>
        <w:ind w:left="851" w:right="-851" w:firstLine="709"/>
        <w:jc w:val="center"/>
        <w:rPr>
          <w:rFonts w:ascii="Arial" w:hAnsi="Arial" w:cs="Arial"/>
        </w:rPr>
      </w:pPr>
    </w:p>
    <w:p w:rsidR="009C620F" w:rsidRPr="006C60BE" w:rsidRDefault="001754D2" w:rsidP="009C620F">
      <w:pPr>
        <w:widowControl w:val="0"/>
        <w:autoSpaceDE w:val="0"/>
        <w:autoSpaceDN w:val="0"/>
        <w:adjustRightInd w:val="0"/>
        <w:ind w:left="851" w:right="-851" w:firstLine="709"/>
        <w:rPr>
          <w:rFonts w:ascii="Arial" w:hAnsi="Arial" w:cs="Arial"/>
          <w:b/>
        </w:rPr>
      </w:pPr>
      <w:r>
        <w:rPr>
          <w:rFonts w:ascii="Arial" w:hAnsi="Arial" w:cs="Arial"/>
          <w:b/>
        </w:rPr>
        <w:t>Раздел 11</w:t>
      </w:r>
      <w:r w:rsidR="009C620F" w:rsidRPr="006C60BE">
        <w:rPr>
          <w:rFonts w:ascii="Arial" w:hAnsi="Arial" w:cs="Arial"/>
          <w:b/>
        </w:rPr>
        <w:t>. Подпрограммы муниципальной программы.</w:t>
      </w:r>
    </w:p>
    <w:p w:rsidR="009C620F" w:rsidRPr="006C60BE" w:rsidRDefault="009C620F" w:rsidP="009C620F">
      <w:pPr>
        <w:pStyle w:val="ae"/>
        <w:jc w:val="center"/>
        <w:rPr>
          <w:rFonts w:ascii="Arial" w:hAnsi="Arial" w:cs="Arial"/>
          <w:b/>
          <w:bCs/>
          <w:noProof/>
          <w:sz w:val="24"/>
          <w:szCs w:val="24"/>
        </w:rPr>
      </w:pPr>
    </w:p>
    <w:p w:rsidR="009C620F" w:rsidRPr="006C60BE" w:rsidRDefault="009C620F" w:rsidP="00366CFB">
      <w:pPr>
        <w:pStyle w:val="ae"/>
        <w:jc w:val="center"/>
        <w:rPr>
          <w:rFonts w:ascii="Arial" w:hAnsi="Arial" w:cs="Arial"/>
          <w:b/>
          <w:sz w:val="24"/>
          <w:szCs w:val="24"/>
        </w:rPr>
      </w:pPr>
      <w:r w:rsidRPr="006C60BE">
        <w:rPr>
          <w:rFonts w:ascii="Arial" w:hAnsi="Arial" w:cs="Arial"/>
          <w:b/>
          <w:bCs/>
          <w:noProof/>
          <w:sz w:val="24"/>
          <w:szCs w:val="24"/>
        </w:rPr>
        <w:t>Подпрограмма 1.</w:t>
      </w:r>
      <w:r w:rsidR="009E3703">
        <w:rPr>
          <w:rFonts w:ascii="Arial" w:hAnsi="Arial" w:cs="Arial"/>
          <w:b/>
          <w:bCs/>
          <w:noProof/>
          <w:sz w:val="24"/>
          <w:szCs w:val="24"/>
        </w:rPr>
        <w:t xml:space="preserve"> </w:t>
      </w:r>
      <w:r w:rsidRPr="006C60BE">
        <w:rPr>
          <w:rFonts w:ascii="Arial" w:hAnsi="Arial" w:cs="Arial"/>
          <w:b/>
          <w:sz w:val="24"/>
          <w:szCs w:val="24"/>
        </w:rPr>
        <w:t>«Развитие дошкольного образования</w:t>
      </w:r>
    </w:p>
    <w:p w:rsidR="009C620F" w:rsidRPr="006C60BE" w:rsidRDefault="009C620F" w:rsidP="00366CFB">
      <w:pPr>
        <w:pStyle w:val="ae"/>
        <w:jc w:val="center"/>
        <w:rPr>
          <w:rFonts w:ascii="Arial" w:hAnsi="Arial" w:cs="Arial"/>
          <w:b/>
          <w:bCs/>
          <w:noProof/>
          <w:sz w:val="24"/>
          <w:szCs w:val="24"/>
        </w:rPr>
      </w:pPr>
      <w:r w:rsidRPr="006C60BE">
        <w:rPr>
          <w:rFonts w:ascii="Arial" w:hAnsi="Arial" w:cs="Arial"/>
          <w:b/>
          <w:sz w:val="24"/>
          <w:szCs w:val="24"/>
        </w:rPr>
        <w:t>Балаганского района</w:t>
      </w:r>
      <w:r w:rsidR="00067BE5" w:rsidRPr="006C60BE">
        <w:rPr>
          <w:rFonts w:ascii="Arial" w:hAnsi="Arial" w:cs="Arial"/>
          <w:b/>
          <w:sz w:val="24"/>
          <w:szCs w:val="24"/>
        </w:rPr>
        <w:t xml:space="preserve"> на </w:t>
      </w:r>
      <w:r w:rsidRPr="006C60BE">
        <w:rPr>
          <w:rFonts w:ascii="Arial" w:hAnsi="Arial" w:cs="Arial"/>
          <w:b/>
          <w:sz w:val="24"/>
          <w:szCs w:val="24"/>
        </w:rPr>
        <w:t>201</w:t>
      </w:r>
      <w:r w:rsidR="00303622">
        <w:rPr>
          <w:rFonts w:ascii="Arial" w:hAnsi="Arial" w:cs="Arial"/>
          <w:b/>
          <w:sz w:val="24"/>
          <w:szCs w:val="24"/>
        </w:rPr>
        <w:t>9</w:t>
      </w:r>
      <w:r w:rsidRPr="006C60BE">
        <w:rPr>
          <w:rFonts w:ascii="Arial" w:hAnsi="Arial" w:cs="Arial"/>
          <w:b/>
          <w:sz w:val="24"/>
          <w:szCs w:val="24"/>
        </w:rPr>
        <w:t>-20</w:t>
      </w:r>
      <w:r w:rsidR="00F156B2" w:rsidRPr="006C60BE">
        <w:rPr>
          <w:rFonts w:ascii="Arial" w:hAnsi="Arial" w:cs="Arial"/>
          <w:b/>
          <w:sz w:val="24"/>
          <w:szCs w:val="24"/>
        </w:rPr>
        <w:t>2</w:t>
      </w:r>
      <w:r w:rsidR="009E3703">
        <w:rPr>
          <w:rFonts w:ascii="Arial" w:hAnsi="Arial" w:cs="Arial"/>
          <w:b/>
          <w:sz w:val="24"/>
          <w:szCs w:val="24"/>
        </w:rPr>
        <w:t>4</w:t>
      </w:r>
      <w:r w:rsidRPr="006C60BE">
        <w:rPr>
          <w:rFonts w:ascii="Arial" w:hAnsi="Arial" w:cs="Arial"/>
          <w:b/>
          <w:sz w:val="24"/>
          <w:szCs w:val="24"/>
        </w:rPr>
        <w:t xml:space="preserve"> годы»</w:t>
      </w:r>
    </w:p>
    <w:p w:rsidR="009C620F" w:rsidRPr="006C60BE" w:rsidRDefault="009C620F" w:rsidP="00366CFB">
      <w:pPr>
        <w:jc w:val="center"/>
        <w:rPr>
          <w:rFonts w:ascii="Arial" w:hAnsi="Arial" w:cs="Arial"/>
          <w:b/>
          <w:bCs/>
          <w:noProof/>
        </w:rPr>
      </w:pPr>
    </w:p>
    <w:p w:rsidR="009C620F" w:rsidRPr="006C60BE" w:rsidRDefault="009C620F" w:rsidP="009C620F">
      <w:pPr>
        <w:rPr>
          <w:rFonts w:ascii="Arial" w:hAnsi="Arial" w:cs="Arial"/>
          <w:b/>
        </w:rPr>
      </w:pPr>
      <w:r w:rsidRPr="006C60BE">
        <w:rPr>
          <w:rFonts w:ascii="Arial" w:hAnsi="Arial" w:cs="Arial"/>
          <w:b/>
          <w:bCs/>
          <w:noProof/>
        </w:rPr>
        <w:t xml:space="preserve">                                                      I. Паспорт подпрограммы 1. </w:t>
      </w:r>
    </w:p>
    <w:p w:rsidR="009C620F" w:rsidRPr="006E4ED9" w:rsidRDefault="009C620F" w:rsidP="009C620F">
      <w:pPr>
        <w:keepNext/>
        <w:tabs>
          <w:tab w:val="left" w:pos="1276"/>
        </w:tabs>
        <w:outlineLvl w:val="1"/>
        <w:rPr>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0"/>
        <w:gridCol w:w="6661"/>
      </w:tblGrid>
      <w:tr w:rsidR="009C620F" w:rsidRPr="006C60BE" w:rsidTr="00BD29C6">
        <w:trPr>
          <w:trHeight w:val="579"/>
        </w:trPr>
        <w:tc>
          <w:tcPr>
            <w:tcW w:w="2910" w:type="dxa"/>
          </w:tcPr>
          <w:p w:rsidR="009C620F" w:rsidRPr="006C60BE" w:rsidRDefault="009C620F" w:rsidP="009C620F">
            <w:pPr>
              <w:autoSpaceDE w:val="0"/>
              <w:autoSpaceDN w:val="0"/>
              <w:adjustRightInd w:val="0"/>
              <w:spacing w:before="120" w:after="120"/>
              <w:rPr>
                <w:rFonts w:ascii="Courier New" w:hAnsi="Courier New" w:cs="Courier New"/>
                <w:sz w:val="22"/>
                <w:szCs w:val="22"/>
              </w:rPr>
            </w:pPr>
            <w:r w:rsidRPr="006C60BE">
              <w:rPr>
                <w:rFonts w:ascii="Courier New" w:hAnsi="Courier New" w:cs="Courier New"/>
                <w:sz w:val="22"/>
                <w:szCs w:val="22"/>
              </w:rPr>
              <w:t>Наименование подпрограммы</w:t>
            </w:r>
          </w:p>
        </w:tc>
        <w:tc>
          <w:tcPr>
            <w:tcW w:w="6661" w:type="dxa"/>
          </w:tcPr>
          <w:p w:rsidR="009C620F" w:rsidRPr="006C60BE" w:rsidRDefault="009C620F" w:rsidP="005402D5">
            <w:pPr>
              <w:rPr>
                <w:rFonts w:ascii="Courier New" w:hAnsi="Courier New" w:cs="Courier New"/>
                <w:sz w:val="22"/>
                <w:szCs w:val="22"/>
              </w:rPr>
            </w:pPr>
            <w:r w:rsidRPr="006C60BE">
              <w:rPr>
                <w:rFonts w:ascii="Courier New" w:hAnsi="Courier New" w:cs="Courier New"/>
                <w:sz w:val="22"/>
                <w:szCs w:val="22"/>
              </w:rPr>
              <w:t xml:space="preserve"> «Развитие дошкольного образования Балаганского района </w:t>
            </w:r>
            <w:r w:rsidR="00067BE5" w:rsidRPr="006C60BE">
              <w:rPr>
                <w:rFonts w:ascii="Courier New" w:hAnsi="Courier New" w:cs="Courier New"/>
                <w:sz w:val="22"/>
                <w:szCs w:val="22"/>
              </w:rPr>
              <w:t xml:space="preserve">на </w:t>
            </w:r>
            <w:r w:rsidRPr="006C60BE">
              <w:rPr>
                <w:rFonts w:ascii="Courier New" w:hAnsi="Courier New" w:cs="Courier New"/>
                <w:sz w:val="22"/>
                <w:szCs w:val="22"/>
              </w:rPr>
              <w:t>201</w:t>
            </w:r>
            <w:r w:rsidR="005402D5">
              <w:rPr>
                <w:rFonts w:ascii="Courier New" w:hAnsi="Courier New" w:cs="Courier New"/>
                <w:sz w:val="22"/>
                <w:szCs w:val="22"/>
              </w:rPr>
              <w:t>9</w:t>
            </w:r>
            <w:r w:rsidRPr="006C60BE">
              <w:rPr>
                <w:rFonts w:ascii="Courier New" w:hAnsi="Courier New" w:cs="Courier New"/>
                <w:sz w:val="22"/>
                <w:szCs w:val="22"/>
              </w:rPr>
              <w:t>-20</w:t>
            </w:r>
            <w:r w:rsidR="00F156B2" w:rsidRPr="006C60BE">
              <w:rPr>
                <w:rFonts w:ascii="Courier New" w:hAnsi="Courier New" w:cs="Courier New"/>
                <w:sz w:val="22"/>
                <w:szCs w:val="22"/>
              </w:rPr>
              <w:t>2</w:t>
            </w:r>
            <w:r w:rsidR="009E3703">
              <w:rPr>
                <w:rFonts w:ascii="Courier New" w:hAnsi="Courier New" w:cs="Courier New"/>
                <w:sz w:val="22"/>
                <w:szCs w:val="22"/>
              </w:rPr>
              <w:t>4</w:t>
            </w:r>
            <w:r w:rsidR="00F156B2" w:rsidRPr="006C60BE">
              <w:rPr>
                <w:rFonts w:ascii="Courier New" w:hAnsi="Courier New" w:cs="Courier New"/>
                <w:sz w:val="22"/>
                <w:szCs w:val="22"/>
              </w:rPr>
              <w:t xml:space="preserve"> </w:t>
            </w:r>
            <w:r w:rsidRPr="006C60BE">
              <w:rPr>
                <w:rFonts w:ascii="Courier New" w:hAnsi="Courier New" w:cs="Courier New"/>
                <w:sz w:val="22"/>
                <w:szCs w:val="22"/>
              </w:rPr>
              <w:t>годы</w:t>
            </w:r>
            <w:r w:rsidR="00067BE5" w:rsidRPr="006C60BE">
              <w:rPr>
                <w:rFonts w:ascii="Courier New" w:hAnsi="Courier New" w:cs="Courier New"/>
                <w:sz w:val="22"/>
                <w:szCs w:val="22"/>
              </w:rPr>
              <w:t>»</w:t>
            </w:r>
          </w:p>
        </w:tc>
      </w:tr>
      <w:tr w:rsidR="00FA3500" w:rsidRPr="006C60BE" w:rsidTr="009C620F">
        <w:tc>
          <w:tcPr>
            <w:tcW w:w="2910" w:type="dxa"/>
          </w:tcPr>
          <w:p w:rsidR="00FA3500" w:rsidRPr="006C60BE" w:rsidRDefault="00FA3500" w:rsidP="009C620F">
            <w:pPr>
              <w:autoSpaceDE w:val="0"/>
              <w:autoSpaceDN w:val="0"/>
              <w:adjustRightInd w:val="0"/>
              <w:spacing w:before="120" w:after="120"/>
              <w:rPr>
                <w:rFonts w:ascii="Courier New" w:hAnsi="Courier New" w:cs="Courier New"/>
                <w:sz w:val="22"/>
                <w:szCs w:val="22"/>
              </w:rPr>
            </w:pPr>
            <w:r w:rsidRPr="006C60BE">
              <w:rPr>
                <w:rFonts w:ascii="Courier New" w:hAnsi="Courier New" w:cs="Courier New"/>
                <w:sz w:val="22"/>
                <w:szCs w:val="22"/>
              </w:rPr>
              <w:t>Координатор</w:t>
            </w:r>
          </w:p>
        </w:tc>
        <w:tc>
          <w:tcPr>
            <w:tcW w:w="6661" w:type="dxa"/>
          </w:tcPr>
          <w:p w:rsidR="00FA3500" w:rsidRPr="006C60BE" w:rsidRDefault="00FA3500" w:rsidP="005120BB">
            <w:pPr>
              <w:autoSpaceDE w:val="0"/>
              <w:autoSpaceDN w:val="0"/>
              <w:adjustRightInd w:val="0"/>
              <w:rPr>
                <w:rFonts w:ascii="Courier New" w:hAnsi="Courier New" w:cs="Courier New"/>
                <w:sz w:val="22"/>
                <w:szCs w:val="22"/>
              </w:rPr>
            </w:pPr>
            <w:r w:rsidRPr="006C60BE">
              <w:rPr>
                <w:rFonts w:ascii="Courier New" w:hAnsi="Courier New" w:cs="Courier New"/>
                <w:sz w:val="22"/>
                <w:szCs w:val="22"/>
              </w:rPr>
              <w:t>Заместитель мэра по социально-культурным вопросам администрации Балаганского района</w:t>
            </w:r>
          </w:p>
        </w:tc>
      </w:tr>
      <w:tr w:rsidR="009C620F" w:rsidRPr="006C60BE" w:rsidTr="009C620F">
        <w:tc>
          <w:tcPr>
            <w:tcW w:w="2910" w:type="dxa"/>
          </w:tcPr>
          <w:p w:rsidR="009C620F" w:rsidRPr="006C60BE" w:rsidRDefault="009C620F" w:rsidP="009C620F">
            <w:pPr>
              <w:autoSpaceDE w:val="0"/>
              <w:autoSpaceDN w:val="0"/>
              <w:adjustRightInd w:val="0"/>
              <w:spacing w:before="120" w:after="120"/>
              <w:rPr>
                <w:rFonts w:ascii="Courier New" w:hAnsi="Courier New" w:cs="Courier New"/>
                <w:b/>
                <w:sz w:val="22"/>
                <w:szCs w:val="22"/>
              </w:rPr>
            </w:pPr>
            <w:r w:rsidRPr="006C60BE">
              <w:rPr>
                <w:rFonts w:ascii="Courier New" w:hAnsi="Courier New" w:cs="Courier New"/>
                <w:sz w:val="22"/>
                <w:szCs w:val="22"/>
              </w:rPr>
              <w:t xml:space="preserve">Ответственный исполнитель </w:t>
            </w:r>
          </w:p>
        </w:tc>
        <w:tc>
          <w:tcPr>
            <w:tcW w:w="6661" w:type="dxa"/>
          </w:tcPr>
          <w:p w:rsidR="009C620F" w:rsidRPr="006C60BE" w:rsidRDefault="0064167E" w:rsidP="009C620F">
            <w:pPr>
              <w:autoSpaceDE w:val="0"/>
              <w:autoSpaceDN w:val="0"/>
              <w:adjustRightInd w:val="0"/>
              <w:spacing w:before="120" w:after="120"/>
              <w:rPr>
                <w:rFonts w:ascii="Courier New" w:hAnsi="Courier New" w:cs="Courier New"/>
                <w:b/>
                <w:sz w:val="22"/>
                <w:szCs w:val="22"/>
              </w:rPr>
            </w:pPr>
            <w:r>
              <w:rPr>
                <w:rFonts w:ascii="Courier New" w:hAnsi="Courier New" w:cs="Courier New"/>
                <w:sz w:val="22"/>
                <w:szCs w:val="22"/>
              </w:rPr>
              <w:t>Муниципальное казенное учреждение</w:t>
            </w:r>
            <w:r w:rsidR="009C620F" w:rsidRPr="006C60BE">
              <w:rPr>
                <w:rFonts w:ascii="Courier New" w:hAnsi="Courier New" w:cs="Courier New"/>
                <w:sz w:val="22"/>
                <w:szCs w:val="22"/>
              </w:rPr>
              <w:t xml:space="preserve"> Управление образования </w:t>
            </w:r>
            <w:r w:rsidR="00067BE5" w:rsidRPr="006C60BE">
              <w:rPr>
                <w:rFonts w:ascii="Courier New" w:hAnsi="Courier New" w:cs="Courier New"/>
                <w:sz w:val="22"/>
                <w:szCs w:val="22"/>
              </w:rPr>
              <w:t>Балаганского района</w:t>
            </w:r>
          </w:p>
        </w:tc>
      </w:tr>
      <w:tr w:rsidR="009C620F" w:rsidRPr="006C60BE" w:rsidTr="009C620F">
        <w:tc>
          <w:tcPr>
            <w:tcW w:w="2910" w:type="dxa"/>
          </w:tcPr>
          <w:p w:rsidR="009C620F" w:rsidRPr="006C60BE" w:rsidRDefault="009C620F" w:rsidP="009C620F">
            <w:pPr>
              <w:autoSpaceDE w:val="0"/>
              <w:autoSpaceDN w:val="0"/>
              <w:adjustRightInd w:val="0"/>
              <w:spacing w:before="120" w:after="120"/>
              <w:rPr>
                <w:rFonts w:ascii="Courier New" w:hAnsi="Courier New" w:cs="Courier New"/>
                <w:b/>
                <w:sz w:val="22"/>
                <w:szCs w:val="22"/>
              </w:rPr>
            </w:pPr>
            <w:r w:rsidRPr="006C60BE">
              <w:rPr>
                <w:rFonts w:ascii="Courier New" w:hAnsi="Courier New" w:cs="Courier New"/>
                <w:sz w:val="22"/>
                <w:szCs w:val="22"/>
              </w:rPr>
              <w:t xml:space="preserve">Соисполнители </w:t>
            </w:r>
          </w:p>
        </w:tc>
        <w:tc>
          <w:tcPr>
            <w:tcW w:w="6661" w:type="dxa"/>
          </w:tcPr>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1.Муниципальное казенное дошкольное образовательное учреждение Балаганский детский сад №1</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2. Муниципальное казенное дошкольное образовательное учреждение Балаганский детский сад №3</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3. Муниципальное казенное дошкольное образовательное учреждение Балаганский детский сад №4</w:t>
            </w:r>
          </w:p>
          <w:p w:rsidR="009C620F" w:rsidRPr="006C60BE" w:rsidRDefault="009C620F" w:rsidP="009C620F">
            <w:pPr>
              <w:autoSpaceDE w:val="0"/>
              <w:autoSpaceDN w:val="0"/>
              <w:adjustRightInd w:val="0"/>
              <w:rPr>
                <w:rFonts w:ascii="Courier New" w:hAnsi="Courier New" w:cs="Courier New"/>
                <w:color w:val="FF0000"/>
                <w:sz w:val="22"/>
                <w:szCs w:val="22"/>
              </w:rPr>
            </w:pPr>
            <w:r w:rsidRPr="006C60BE">
              <w:rPr>
                <w:rFonts w:ascii="Courier New" w:hAnsi="Courier New" w:cs="Courier New"/>
                <w:sz w:val="22"/>
                <w:szCs w:val="22"/>
              </w:rPr>
              <w:t xml:space="preserve">4. Муниципальное казенное дошкольное образовательное учреждение </w:t>
            </w:r>
            <w:r w:rsidR="004C7415" w:rsidRPr="006C60BE">
              <w:rPr>
                <w:rFonts w:ascii="Courier New" w:hAnsi="Courier New" w:cs="Courier New"/>
                <w:sz w:val="22"/>
                <w:szCs w:val="22"/>
              </w:rPr>
              <w:t>детский сад села Бирит</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5. Муниципальное казенное дошкольное образовательное учреждение Заславский детский сад</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6. Муниципальное казенное дошкольное образовательное учреждение Коноваловский детский сад</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7. Муниципальное казенное дошкольное образовательное учреждение Кумарейский детский сад</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8. Муниципальное казенное дошкольное образовательное учреждение Метляевский детский сад</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9. Муниципальное казенное дошкольное образовательное учреждение Тарнопольский детский сад</w:t>
            </w:r>
          </w:p>
          <w:p w:rsidR="009C620F" w:rsidRPr="006C60BE" w:rsidRDefault="009C620F" w:rsidP="009C620F">
            <w:pPr>
              <w:autoSpaceDE w:val="0"/>
              <w:autoSpaceDN w:val="0"/>
              <w:adjustRightInd w:val="0"/>
              <w:rPr>
                <w:rFonts w:ascii="Courier New" w:hAnsi="Courier New" w:cs="Courier New"/>
                <w:sz w:val="22"/>
                <w:szCs w:val="22"/>
              </w:rPr>
            </w:pPr>
            <w:r w:rsidRPr="006C60BE">
              <w:rPr>
                <w:rFonts w:ascii="Courier New" w:hAnsi="Courier New" w:cs="Courier New"/>
                <w:sz w:val="22"/>
                <w:szCs w:val="22"/>
              </w:rPr>
              <w:t>10. Муниципальное казенное дошкольное образовательное учреждение Шарагайский детский сад</w:t>
            </w:r>
          </w:p>
        </w:tc>
      </w:tr>
      <w:tr w:rsidR="009C620F" w:rsidRPr="006C60BE" w:rsidTr="009C620F">
        <w:tc>
          <w:tcPr>
            <w:tcW w:w="2910" w:type="dxa"/>
          </w:tcPr>
          <w:p w:rsidR="009C620F" w:rsidRPr="006C60BE" w:rsidRDefault="009C620F" w:rsidP="009C620F">
            <w:pPr>
              <w:autoSpaceDE w:val="0"/>
              <w:autoSpaceDN w:val="0"/>
              <w:adjustRightInd w:val="0"/>
              <w:spacing w:before="120" w:after="120"/>
              <w:rPr>
                <w:rFonts w:ascii="Courier New" w:hAnsi="Courier New" w:cs="Courier New"/>
                <w:b/>
                <w:sz w:val="22"/>
                <w:szCs w:val="22"/>
              </w:rPr>
            </w:pPr>
            <w:r w:rsidRPr="006C60BE">
              <w:rPr>
                <w:rFonts w:ascii="Courier New" w:hAnsi="Courier New" w:cs="Courier New"/>
                <w:sz w:val="22"/>
                <w:szCs w:val="22"/>
              </w:rPr>
              <w:t>Цель</w:t>
            </w:r>
          </w:p>
        </w:tc>
        <w:tc>
          <w:tcPr>
            <w:tcW w:w="6661" w:type="dxa"/>
          </w:tcPr>
          <w:p w:rsidR="009C620F" w:rsidRPr="008769FA" w:rsidRDefault="008769FA" w:rsidP="008769FA">
            <w:pPr>
              <w:pStyle w:val="Standard"/>
              <w:jc w:val="both"/>
              <w:rPr>
                <w:rFonts w:ascii="Courier New" w:hAnsi="Courier New" w:cs="Courier New"/>
                <w:color w:val="000000"/>
                <w:sz w:val="22"/>
                <w:szCs w:val="22"/>
              </w:rPr>
            </w:pPr>
            <w:r>
              <w:rPr>
                <w:rFonts w:ascii="Courier New" w:hAnsi="Courier New" w:cs="Courier New"/>
                <w:color w:val="000000"/>
                <w:sz w:val="22"/>
                <w:szCs w:val="22"/>
              </w:rPr>
              <w:t xml:space="preserve">Повышение </w:t>
            </w:r>
            <w:r w:rsidRPr="00B850C1">
              <w:rPr>
                <w:rFonts w:ascii="Courier New" w:hAnsi="Courier New" w:cs="Courier New"/>
                <w:color w:val="000000"/>
                <w:sz w:val="22"/>
                <w:szCs w:val="22"/>
              </w:rPr>
              <w:t>качества и уровня доступности услуг в сфере дошкольного</w:t>
            </w:r>
            <w:r>
              <w:rPr>
                <w:rFonts w:ascii="Courier New" w:hAnsi="Courier New" w:cs="Courier New"/>
                <w:color w:val="000000"/>
                <w:sz w:val="22"/>
                <w:szCs w:val="22"/>
              </w:rPr>
              <w:t xml:space="preserve"> </w:t>
            </w:r>
            <w:r w:rsidRPr="00B850C1">
              <w:rPr>
                <w:rFonts w:ascii="Courier New" w:hAnsi="Courier New" w:cs="Courier New"/>
                <w:color w:val="000000"/>
                <w:sz w:val="22"/>
                <w:szCs w:val="22"/>
              </w:rPr>
              <w:t>образования в муниципальном образовании.</w:t>
            </w:r>
          </w:p>
        </w:tc>
      </w:tr>
      <w:tr w:rsidR="009C620F" w:rsidRPr="006C60BE" w:rsidTr="009C620F">
        <w:tc>
          <w:tcPr>
            <w:tcW w:w="2910" w:type="dxa"/>
          </w:tcPr>
          <w:p w:rsidR="009C620F" w:rsidRPr="006C60BE" w:rsidRDefault="009C620F" w:rsidP="009C620F">
            <w:pPr>
              <w:autoSpaceDE w:val="0"/>
              <w:autoSpaceDN w:val="0"/>
              <w:adjustRightInd w:val="0"/>
              <w:spacing w:before="120" w:after="120"/>
              <w:rPr>
                <w:rFonts w:ascii="Courier New" w:hAnsi="Courier New" w:cs="Courier New"/>
                <w:b/>
                <w:sz w:val="22"/>
                <w:szCs w:val="22"/>
              </w:rPr>
            </w:pPr>
            <w:r w:rsidRPr="006C60BE">
              <w:rPr>
                <w:rFonts w:ascii="Courier New" w:hAnsi="Courier New" w:cs="Courier New"/>
                <w:sz w:val="22"/>
                <w:szCs w:val="22"/>
              </w:rPr>
              <w:t xml:space="preserve">Задачи </w:t>
            </w:r>
          </w:p>
        </w:tc>
        <w:tc>
          <w:tcPr>
            <w:tcW w:w="6661" w:type="dxa"/>
          </w:tcPr>
          <w:p w:rsidR="009C620F" w:rsidRPr="006C60BE" w:rsidRDefault="009C620F" w:rsidP="009C620F">
            <w:pPr>
              <w:tabs>
                <w:tab w:val="left" w:pos="-108"/>
                <w:tab w:val="left" w:pos="-15"/>
              </w:tabs>
              <w:autoSpaceDE w:val="0"/>
              <w:autoSpaceDN w:val="0"/>
              <w:adjustRightInd w:val="0"/>
              <w:ind w:right="165"/>
              <w:jc w:val="both"/>
              <w:rPr>
                <w:rFonts w:ascii="Courier New" w:hAnsi="Courier New" w:cs="Courier New"/>
                <w:sz w:val="22"/>
                <w:szCs w:val="22"/>
                <w:lang w:eastAsia="ar-SA"/>
              </w:rPr>
            </w:pPr>
            <w:r w:rsidRPr="006C60BE">
              <w:rPr>
                <w:rFonts w:ascii="Courier New" w:hAnsi="Courier New" w:cs="Courier New"/>
                <w:sz w:val="22"/>
                <w:szCs w:val="22"/>
              </w:rPr>
              <w:t xml:space="preserve">1.Обеспечение доступности </w:t>
            </w:r>
            <w:r w:rsidR="008769FA">
              <w:rPr>
                <w:rFonts w:ascii="Courier New" w:hAnsi="Courier New" w:cs="Courier New"/>
                <w:sz w:val="22"/>
                <w:szCs w:val="22"/>
              </w:rPr>
              <w:t xml:space="preserve">и повышение качества предоставления </w:t>
            </w:r>
            <w:r w:rsidRPr="006C60BE">
              <w:rPr>
                <w:rFonts w:ascii="Courier New" w:hAnsi="Courier New" w:cs="Courier New"/>
                <w:sz w:val="22"/>
                <w:szCs w:val="22"/>
              </w:rPr>
              <w:t>дошкольного образования.</w:t>
            </w:r>
          </w:p>
          <w:p w:rsidR="009C620F" w:rsidRPr="006C60BE" w:rsidRDefault="009C620F" w:rsidP="009C620F">
            <w:pPr>
              <w:tabs>
                <w:tab w:val="left" w:pos="-108"/>
                <w:tab w:val="left" w:pos="-15"/>
              </w:tabs>
              <w:autoSpaceDE w:val="0"/>
              <w:autoSpaceDN w:val="0"/>
              <w:adjustRightInd w:val="0"/>
              <w:ind w:right="165"/>
              <w:jc w:val="both"/>
              <w:rPr>
                <w:rFonts w:ascii="Courier New" w:hAnsi="Courier New" w:cs="Courier New"/>
                <w:sz w:val="22"/>
                <w:szCs w:val="22"/>
                <w:lang w:eastAsia="ar-SA"/>
              </w:rPr>
            </w:pPr>
            <w:r w:rsidRPr="006C60BE">
              <w:rPr>
                <w:rFonts w:ascii="Courier New" w:hAnsi="Courier New" w:cs="Courier New"/>
                <w:sz w:val="22"/>
                <w:szCs w:val="22"/>
              </w:rPr>
              <w:t>2.Создание условий для предоставления дошкольного образования, присмотра и ухода за детьми дошкольного возраста в дошкольных организациях</w:t>
            </w:r>
          </w:p>
        </w:tc>
      </w:tr>
      <w:tr w:rsidR="009C620F" w:rsidRPr="006C60BE" w:rsidTr="009C620F">
        <w:tc>
          <w:tcPr>
            <w:tcW w:w="2910" w:type="dxa"/>
          </w:tcPr>
          <w:p w:rsidR="009C620F" w:rsidRPr="006C60BE" w:rsidRDefault="009C620F" w:rsidP="009C620F">
            <w:pPr>
              <w:autoSpaceDE w:val="0"/>
              <w:autoSpaceDN w:val="0"/>
              <w:adjustRightInd w:val="0"/>
              <w:spacing w:before="120" w:after="120"/>
              <w:rPr>
                <w:rFonts w:ascii="Courier New" w:hAnsi="Courier New" w:cs="Courier New"/>
                <w:b/>
                <w:sz w:val="22"/>
                <w:szCs w:val="22"/>
              </w:rPr>
            </w:pPr>
            <w:r w:rsidRPr="006C60BE">
              <w:rPr>
                <w:rFonts w:ascii="Courier New" w:hAnsi="Courier New" w:cs="Courier New"/>
                <w:sz w:val="22"/>
                <w:szCs w:val="22"/>
              </w:rPr>
              <w:t xml:space="preserve">Целевые показатели (индикаторы) </w:t>
            </w:r>
          </w:p>
        </w:tc>
        <w:tc>
          <w:tcPr>
            <w:tcW w:w="6661" w:type="dxa"/>
          </w:tcPr>
          <w:p w:rsidR="009C620F" w:rsidRPr="0064167E" w:rsidRDefault="009C620F" w:rsidP="0064167E">
            <w:pPr>
              <w:ind w:right="165"/>
              <w:jc w:val="both"/>
              <w:rPr>
                <w:rFonts w:ascii="Courier New" w:hAnsi="Courier New" w:cs="Courier New"/>
                <w:sz w:val="22"/>
                <w:szCs w:val="22"/>
                <w:lang w:eastAsia="ar-SA"/>
              </w:rPr>
            </w:pPr>
            <w:r w:rsidRPr="00D86DBA">
              <w:rPr>
                <w:rFonts w:ascii="Courier New" w:hAnsi="Courier New" w:cs="Courier New"/>
                <w:sz w:val="22"/>
                <w:szCs w:val="22"/>
                <w:lang w:eastAsia="ar-SA"/>
              </w:rPr>
              <w:t xml:space="preserve">Доля детей в возрасте </w:t>
            </w:r>
            <w:r w:rsidR="004C7415" w:rsidRPr="00D86DBA">
              <w:rPr>
                <w:rFonts w:ascii="Courier New" w:hAnsi="Courier New" w:cs="Courier New"/>
                <w:sz w:val="22"/>
                <w:szCs w:val="22"/>
                <w:lang w:eastAsia="ar-SA"/>
              </w:rPr>
              <w:t xml:space="preserve">от 1 года </w:t>
            </w:r>
            <w:r w:rsidR="004C7415" w:rsidRPr="006C60BE">
              <w:rPr>
                <w:rFonts w:ascii="Courier New" w:hAnsi="Courier New" w:cs="Courier New"/>
                <w:sz w:val="22"/>
                <w:szCs w:val="22"/>
                <w:lang w:eastAsia="ar-SA"/>
              </w:rPr>
              <w:t>до прекращения образовательных отношений</w:t>
            </w:r>
            <w:r w:rsidRPr="006C60BE">
              <w:rPr>
                <w:rFonts w:ascii="Courier New" w:hAnsi="Courier New" w:cs="Courier New"/>
                <w:sz w:val="22"/>
                <w:szCs w:val="22"/>
                <w:lang w:eastAsia="ar-SA"/>
              </w:rPr>
              <w:t>, получающих дошкольную образовательную услугу и (или) услугу по их содерж</w:t>
            </w:r>
            <w:r w:rsidR="009E3703">
              <w:rPr>
                <w:rFonts w:ascii="Courier New" w:hAnsi="Courier New" w:cs="Courier New"/>
                <w:sz w:val="22"/>
                <w:szCs w:val="22"/>
                <w:lang w:eastAsia="ar-SA"/>
              </w:rPr>
              <w:t xml:space="preserve">анию в дошкольных организациях </w:t>
            </w:r>
            <w:r w:rsidRPr="006C60BE">
              <w:rPr>
                <w:rFonts w:ascii="Courier New" w:hAnsi="Courier New" w:cs="Courier New"/>
                <w:sz w:val="22"/>
                <w:szCs w:val="22"/>
                <w:lang w:eastAsia="ar-SA"/>
              </w:rPr>
              <w:t>в общей численности детей в возрасте</w:t>
            </w:r>
            <w:r w:rsidR="004C7415" w:rsidRPr="006C60BE">
              <w:rPr>
                <w:rFonts w:ascii="Courier New" w:hAnsi="Courier New" w:cs="Courier New"/>
                <w:sz w:val="22"/>
                <w:szCs w:val="22"/>
                <w:lang w:eastAsia="ar-SA"/>
              </w:rPr>
              <w:t xml:space="preserve"> </w:t>
            </w:r>
            <w:r w:rsidR="004C7415" w:rsidRPr="00D86DBA">
              <w:rPr>
                <w:rFonts w:ascii="Courier New" w:hAnsi="Courier New" w:cs="Courier New"/>
                <w:sz w:val="22"/>
                <w:szCs w:val="22"/>
                <w:lang w:eastAsia="ar-SA"/>
              </w:rPr>
              <w:t xml:space="preserve">от 1 года </w:t>
            </w:r>
            <w:r w:rsidR="004C7415" w:rsidRPr="006C60BE">
              <w:rPr>
                <w:rFonts w:ascii="Courier New" w:hAnsi="Courier New" w:cs="Courier New"/>
                <w:sz w:val="22"/>
                <w:szCs w:val="22"/>
                <w:lang w:eastAsia="ar-SA"/>
              </w:rPr>
              <w:t>до прекращения образовательных отношений</w:t>
            </w:r>
            <w:r w:rsidRPr="006C60BE">
              <w:rPr>
                <w:rFonts w:ascii="Courier New" w:hAnsi="Courier New" w:cs="Courier New"/>
                <w:sz w:val="22"/>
                <w:szCs w:val="22"/>
                <w:lang w:eastAsia="ar-SA"/>
              </w:rPr>
              <w:t>, нуждающихся в предоставлении услуги.</w:t>
            </w:r>
          </w:p>
        </w:tc>
      </w:tr>
      <w:tr w:rsidR="009C620F" w:rsidRPr="006C60BE" w:rsidTr="009C620F">
        <w:tc>
          <w:tcPr>
            <w:tcW w:w="2910" w:type="dxa"/>
          </w:tcPr>
          <w:p w:rsidR="009C620F" w:rsidRPr="006C60BE" w:rsidRDefault="009E3703" w:rsidP="009C620F">
            <w:pPr>
              <w:autoSpaceDE w:val="0"/>
              <w:autoSpaceDN w:val="0"/>
              <w:adjustRightInd w:val="0"/>
              <w:spacing w:before="120" w:after="120"/>
              <w:rPr>
                <w:rFonts w:ascii="Courier New" w:hAnsi="Courier New" w:cs="Courier New"/>
                <w:sz w:val="22"/>
                <w:szCs w:val="22"/>
              </w:rPr>
            </w:pPr>
            <w:r>
              <w:rPr>
                <w:rFonts w:ascii="Courier New" w:hAnsi="Courier New" w:cs="Courier New"/>
                <w:sz w:val="22"/>
                <w:szCs w:val="22"/>
              </w:rPr>
              <w:t xml:space="preserve">Сроки и этапы </w:t>
            </w:r>
            <w:r w:rsidR="009C620F" w:rsidRPr="006C60BE">
              <w:rPr>
                <w:rFonts w:ascii="Courier New" w:hAnsi="Courier New" w:cs="Courier New"/>
                <w:sz w:val="22"/>
                <w:szCs w:val="22"/>
              </w:rPr>
              <w:t>реализации</w:t>
            </w:r>
          </w:p>
        </w:tc>
        <w:tc>
          <w:tcPr>
            <w:tcW w:w="6661" w:type="dxa"/>
          </w:tcPr>
          <w:p w:rsidR="009C620F" w:rsidRPr="006C60BE" w:rsidRDefault="009C620F" w:rsidP="005402D5">
            <w:pPr>
              <w:spacing w:before="120" w:after="120"/>
              <w:rPr>
                <w:rFonts w:ascii="Courier New" w:hAnsi="Courier New" w:cs="Courier New"/>
                <w:sz w:val="22"/>
                <w:szCs w:val="22"/>
              </w:rPr>
            </w:pPr>
            <w:r w:rsidRPr="006C60BE">
              <w:rPr>
                <w:rFonts w:ascii="Courier New" w:hAnsi="Courier New" w:cs="Courier New"/>
                <w:sz w:val="22"/>
                <w:szCs w:val="22"/>
              </w:rPr>
              <w:t>201</w:t>
            </w:r>
            <w:r w:rsidR="005402D5">
              <w:rPr>
                <w:rFonts w:ascii="Courier New" w:hAnsi="Courier New" w:cs="Courier New"/>
                <w:sz w:val="22"/>
                <w:szCs w:val="22"/>
              </w:rPr>
              <w:t>9</w:t>
            </w:r>
            <w:r w:rsidRPr="006C60BE">
              <w:rPr>
                <w:rFonts w:ascii="Courier New" w:hAnsi="Courier New" w:cs="Courier New"/>
                <w:sz w:val="22"/>
                <w:szCs w:val="22"/>
              </w:rPr>
              <w:t>-20</w:t>
            </w:r>
            <w:r w:rsidR="0021788C" w:rsidRPr="006C60BE">
              <w:rPr>
                <w:rFonts w:ascii="Courier New" w:hAnsi="Courier New" w:cs="Courier New"/>
                <w:sz w:val="22"/>
                <w:szCs w:val="22"/>
              </w:rPr>
              <w:t>2</w:t>
            </w:r>
            <w:r w:rsidR="0064167E">
              <w:rPr>
                <w:rFonts w:ascii="Courier New" w:hAnsi="Courier New" w:cs="Courier New"/>
                <w:sz w:val="22"/>
                <w:szCs w:val="22"/>
              </w:rPr>
              <w:t>4</w:t>
            </w:r>
            <w:r w:rsidRPr="006C60BE">
              <w:rPr>
                <w:rFonts w:ascii="Courier New" w:hAnsi="Courier New" w:cs="Courier New"/>
                <w:sz w:val="22"/>
                <w:szCs w:val="22"/>
              </w:rPr>
              <w:t xml:space="preserve"> годы</w:t>
            </w:r>
          </w:p>
        </w:tc>
      </w:tr>
      <w:tr w:rsidR="009C620F" w:rsidRPr="006C60BE" w:rsidTr="00C2682F">
        <w:tc>
          <w:tcPr>
            <w:tcW w:w="2910" w:type="dxa"/>
            <w:vAlign w:val="center"/>
          </w:tcPr>
          <w:p w:rsidR="009C620F" w:rsidRPr="006C60BE" w:rsidRDefault="009C620F" w:rsidP="00067BE5">
            <w:pPr>
              <w:pStyle w:val="ae"/>
              <w:jc w:val="center"/>
              <w:rPr>
                <w:noProof/>
                <w:sz w:val="22"/>
                <w:szCs w:val="22"/>
              </w:rPr>
            </w:pPr>
            <w:r w:rsidRPr="006C60BE">
              <w:rPr>
                <w:noProof/>
                <w:sz w:val="22"/>
                <w:szCs w:val="22"/>
              </w:rPr>
              <w:t>Объемы и источники финансирования подпрограммы</w:t>
            </w:r>
          </w:p>
        </w:tc>
        <w:tc>
          <w:tcPr>
            <w:tcW w:w="6661" w:type="dxa"/>
          </w:tcPr>
          <w:p w:rsidR="009C620F" w:rsidRPr="006C60BE" w:rsidRDefault="009C620F" w:rsidP="009C620F">
            <w:pPr>
              <w:rPr>
                <w:rFonts w:ascii="Courier New" w:hAnsi="Courier New" w:cs="Courier New"/>
                <w:sz w:val="22"/>
                <w:szCs w:val="22"/>
              </w:rPr>
            </w:pPr>
            <w:r w:rsidRPr="006C60BE">
              <w:rPr>
                <w:rFonts w:ascii="Courier New" w:hAnsi="Courier New" w:cs="Courier New"/>
                <w:sz w:val="22"/>
                <w:szCs w:val="22"/>
              </w:rPr>
              <w:t xml:space="preserve">Общий объём финансирования муниципальной подпрограммы составляет </w:t>
            </w:r>
            <w:r w:rsidR="009E5270">
              <w:rPr>
                <w:rFonts w:ascii="Courier New" w:hAnsi="Courier New" w:cs="Courier New"/>
                <w:sz w:val="22"/>
                <w:szCs w:val="22"/>
              </w:rPr>
              <w:t>341011,308</w:t>
            </w:r>
            <w:r w:rsidR="00BD29C6">
              <w:rPr>
                <w:rFonts w:ascii="Courier New" w:hAnsi="Courier New" w:cs="Courier New"/>
                <w:sz w:val="22"/>
                <w:szCs w:val="22"/>
              </w:rPr>
              <w:t xml:space="preserve"> </w:t>
            </w:r>
            <w:r w:rsidRPr="006C60BE">
              <w:rPr>
                <w:rFonts w:ascii="Courier New" w:hAnsi="Courier New" w:cs="Courier New"/>
                <w:sz w:val="22"/>
                <w:szCs w:val="22"/>
              </w:rPr>
              <w:t xml:space="preserve">тыс. </w:t>
            </w:r>
            <w:r w:rsidR="00C55318">
              <w:rPr>
                <w:rFonts w:ascii="Courier New" w:hAnsi="Courier New" w:cs="Courier New"/>
                <w:sz w:val="22"/>
                <w:szCs w:val="22"/>
              </w:rPr>
              <w:t>рублей</w:t>
            </w:r>
            <w:r w:rsidR="004252B1" w:rsidRPr="006C60BE">
              <w:rPr>
                <w:rFonts w:ascii="Courier New" w:hAnsi="Courier New" w:cs="Courier New"/>
                <w:sz w:val="22"/>
                <w:szCs w:val="22"/>
              </w:rPr>
              <w:t>, в том числе</w:t>
            </w:r>
            <w:r w:rsidRPr="006C60BE">
              <w:rPr>
                <w:rFonts w:ascii="Courier New" w:hAnsi="Courier New" w:cs="Courier New"/>
                <w:sz w:val="22"/>
                <w:szCs w:val="22"/>
              </w:rPr>
              <w:t>:</w:t>
            </w:r>
          </w:p>
          <w:p w:rsidR="009C620F" w:rsidRPr="006C60BE" w:rsidRDefault="009C620F" w:rsidP="009C620F">
            <w:pPr>
              <w:rPr>
                <w:rFonts w:ascii="Courier New" w:hAnsi="Courier New" w:cs="Courier New"/>
                <w:sz w:val="22"/>
                <w:szCs w:val="22"/>
              </w:rPr>
            </w:pPr>
            <w:r w:rsidRPr="006C60BE">
              <w:rPr>
                <w:rFonts w:ascii="Courier New" w:hAnsi="Courier New" w:cs="Courier New"/>
                <w:sz w:val="22"/>
                <w:szCs w:val="22"/>
              </w:rPr>
              <w:t>1) по годам реализации:</w:t>
            </w:r>
          </w:p>
          <w:p w:rsidR="0064167E" w:rsidRPr="006F2EEF" w:rsidRDefault="0064167E" w:rsidP="0064167E">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9E5270">
              <w:rPr>
                <w:rFonts w:ascii="Courier New" w:hAnsi="Courier New" w:cs="Courier New"/>
                <w:sz w:val="22"/>
                <w:szCs w:val="22"/>
              </w:rPr>
              <w:t>56582,468</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64167E" w:rsidRPr="006F2EEF" w:rsidRDefault="0064167E" w:rsidP="0064167E">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9E5270">
              <w:rPr>
                <w:rFonts w:ascii="Courier New" w:hAnsi="Courier New" w:cs="Courier New"/>
                <w:sz w:val="22"/>
                <w:szCs w:val="22"/>
              </w:rPr>
              <w:t>56885,768</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64167E" w:rsidRPr="006F2EEF" w:rsidRDefault="0064167E" w:rsidP="0064167E">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9E5270" w:rsidRPr="009E5270">
              <w:rPr>
                <w:rFonts w:ascii="Courier New" w:hAnsi="Courier New" w:cs="Courier New"/>
                <w:sz w:val="22"/>
                <w:szCs w:val="22"/>
              </w:rPr>
              <w:t>56885,768</w:t>
            </w:r>
            <w:r w:rsidR="009E5270">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64167E" w:rsidRDefault="0064167E" w:rsidP="0064167E">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9E5270" w:rsidRPr="009E5270">
              <w:rPr>
                <w:rFonts w:ascii="Courier New" w:hAnsi="Courier New" w:cs="Courier New"/>
                <w:sz w:val="22"/>
                <w:szCs w:val="22"/>
              </w:rPr>
              <w:t>56885,768</w:t>
            </w:r>
            <w:r w:rsidR="009E5270">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64167E" w:rsidRPr="006F2EEF" w:rsidRDefault="0064167E" w:rsidP="0064167E">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9E5270" w:rsidRPr="009E5270">
              <w:rPr>
                <w:rFonts w:ascii="Courier New" w:hAnsi="Courier New" w:cs="Courier New"/>
                <w:sz w:val="22"/>
                <w:szCs w:val="22"/>
              </w:rPr>
              <w:t>56885,768</w:t>
            </w:r>
            <w:r w:rsidR="009E5270">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B27C69" w:rsidRDefault="0064167E" w:rsidP="0064167E">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9E5270" w:rsidRPr="009E5270">
              <w:rPr>
                <w:rFonts w:ascii="Courier New" w:hAnsi="Courier New" w:cs="Courier New"/>
                <w:sz w:val="22"/>
                <w:szCs w:val="22"/>
              </w:rPr>
              <w:t>56885,768</w:t>
            </w:r>
            <w:r w:rsidR="009E5270">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9C620F" w:rsidRPr="006C60BE" w:rsidRDefault="009C620F" w:rsidP="0064167E">
            <w:pPr>
              <w:rPr>
                <w:rFonts w:ascii="Courier New" w:hAnsi="Courier New" w:cs="Courier New"/>
                <w:sz w:val="22"/>
                <w:szCs w:val="22"/>
              </w:rPr>
            </w:pPr>
            <w:r w:rsidRPr="006C60BE">
              <w:rPr>
                <w:rFonts w:ascii="Courier New" w:hAnsi="Courier New" w:cs="Courier New"/>
                <w:sz w:val="22"/>
                <w:szCs w:val="22"/>
              </w:rPr>
              <w:t>2) по источникам финансирования:</w:t>
            </w:r>
          </w:p>
          <w:p w:rsidR="009C620F" w:rsidRPr="006C60BE" w:rsidRDefault="00BD29C6" w:rsidP="009C620F">
            <w:pPr>
              <w:rPr>
                <w:rFonts w:ascii="Courier New" w:hAnsi="Courier New" w:cs="Courier New"/>
                <w:sz w:val="22"/>
                <w:szCs w:val="22"/>
              </w:rPr>
            </w:pPr>
            <w:r>
              <w:rPr>
                <w:rFonts w:ascii="Courier New" w:hAnsi="Courier New" w:cs="Courier New"/>
                <w:sz w:val="22"/>
                <w:szCs w:val="22"/>
              </w:rPr>
              <w:t xml:space="preserve">-областной </w:t>
            </w:r>
            <w:r w:rsidR="009C620F" w:rsidRPr="006C60BE">
              <w:rPr>
                <w:rFonts w:ascii="Courier New" w:hAnsi="Courier New" w:cs="Courier New"/>
                <w:sz w:val="22"/>
                <w:szCs w:val="22"/>
              </w:rPr>
              <w:t>бюд</w:t>
            </w:r>
            <w:r w:rsidR="0064167E">
              <w:rPr>
                <w:rFonts w:ascii="Courier New" w:hAnsi="Courier New" w:cs="Courier New"/>
                <w:sz w:val="22"/>
                <w:szCs w:val="22"/>
              </w:rPr>
              <w:t xml:space="preserve">жет </w:t>
            </w:r>
            <w:r w:rsidR="009E5270">
              <w:rPr>
                <w:rFonts w:ascii="Courier New" w:hAnsi="Courier New" w:cs="Courier New"/>
                <w:sz w:val="22"/>
                <w:szCs w:val="22"/>
              </w:rPr>
              <w:t>287915,208</w:t>
            </w:r>
            <w:r>
              <w:rPr>
                <w:rFonts w:ascii="Courier New" w:hAnsi="Courier New" w:cs="Courier New"/>
                <w:sz w:val="22"/>
                <w:szCs w:val="22"/>
              </w:rPr>
              <w:t xml:space="preserve"> </w:t>
            </w:r>
            <w:r w:rsidR="009C620F" w:rsidRPr="006C60BE">
              <w:rPr>
                <w:rFonts w:ascii="Courier New" w:hAnsi="Courier New" w:cs="Courier New"/>
                <w:sz w:val="22"/>
                <w:szCs w:val="22"/>
              </w:rPr>
              <w:t xml:space="preserve">тыс. </w:t>
            </w:r>
            <w:r w:rsidR="00C55318">
              <w:rPr>
                <w:rFonts w:ascii="Courier New" w:hAnsi="Courier New" w:cs="Courier New"/>
                <w:sz w:val="22"/>
                <w:szCs w:val="22"/>
              </w:rPr>
              <w:t>рублей</w:t>
            </w:r>
            <w:r w:rsidR="009C620F" w:rsidRPr="006C60BE">
              <w:rPr>
                <w:rFonts w:ascii="Courier New" w:hAnsi="Courier New" w:cs="Courier New"/>
                <w:sz w:val="22"/>
                <w:szCs w:val="22"/>
              </w:rPr>
              <w:t>, в том числе по годам:</w:t>
            </w:r>
          </w:p>
          <w:p w:rsidR="0064167E" w:rsidRPr="006F2EEF" w:rsidRDefault="0064167E" w:rsidP="0064167E">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9E5270">
              <w:rPr>
                <w:rFonts w:ascii="Courier New" w:hAnsi="Courier New" w:cs="Courier New"/>
                <w:sz w:val="22"/>
                <w:szCs w:val="22"/>
              </w:rPr>
              <w:t>47985,868</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64167E" w:rsidRPr="006F2EEF" w:rsidRDefault="0064167E" w:rsidP="0064167E">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9E5270" w:rsidRPr="009E5270">
              <w:rPr>
                <w:rFonts w:ascii="Courier New" w:hAnsi="Courier New" w:cs="Courier New"/>
                <w:sz w:val="22"/>
                <w:szCs w:val="22"/>
              </w:rPr>
              <w:t>47985,868</w:t>
            </w:r>
            <w:r w:rsidR="009E5270">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64167E" w:rsidRPr="006F2EEF" w:rsidRDefault="0064167E" w:rsidP="0064167E">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D52075">
              <w:rPr>
                <w:rFonts w:ascii="Courier New" w:hAnsi="Courier New" w:cs="Courier New"/>
                <w:sz w:val="22"/>
                <w:szCs w:val="22"/>
              </w:rPr>
              <w:t xml:space="preserve">47985,868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64167E" w:rsidRDefault="0064167E" w:rsidP="0064167E">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D52075">
              <w:rPr>
                <w:rFonts w:ascii="Courier New" w:hAnsi="Courier New" w:cs="Courier New"/>
                <w:sz w:val="22"/>
                <w:szCs w:val="22"/>
              </w:rPr>
              <w:t xml:space="preserve">47985,868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64167E" w:rsidRPr="006F2EEF" w:rsidRDefault="0064167E" w:rsidP="0064167E">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D52075">
              <w:rPr>
                <w:rFonts w:ascii="Courier New" w:hAnsi="Courier New" w:cs="Courier New"/>
                <w:sz w:val="22"/>
                <w:szCs w:val="22"/>
              </w:rPr>
              <w:t xml:space="preserve">47985,868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487FEA" w:rsidRDefault="0064167E" w:rsidP="0064167E">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D52075">
              <w:rPr>
                <w:rFonts w:ascii="Courier New" w:hAnsi="Courier New" w:cs="Courier New"/>
                <w:sz w:val="22"/>
                <w:szCs w:val="22"/>
              </w:rPr>
              <w:t xml:space="preserve">47985,868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9C620F" w:rsidRPr="006C60BE" w:rsidRDefault="00BD29C6" w:rsidP="0064167E">
            <w:pPr>
              <w:rPr>
                <w:rFonts w:ascii="Courier New" w:hAnsi="Courier New" w:cs="Courier New"/>
                <w:sz w:val="22"/>
                <w:szCs w:val="22"/>
              </w:rPr>
            </w:pPr>
            <w:r>
              <w:rPr>
                <w:rFonts w:ascii="Courier New" w:hAnsi="Courier New" w:cs="Courier New"/>
                <w:sz w:val="22"/>
                <w:szCs w:val="22"/>
              </w:rPr>
              <w:t>-местный бюджет</w:t>
            </w:r>
            <w:r w:rsidR="00A671D0" w:rsidRPr="006C60BE">
              <w:rPr>
                <w:rFonts w:ascii="Courier New" w:hAnsi="Courier New" w:cs="Courier New"/>
                <w:sz w:val="22"/>
                <w:szCs w:val="22"/>
              </w:rPr>
              <w:t xml:space="preserve"> </w:t>
            </w:r>
            <w:r>
              <w:rPr>
                <w:rFonts w:ascii="Courier New" w:hAnsi="Courier New" w:cs="Courier New"/>
                <w:sz w:val="22"/>
                <w:szCs w:val="22"/>
              </w:rPr>
              <w:t>53096,1</w:t>
            </w:r>
            <w:r w:rsidR="0064167E">
              <w:rPr>
                <w:rFonts w:ascii="Courier New" w:hAnsi="Courier New" w:cs="Courier New"/>
                <w:sz w:val="22"/>
                <w:szCs w:val="22"/>
              </w:rPr>
              <w:t xml:space="preserve"> тыс. </w:t>
            </w:r>
            <w:r w:rsidR="00C55318">
              <w:rPr>
                <w:rFonts w:ascii="Courier New" w:hAnsi="Courier New" w:cs="Courier New"/>
                <w:sz w:val="22"/>
                <w:szCs w:val="22"/>
              </w:rPr>
              <w:t>рублей</w:t>
            </w:r>
            <w:r w:rsidR="0064167E">
              <w:rPr>
                <w:rFonts w:ascii="Courier New" w:hAnsi="Courier New" w:cs="Courier New"/>
                <w:sz w:val="22"/>
                <w:szCs w:val="22"/>
              </w:rPr>
              <w:t xml:space="preserve">, </w:t>
            </w:r>
            <w:r w:rsidR="009C620F" w:rsidRPr="006C60BE">
              <w:rPr>
                <w:rFonts w:ascii="Courier New" w:hAnsi="Courier New" w:cs="Courier New"/>
                <w:sz w:val="22"/>
                <w:szCs w:val="22"/>
              </w:rPr>
              <w:t>в том числе по годам:</w:t>
            </w:r>
          </w:p>
          <w:p w:rsidR="0064167E" w:rsidRPr="006F2EEF" w:rsidRDefault="0064167E" w:rsidP="0064167E">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BD29C6">
              <w:rPr>
                <w:rFonts w:ascii="Courier New" w:hAnsi="Courier New" w:cs="Courier New"/>
                <w:sz w:val="22"/>
                <w:szCs w:val="22"/>
              </w:rPr>
              <w:t>8596,6</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64167E" w:rsidRPr="006F2EEF" w:rsidRDefault="0064167E" w:rsidP="0064167E">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BD29C6">
              <w:rPr>
                <w:rFonts w:ascii="Courier New" w:hAnsi="Courier New" w:cs="Courier New"/>
                <w:sz w:val="22"/>
                <w:szCs w:val="22"/>
              </w:rPr>
              <w:t>8899,9</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64167E" w:rsidRPr="006F2EEF" w:rsidRDefault="0064167E" w:rsidP="0064167E">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BD29C6">
              <w:rPr>
                <w:rFonts w:ascii="Courier New" w:hAnsi="Courier New" w:cs="Courier New"/>
                <w:sz w:val="22"/>
                <w:szCs w:val="22"/>
              </w:rPr>
              <w:t>8899,9</w:t>
            </w:r>
            <w:r w:rsidR="00BD29C6" w:rsidRPr="006F2EEF">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64167E" w:rsidRDefault="0064167E" w:rsidP="0064167E">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BD29C6">
              <w:rPr>
                <w:rFonts w:ascii="Courier New" w:hAnsi="Courier New" w:cs="Courier New"/>
                <w:sz w:val="22"/>
                <w:szCs w:val="22"/>
              </w:rPr>
              <w:t>8899,9</w:t>
            </w:r>
            <w:r w:rsidR="00BD29C6" w:rsidRPr="006F2EEF">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64167E" w:rsidRPr="006F2EEF" w:rsidRDefault="0064167E" w:rsidP="0064167E">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BD29C6">
              <w:rPr>
                <w:rFonts w:ascii="Courier New" w:hAnsi="Courier New" w:cs="Courier New"/>
                <w:sz w:val="22"/>
                <w:szCs w:val="22"/>
              </w:rPr>
              <w:t>8899,9</w:t>
            </w:r>
            <w:r w:rsidR="00BD29C6" w:rsidRPr="006F2EEF">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D617D2" w:rsidRPr="006C60BE" w:rsidRDefault="0064167E" w:rsidP="0064167E">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BD29C6">
              <w:rPr>
                <w:rFonts w:ascii="Courier New" w:hAnsi="Courier New" w:cs="Courier New"/>
                <w:sz w:val="22"/>
                <w:szCs w:val="22"/>
              </w:rPr>
              <w:t>8899,9</w:t>
            </w:r>
            <w:r w:rsidR="00BD29C6" w:rsidRPr="006F2EEF">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p>
        </w:tc>
      </w:tr>
      <w:tr w:rsidR="009C620F" w:rsidRPr="006C60BE" w:rsidTr="00067BE5">
        <w:tc>
          <w:tcPr>
            <w:tcW w:w="2910" w:type="dxa"/>
            <w:vAlign w:val="center"/>
          </w:tcPr>
          <w:p w:rsidR="009C620F" w:rsidRPr="006C60BE" w:rsidRDefault="009C620F" w:rsidP="00067BE5">
            <w:pPr>
              <w:autoSpaceDE w:val="0"/>
              <w:autoSpaceDN w:val="0"/>
              <w:adjustRightInd w:val="0"/>
              <w:spacing w:before="120" w:after="120"/>
              <w:jc w:val="center"/>
              <w:rPr>
                <w:rFonts w:ascii="Courier New" w:hAnsi="Courier New" w:cs="Courier New"/>
                <w:b/>
                <w:sz w:val="22"/>
                <w:szCs w:val="22"/>
              </w:rPr>
            </w:pPr>
            <w:r w:rsidRPr="006C60BE">
              <w:rPr>
                <w:rFonts w:ascii="Courier New" w:hAnsi="Courier New" w:cs="Courier New"/>
                <w:sz w:val="22"/>
                <w:szCs w:val="22"/>
              </w:rPr>
              <w:t>Ожидаемые конечные результаты, оценка планируемой эффективности</w:t>
            </w:r>
          </w:p>
        </w:tc>
        <w:tc>
          <w:tcPr>
            <w:tcW w:w="6661" w:type="dxa"/>
          </w:tcPr>
          <w:p w:rsidR="009C620F" w:rsidRPr="006C60BE" w:rsidRDefault="009C620F" w:rsidP="009C620F">
            <w:pPr>
              <w:tabs>
                <w:tab w:val="left" w:pos="322"/>
              </w:tabs>
              <w:ind w:right="165"/>
              <w:jc w:val="both"/>
              <w:rPr>
                <w:rFonts w:ascii="Courier New" w:hAnsi="Courier New" w:cs="Courier New"/>
                <w:sz w:val="22"/>
                <w:szCs w:val="22"/>
              </w:rPr>
            </w:pPr>
            <w:r w:rsidRPr="006C60BE">
              <w:rPr>
                <w:rFonts w:ascii="Courier New" w:hAnsi="Courier New" w:cs="Courier New"/>
                <w:sz w:val="22"/>
                <w:szCs w:val="22"/>
              </w:rPr>
              <w:t>100% доступность дошкольного образования для детей в возрасте</w:t>
            </w:r>
            <w:r w:rsidR="004C7415" w:rsidRPr="006C60BE">
              <w:rPr>
                <w:rFonts w:ascii="Courier New" w:hAnsi="Courier New" w:cs="Courier New"/>
                <w:sz w:val="22"/>
                <w:szCs w:val="22"/>
                <w:lang w:eastAsia="ar-SA"/>
              </w:rPr>
              <w:t xml:space="preserve"> </w:t>
            </w:r>
            <w:r w:rsidR="004C7415" w:rsidRPr="00D86DBA">
              <w:rPr>
                <w:rFonts w:ascii="Courier New" w:hAnsi="Courier New" w:cs="Courier New"/>
                <w:sz w:val="22"/>
                <w:szCs w:val="22"/>
                <w:lang w:eastAsia="ar-SA"/>
              </w:rPr>
              <w:t xml:space="preserve">от 1 года </w:t>
            </w:r>
            <w:r w:rsidR="004C7415" w:rsidRPr="006C60BE">
              <w:rPr>
                <w:rFonts w:ascii="Courier New" w:hAnsi="Courier New" w:cs="Courier New"/>
                <w:sz w:val="22"/>
                <w:szCs w:val="22"/>
                <w:lang w:eastAsia="ar-SA"/>
              </w:rPr>
              <w:t>до прекращения образовательных отношений</w:t>
            </w:r>
            <w:r w:rsidRPr="006C60BE">
              <w:rPr>
                <w:rFonts w:ascii="Courier New" w:hAnsi="Courier New" w:cs="Courier New"/>
                <w:sz w:val="22"/>
                <w:szCs w:val="22"/>
              </w:rPr>
              <w:t>.</w:t>
            </w:r>
          </w:p>
        </w:tc>
      </w:tr>
    </w:tbl>
    <w:p w:rsidR="009C620F" w:rsidRPr="00221D8D" w:rsidRDefault="009C620F" w:rsidP="009C620F">
      <w:pPr>
        <w:rPr>
          <w:sz w:val="22"/>
          <w:szCs w:val="22"/>
        </w:rPr>
      </w:pPr>
    </w:p>
    <w:p w:rsidR="009C620F" w:rsidRDefault="009C620F" w:rsidP="009C620F">
      <w:pPr>
        <w:pStyle w:val="ae"/>
        <w:jc w:val="center"/>
        <w:rPr>
          <w:rFonts w:ascii="Times New Roman" w:hAnsi="Times New Roman" w:cs="Times New Roman"/>
          <w:b/>
          <w:bCs/>
          <w:noProof/>
          <w:sz w:val="22"/>
          <w:szCs w:val="22"/>
        </w:rPr>
      </w:pPr>
    </w:p>
    <w:p w:rsidR="009C620F" w:rsidRPr="00D617D2" w:rsidRDefault="009C620F" w:rsidP="009C620F">
      <w:pPr>
        <w:pStyle w:val="ae"/>
        <w:jc w:val="center"/>
        <w:rPr>
          <w:rFonts w:ascii="Arial" w:hAnsi="Arial" w:cs="Arial"/>
          <w:b/>
          <w:bCs/>
          <w:noProof/>
          <w:sz w:val="24"/>
          <w:szCs w:val="24"/>
        </w:rPr>
      </w:pPr>
      <w:r w:rsidRPr="00D617D2">
        <w:rPr>
          <w:rFonts w:ascii="Arial" w:hAnsi="Arial" w:cs="Arial"/>
          <w:b/>
          <w:bCs/>
          <w:noProof/>
          <w:sz w:val="24"/>
          <w:szCs w:val="24"/>
        </w:rPr>
        <w:t>2. Характеристика текущего состояния сферы реализации  подпрограммы 1.</w:t>
      </w:r>
    </w:p>
    <w:p w:rsidR="00F52493" w:rsidRPr="00D617D2" w:rsidRDefault="00F52493" w:rsidP="00F52493">
      <w:pPr>
        <w:rPr>
          <w:rFonts w:ascii="Arial" w:hAnsi="Arial" w:cs="Arial"/>
        </w:rPr>
      </w:pPr>
    </w:p>
    <w:p w:rsidR="00B9656A" w:rsidRPr="00D617D2" w:rsidRDefault="00B9656A" w:rsidP="00B9656A">
      <w:pPr>
        <w:ind w:firstLine="705"/>
        <w:jc w:val="both"/>
        <w:rPr>
          <w:rFonts w:ascii="Arial" w:hAnsi="Arial" w:cs="Arial"/>
        </w:rPr>
      </w:pPr>
      <w:r w:rsidRPr="00D617D2">
        <w:rPr>
          <w:rFonts w:ascii="Arial" w:hAnsi="Arial" w:cs="Arial"/>
          <w:color w:val="000000"/>
          <w:lang w:eastAsia="ar-SA"/>
        </w:rPr>
        <w:t xml:space="preserve">Дошкольное образование </w:t>
      </w:r>
      <w:r w:rsidRPr="00D617D2">
        <w:rPr>
          <w:rFonts w:ascii="Arial" w:hAnsi="Arial" w:cs="Arial"/>
        </w:rPr>
        <w:t>представлено 10 дошкольными образовательными организациями.</w:t>
      </w:r>
    </w:p>
    <w:p w:rsidR="00B9656A" w:rsidRPr="00D617D2" w:rsidRDefault="00B9656A" w:rsidP="00B96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D617D2">
        <w:rPr>
          <w:rFonts w:ascii="Arial" w:hAnsi="Arial" w:cs="Arial"/>
        </w:rPr>
        <w:t>Все дошкольные образовательные учреждения имеют статус казенных учреждений.</w:t>
      </w:r>
    </w:p>
    <w:p w:rsidR="00B9656A" w:rsidRPr="00D617D2" w:rsidRDefault="00B9656A" w:rsidP="00B96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D617D2">
        <w:rPr>
          <w:rFonts w:ascii="Arial" w:hAnsi="Arial" w:cs="Arial"/>
        </w:rPr>
        <w:t>Во всех учреждениях внедрена новая система оплаты труда, разработаны механизмы стимулирования работников по результатам оценки качества труда. Реализуется в дошкольных образовательных организациях образовательная программа дошкольног</w:t>
      </w:r>
      <w:r w:rsidR="00487FEA">
        <w:rPr>
          <w:rFonts w:ascii="Arial" w:hAnsi="Arial" w:cs="Arial"/>
        </w:rPr>
        <w:t xml:space="preserve">о образования в соответствии с федеральным государственным </w:t>
      </w:r>
      <w:r w:rsidRPr="00D617D2">
        <w:rPr>
          <w:rFonts w:ascii="Arial" w:hAnsi="Arial" w:cs="Arial"/>
        </w:rPr>
        <w:t xml:space="preserve">образовательным стандартом дошкольного образования. </w:t>
      </w:r>
    </w:p>
    <w:p w:rsidR="00B9656A" w:rsidRPr="00D617D2" w:rsidRDefault="00B9656A" w:rsidP="00B9656A">
      <w:pPr>
        <w:ind w:firstLine="709"/>
        <w:jc w:val="both"/>
        <w:rPr>
          <w:rFonts w:ascii="Arial" w:hAnsi="Arial" w:cs="Arial"/>
        </w:rPr>
      </w:pPr>
      <w:r w:rsidRPr="00D617D2">
        <w:rPr>
          <w:rFonts w:ascii="Arial" w:hAnsi="Arial" w:cs="Arial"/>
        </w:rPr>
        <w:t>Ключевая задача муниципальной системы дошкольного образования заключается в обеспечении доступности дошкольного образования детей дошкольного возраста.</w:t>
      </w:r>
    </w:p>
    <w:p w:rsidR="00B9656A" w:rsidRPr="00D617D2" w:rsidRDefault="00B9656A" w:rsidP="00B9656A">
      <w:pPr>
        <w:ind w:firstLine="709"/>
        <w:jc w:val="both"/>
        <w:rPr>
          <w:rFonts w:ascii="Arial" w:hAnsi="Arial" w:cs="Arial"/>
        </w:rPr>
      </w:pPr>
      <w:r w:rsidRPr="00D617D2">
        <w:rPr>
          <w:rFonts w:ascii="Arial" w:hAnsi="Arial" w:cs="Arial"/>
        </w:rPr>
        <w:t xml:space="preserve"> </w:t>
      </w:r>
      <w:r w:rsidRPr="00D617D2">
        <w:rPr>
          <w:rFonts w:ascii="Arial" w:hAnsi="Arial" w:cs="Arial"/>
          <w:spacing w:val="6"/>
        </w:rPr>
        <w:t xml:space="preserve">Общая численность детей в возрасте от рождения до 7 лет в Балаганском районе </w:t>
      </w:r>
      <w:r w:rsidRPr="00D617D2">
        <w:rPr>
          <w:rFonts w:ascii="Arial" w:hAnsi="Arial" w:cs="Arial"/>
        </w:rPr>
        <w:t>составл</w:t>
      </w:r>
      <w:r w:rsidR="001A5604">
        <w:rPr>
          <w:rFonts w:ascii="Arial" w:hAnsi="Arial" w:cs="Arial"/>
        </w:rPr>
        <w:t>яет 1263 человека (на 01.01.2018</w:t>
      </w:r>
      <w:r w:rsidRPr="00D617D2">
        <w:rPr>
          <w:rFonts w:ascii="Arial" w:hAnsi="Arial" w:cs="Arial"/>
        </w:rPr>
        <w:t>г.)</w:t>
      </w:r>
    </w:p>
    <w:p w:rsidR="00B9656A" w:rsidRPr="00D617D2" w:rsidRDefault="00B9656A" w:rsidP="00B9656A">
      <w:pPr>
        <w:ind w:firstLine="709"/>
        <w:jc w:val="both"/>
        <w:rPr>
          <w:rFonts w:ascii="Arial" w:hAnsi="Arial" w:cs="Arial"/>
        </w:rPr>
      </w:pPr>
      <w:r w:rsidRPr="00D617D2">
        <w:rPr>
          <w:rFonts w:ascii="Arial" w:hAnsi="Arial" w:cs="Arial"/>
        </w:rPr>
        <w:t xml:space="preserve">В настоящее время дошкольные учреждения посещает </w:t>
      </w:r>
      <w:r w:rsidRPr="00D86DBA">
        <w:rPr>
          <w:rFonts w:ascii="Arial" w:hAnsi="Arial" w:cs="Arial"/>
          <w:color w:val="000000"/>
        </w:rPr>
        <w:t>4</w:t>
      </w:r>
      <w:r w:rsidR="00C74DEC" w:rsidRPr="00D86DBA">
        <w:rPr>
          <w:rFonts w:ascii="Arial" w:hAnsi="Arial" w:cs="Arial"/>
          <w:color w:val="000000"/>
        </w:rPr>
        <w:t>31</w:t>
      </w:r>
      <w:r w:rsidR="00C74DEC">
        <w:rPr>
          <w:rFonts w:ascii="Arial" w:hAnsi="Arial" w:cs="Arial"/>
        </w:rPr>
        <w:t xml:space="preserve"> воспитанник в возрасте от 1,5 до прекращения образовательных отношений. Очередность на 01.09.2018 составляет 49 дошкольников</w:t>
      </w:r>
      <w:r w:rsidRPr="00D617D2">
        <w:rPr>
          <w:rFonts w:ascii="Arial" w:hAnsi="Arial" w:cs="Arial"/>
        </w:rPr>
        <w:t>.</w:t>
      </w:r>
    </w:p>
    <w:p w:rsidR="00B9656A" w:rsidRPr="00D86DBA" w:rsidRDefault="00B9656A" w:rsidP="00B9656A">
      <w:pPr>
        <w:ind w:firstLine="709"/>
        <w:jc w:val="both"/>
        <w:rPr>
          <w:rFonts w:ascii="Arial" w:hAnsi="Arial" w:cs="Arial"/>
        </w:rPr>
      </w:pPr>
      <w:r w:rsidRPr="00D86DBA">
        <w:rPr>
          <w:rFonts w:ascii="Arial" w:hAnsi="Arial" w:cs="Arial"/>
        </w:rPr>
        <w:t>Для решения проблемы обеспеченности детей местами в дошкольных организациях администрацией Балаганского района на протяжении ряда лет предпринимаются следующие комплексные меры:</w:t>
      </w:r>
    </w:p>
    <w:p w:rsidR="00B9656A" w:rsidRPr="00D86DBA" w:rsidRDefault="00B9656A" w:rsidP="00B9656A">
      <w:pPr>
        <w:pStyle w:val="ListParagraph"/>
        <w:widowControl w:val="0"/>
        <w:suppressAutoHyphens/>
        <w:ind w:left="360"/>
        <w:jc w:val="both"/>
        <w:textAlignment w:val="baseline"/>
        <w:rPr>
          <w:rFonts w:ascii="Arial" w:hAnsi="Arial" w:cs="Arial"/>
        </w:rPr>
      </w:pPr>
      <w:r w:rsidRPr="00D86DBA">
        <w:rPr>
          <w:rFonts w:ascii="Arial" w:hAnsi="Arial" w:cs="Arial"/>
        </w:rPr>
        <w:t>1)</w:t>
      </w:r>
      <w:r w:rsidR="00487FEA">
        <w:rPr>
          <w:rFonts w:ascii="Arial" w:hAnsi="Arial" w:cs="Arial"/>
        </w:rPr>
        <w:t xml:space="preserve"> </w:t>
      </w:r>
      <w:r w:rsidRPr="00D86DBA">
        <w:rPr>
          <w:rFonts w:ascii="Arial" w:hAnsi="Arial" w:cs="Arial"/>
        </w:rPr>
        <w:t xml:space="preserve">создаются дополнительные группы в действующих дошкольных учреждениях и учреждении дополнительного образования детей, </w:t>
      </w:r>
    </w:p>
    <w:p w:rsidR="00B9656A" w:rsidRPr="00D86DBA" w:rsidRDefault="00B9656A" w:rsidP="00B9656A">
      <w:pPr>
        <w:pStyle w:val="ListParagraph"/>
        <w:widowControl w:val="0"/>
        <w:suppressAutoHyphens/>
        <w:ind w:left="360"/>
        <w:jc w:val="both"/>
        <w:textAlignment w:val="baseline"/>
        <w:rPr>
          <w:rFonts w:ascii="Arial" w:hAnsi="Arial" w:cs="Arial"/>
        </w:rPr>
      </w:pPr>
      <w:r w:rsidRPr="00D86DBA">
        <w:rPr>
          <w:rFonts w:ascii="Arial" w:hAnsi="Arial" w:cs="Arial"/>
        </w:rPr>
        <w:t>2)</w:t>
      </w:r>
      <w:r w:rsidR="00487FEA">
        <w:rPr>
          <w:rFonts w:ascii="Arial" w:hAnsi="Arial" w:cs="Arial"/>
        </w:rPr>
        <w:t xml:space="preserve"> </w:t>
      </w:r>
      <w:r w:rsidRPr="00D86DBA">
        <w:rPr>
          <w:rFonts w:ascii="Arial" w:hAnsi="Arial" w:cs="Arial"/>
        </w:rPr>
        <w:t>осуществляется реконструкция и ремонтно-восстановительные работы зданий;</w:t>
      </w:r>
    </w:p>
    <w:p w:rsidR="00B9656A" w:rsidRDefault="00B9656A" w:rsidP="00B9656A">
      <w:pPr>
        <w:pStyle w:val="ListParagraph"/>
        <w:widowControl w:val="0"/>
        <w:suppressAutoHyphens/>
        <w:ind w:left="360"/>
        <w:jc w:val="both"/>
        <w:textAlignment w:val="baseline"/>
        <w:rPr>
          <w:rFonts w:ascii="Arial" w:hAnsi="Arial" w:cs="Arial"/>
        </w:rPr>
      </w:pPr>
      <w:r w:rsidRPr="00D86DBA">
        <w:rPr>
          <w:rFonts w:ascii="Arial" w:hAnsi="Arial" w:cs="Arial"/>
        </w:rPr>
        <w:t>3)</w:t>
      </w:r>
      <w:r w:rsidR="00487FEA">
        <w:rPr>
          <w:rFonts w:ascii="Arial" w:hAnsi="Arial" w:cs="Arial"/>
        </w:rPr>
        <w:t xml:space="preserve"> </w:t>
      </w:r>
      <w:r w:rsidRPr="00D86DBA">
        <w:rPr>
          <w:rFonts w:ascii="Arial" w:hAnsi="Arial" w:cs="Arial"/>
        </w:rPr>
        <w:t>развиваются вариативные формы дошкольного образования.</w:t>
      </w:r>
    </w:p>
    <w:p w:rsidR="006F1AAF" w:rsidRPr="00D617D2" w:rsidRDefault="001A5604" w:rsidP="00B9656A">
      <w:pPr>
        <w:pStyle w:val="ListParagraph"/>
        <w:widowControl w:val="0"/>
        <w:suppressAutoHyphens/>
        <w:ind w:left="360"/>
        <w:jc w:val="both"/>
        <w:textAlignment w:val="baseline"/>
        <w:rPr>
          <w:rFonts w:ascii="Arial" w:hAnsi="Arial" w:cs="Arial"/>
        </w:rPr>
      </w:pPr>
      <w:r>
        <w:rPr>
          <w:rFonts w:ascii="Arial" w:hAnsi="Arial" w:cs="Arial"/>
        </w:rPr>
        <w:t xml:space="preserve">4) планируется </w:t>
      </w:r>
      <w:r w:rsidR="006F1AAF">
        <w:rPr>
          <w:rFonts w:ascii="Arial" w:hAnsi="Arial" w:cs="Arial"/>
        </w:rPr>
        <w:t>строительство детского сада</w:t>
      </w:r>
      <w:r>
        <w:rPr>
          <w:rFonts w:ascii="Arial" w:hAnsi="Arial" w:cs="Arial"/>
        </w:rPr>
        <w:t>.</w:t>
      </w:r>
    </w:p>
    <w:p w:rsidR="00B9656A" w:rsidRPr="00D617D2" w:rsidRDefault="00B9656A" w:rsidP="00B9656A">
      <w:pPr>
        <w:jc w:val="both"/>
        <w:rPr>
          <w:rFonts w:ascii="Arial" w:hAnsi="Arial" w:cs="Arial"/>
          <w:color w:val="000000"/>
        </w:rPr>
      </w:pPr>
      <w:r w:rsidRPr="00D617D2">
        <w:rPr>
          <w:rFonts w:ascii="Arial" w:hAnsi="Arial" w:cs="Arial"/>
          <w:color w:val="000000"/>
        </w:rPr>
        <w:t xml:space="preserve">           С 2014 года проводится работа по регистрации очереди в детские сады в автоматизированной информационной системе (АИС «Комплектование»).</w:t>
      </w:r>
    </w:p>
    <w:p w:rsidR="00B9656A" w:rsidRPr="00D617D2" w:rsidRDefault="00B9656A" w:rsidP="00B9656A">
      <w:pPr>
        <w:ind w:firstLine="709"/>
        <w:jc w:val="both"/>
        <w:rPr>
          <w:rFonts w:ascii="Arial" w:hAnsi="Arial" w:cs="Arial"/>
          <w:color w:val="000000"/>
        </w:rPr>
      </w:pPr>
      <w:r w:rsidRPr="00D617D2">
        <w:rPr>
          <w:rFonts w:ascii="Arial" w:hAnsi="Arial" w:cs="Arial"/>
          <w:color w:val="000000"/>
        </w:rPr>
        <w:t xml:space="preserve">Несмотря на принимаемые меры, действующая </w:t>
      </w:r>
      <w:r w:rsidRPr="00D617D2">
        <w:rPr>
          <w:rFonts w:ascii="Arial" w:hAnsi="Arial" w:cs="Arial"/>
        </w:rPr>
        <w:t>сеть дошкольных учреждений</w:t>
      </w:r>
      <w:r w:rsidRPr="00D617D2">
        <w:rPr>
          <w:rFonts w:ascii="Arial" w:hAnsi="Arial" w:cs="Arial"/>
          <w:spacing w:val="2"/>
        </w:rPr>
        <w:t xml:space="preserve"> в связи с повышением рождаемости в полной мере не обеспечивает спрос на услуги дошкольного образования. </w:t>
      </w:r>
      <w:r w:rsidRPr="00D617D2">
        <w:rPr>
          <w:rFonts w:ascii="Arial" w:hAnsi="Arial" w:cs="Arial"/>
        </w:rPr>
        <w:t>Проблема доступности дошкольного образования тесно связана с его качеством. К позитивным изменениям в сфере дошкольного образования относятся результаты</w:t>
      </w:r>
      <w:r w:rsidR="001A5604">
        <w:rPr>
          <w:rFonts w:ascii="Arial" w:hAnsi="Arial" w:cs="Arial"/>
        </w:rPr>
        <w:t xml:space="preserve"> лицензирования: 10 учреждений </w:t>
      </w:r>
      <w:r w:rsidRPr="00D617D2">
        <w:rPr>
          <w:rFonts w:ascii="Arial" w:hAnsi="Arial" w:cs="Arial"/>
        </w:rPr>
        <w:t>(100 %) имеют лицензии на образовательную деятельность.</w:t>
      </w:r>
    </w:p>
    <w:p w:rsidR="00B9656A" w:rsidRPr="00D617D2" w:rsidRDefault="00B9656A" w:rsidP="00B9656A">
      <w:pPr>
        <w:ind w:firstLine="709"/>
        <w:jc w:val="both"/>
        <w:rPr>
          <w:rFonts w:ascii="Arial" w:hAnsi="Arial" w:cs="Arial"/>
        </w:rPr>
      </w:pPr>
      <w:r w:rsidRPr="00D617D2">
        <w:rPr>
          <w:rFonts w:ascii="Arial" w:hAnsi="Arial" w:cs="Arial"/>
        </w:rPr>
        <w:t>Все активнее используют информационно-коммуникационные технологии в работе с детьми дошкольного возраста и родителями воспитанников, а также для трансляции педагогического опыта на совещаниях, что позволяет выводить его на качественно новый уровень.</w:t>
      </w:r>
    </w:p>
    <w:p w:rsidR="009C620F" w:rsidRPr="00D617D2" w:rsidRDefault="009C620F" w:rsidP="009C620F">
      <w:pPr>
        <w:ind w:firstLine="709"/>
        <w:jc w:val="both"/>
        <w:rPr>
          <w:rFonts w:ascii="Arial" w:hAnsi="Arial" w:cs="Arial"/>
          <w:color w:val="000000"/>
        </w:rPr>
      </w:pPr>
      <w:r w:rsidRPr="00D617D2">
        <w:rPr>
          <w:rFonts w:ascii="Arial" w:hAnsi="Arial" w:cs="Arial"/>
          <w:color w:val="000000"/>
        </w:rPr>
        <w:t xml:space="preserve">Для стабилизации кадрового состава </w:t>
      </w:r>
      <w:r w:rsidRPr="00D617D2">
        <w:rPr>
          <w:rFonts w:ascii="Arial" w:hAnsi="Arial" w:cs="Arial"/>
        </w:rPr>
        <w:t xml:space="preserve">поэтапно реализуются мероприятия, направленные на повышения заработной платы работников данных организаций. С целью выполнения Указа Президента Российской Федерации от 07.05.2012 № 597 «О мероприятиях по реализации государственной социальной политики» в районе средняя заработная плата педагогическим </w:t>
      </w:r>
      <w:r w:rsidR="00D617D2">
        <w:rPr>
          <w:rFonts w:ascii="Arial" w:hAnsi="Arial" w:cs="Arial"/>
        </w:rPr>
        <w:t>работникам доводится до линейки</w:t>
      </w:r>
      <w:r w:rsidRPr="00D617D2">
        <w:rPr>
          <w:rFonts w:ascii="Arial" w:hAnsi="Arial" w:cs="Arial"/>
        </w:rPr>
        <w:t>.</w:t>
      </w:r>
    </w:p>
    <w:p w:rsidR="00B9656A" w:rsidRPr="00D617D2" w:rsidRDefault="00B9656A" w:rsidP="00B9656A">
      <w:pPr>
        <w:ind w:firstLine="706"/>
        <w:jc w:val="both"/>
        <w:rPr>
          <w:rFonts w:ascii="Arial" w:hAnsi="Arial" w:cs="Arial"/>
        </w:rPr>
      </w:pPr>
      <w:r w:rsidRPr="00D617D2">
        <w:rPr>
          <w:rFonts w:ascii="Arial" w:hAnsi="Arial" w:cs="Arial"/>
        </w:rPr>
        <w:t>Согласно ежемесячному мониторингу начисленной и выплаченной заработной платы педагогических работников в целом по образованию, исполнение Указов Президента в части повышения заработной платы педагогических работников составляет 100%.</w:t>
      </w:r>
    </w:p>
    <w:p w:rsidR="00B9656A" w:rsidRPr="00D617D2" w:rsidRDefault="00B9656A" w:rsidP="00B9656A">
      <w:pPr>
        <w:ind w:firstLine="709"/>
        <w:jc w:val="both"/>
        <w:rPr>
          <w:rFonts w:ascii="Arial" w:hAnsi="Arial" w:cs="Arial"/>
        </w:rPr>
      </w:pPr>
      <w:r w:rsidRPr="00D617D2">
        <w:rPr>
          <w:rFonts w:ascii="Arial" w:hAnsi="Arial" w:cs="Arial"/>
          <w:color w:val="000000"/>
        </w:rPr>
        <w:t>Ежегодный недостаток финансовых средств, влечет за собой постоянно увеличивающийся объем требований надзорных органов к деятельности дошкольных организаций, что, в свою очередь, приводит к наложению штрафных санкций на руководителей учреждений. Кроме того, в условиях внедрения федерального государственного образовательного стандарта дошкольного образования увеличиваются требования к дошкольным образовательным организациям в части повышения качества дошкольного образования, а также переподготовки и повышения квалификации педагогов.</w:t>
      </w:r>
    </w:p>
    <w:p w:rsidR="00B9656A" w:rsidRPr="00D617D2" w:rsidRDefault="00B9656A" w:rsidP="00B9656A">
      <w:pPr>
        <w:ind w:firstLine="709"/>
        <w:jc w:val="both"/>
        <w:rPr>
          <w:rFonts w:ascii="Arial" w:hAnsi="Arial" w:cs="Arial"/>
        </w:rPr>
      </w:pPr>
      <w:r w:rsidRPr="00D617D2">
        <w:rPr>
          <w:rFonts w:ascii="Arial" w:hAnsi="Arial" w:cs="Arial"/>
        </w:rPr>
        <w:t xml:space="preserve">На основании вышеизложенного, обеспечение доступности и повышение уровня качественного предоставления дошкольного образования в муниципальном образовании Балаганский район на сегодняшний день является актуальным направлением развития сферы образования.  </w:t>
      </w:r>
    </w:p>
    <w:p w:rsidR="009C620F" w:rsidRPr="00D617D2" w:rsidRDefault="009C620F" w:rsidP="009C620F">
      <w:pPr>
        <w:pStyle w:val="af"/>
        <w:jc w:val="both"/>
        <w:rPr>
          <w:rFonts w:ascii="Arial" w:hAnsi="Arial" w:cs="Arial"/>
        </w:rPr>
      </w:pPr>
    </w:p>
    <w:p w:rsidR="009C620F" w:rsidRPr="00D617D2" w:rsidRDefault="009C620F" w:rsidP="001A5604">
      <w:pPr>
        <w:jc w:val="center"/>
        <w:rPr>
          <w:rFonts w:ascii="Arial" w:hAnsi="Arial" w:cs="Arial"/>
          <w:b/>
          <w:bCs/>
          <w:noProof/>
        </w:rPr>
      </w:pPr>
      <w:r w:rsidRPr="00D617D2">
        <w:rPr>
          <w:rFonts w:ascii="Arial" w:hAnsi="Arial" w:cs="Arial"/>
          <w:b/>
        </w:rPr>
        <w:t>3</w:t>
      </w:r>
      <w:r w:rsidRPr="00D617D2">
        <w:rPr>
          <w:rFonts w:ascii="Arial" w:hAnsi="Arial" w:cs="Arial"/>
          <w:b/>
          <w:bCs/>
          <w:noProof/>
        </w:rPr>
        <w:t>. Содержание проблемы и обоснование необходимости ее решения подпрограммы 1.</w:t>
      </w:r>
    </w:p>
    <w:p w:rsidR="009C620F" w:rsidRPr="00D617D2" w:rsidRDefault="009C620F" w:rsidP="009C620F">
      <w:pPr>
        <w:jc w:val="both"/>
        <w:rPr>
          <w:rFonts w:ascii="Arial" w:hAnsi="Arial" w:cs="Arial"/>
          <w:b/>
          <w:bCs/>
          <w:noProof/>
        </w:rPr>
      </w:pPr>
    </w:p>
    <w:p w:rsidR="00B9656A" w:rsidRPr="00D617D2" w:rsidRDefault="00B9656A" w:rsidP="00B9656A">
      <w:pPr>
        <w:ind w:firstLine="540"/>
        <w:jc w:val="both"/>
        <w:rPr>
          <w:rFonts w:ascii="Arial" w:hAnsi="Arial" w:cs="Arial"/>
        </w:rPr>
      </w:pPr>
      <w:r w:rsidRPr="00D617D2">
        <w:rPr>
          <w:rFonts w:ascii="Arial" w:hAnsi="Arial" w:cs="Arial"/>
        </w:rPr>
        <w:t>Результатом решения проблемы обеспечения дошкольного образования должно стать создание условий для получения качественного образования детьми дошкольного возраста, обеспечение успешного перехода ребенка на новый уровень образования, снятие социальной напряженности среди населения по определению детей в дошкольные образовательные учреждения.</w:t>
      </w:r>
    </w:p>
    <w:p w:rsidR="00B9656A" w:rsidRPr="00D617D2" w:rsidRDefault="00B9656A" w:rsidP="00B9656A">
      <w:pPr>
        <w:ind w:firstLine="540"/>
        <w:jc w:val="both"/>
        <w:rPr>
          <w:rFonts w:ascii="Arial" w:hAnsi="Arial" w:cs="Arial"/>
          <w:bCs/>
        </w:rPr>
      </w:pPr>
      <w:r w:rsidRPr="00D617D2">
        <w:rPr>
          <w:rFonts w:ascii="Arial" w:hAnsi="Arial" w:cs="Arial"/>
        </w:rPr>
        <w:t xml:space="preserve">Необходимо принять меры по обеспечению режима интенсивного развития системы дошкольного образования, поиску возможных ресурсов увеличения охвата детей услугами образовательных учреждений за счет использования внутренних резервов системы образования, развития различных форм дошкольного образования, создания гибкой системы режимов пребывания детей в учреждениях, реализующих программу дошкольного образования. </w:t>
      </w:r>
    </w:p>
    <w:p w:rsidR="00B9656A" w:rsidRPr="00D617D2" w:rsidRDefault="00B9656A" w:rsidP="00B9656A">
      <w:pPr>
        <w:pStyle w:val="ConsPlusNormal"/>
        <w:ind w:firstLine="540"/>
        <w:jc w:val="both"/>
        <w:rPr>
          <w:sz w:val="24"/>
          <w:szCs w:val="24"/>
        </w:rPr>
      </w:pPr>
      <w:r w:rsidRPr="00D617D2">
        <w:rPr>
          <w:sz w:val="24"/>
          <w:szCs w:val="24"/>
        </w:rPr>
        <w:t>По демографическим показателям рост рождаемости увеличивается, что ведет к дефициту мест в действующих дошкольны</w:t>
      </w:r>
      <w:r w:rsidR="00385384">
        <w:rPr>
          <w:sz w:val="24"/>
          <w:szCs w:val="24"/>
        </w:rPr>
        <w:t>х учреждениях</w:t>
      </w:r>
      <w:r w:rsidRPr="00D617D2">
        <w:rPr>
          <w:sz w:val="24"/>
          <w:szCs w:val="24"/>
        </w:rPr>
        <w:t>.</w:t>
      </w:r>
    </w:p>
    <w:p w:rsidR="00B9656A" w:rsidRPr="00D617D2" w:rsidRDefault="00B9656A" w:rsidP="00B9656A">
      <w:pPr>
        <w:pStyle w:val="ConsPlusNormal"/>
        <w:ind w:firstLine="540"/>
        <w:jc w:val="both"/>
        <w:rPr>
          <w:sz w:val="24"/>
          <w:szCs w:val="24"/>
        </w:rPr>
      </w:pPr>
      <w:r w:rsidRPr="00D617D2">
        <w:rPr>
          <w:sz w:val="24"/>
          <w:szCs w:val="24"/>
        </w:rPr>
        <w:t>В настоящее время в муниципальных дошкольных образовательн</w:t>
      </w:r>
      <w:r w:rsidR="00C74DEC">
        <w:rPr>
          <w:sz w:val="24"/>
          <w:szCs w:val="24"/>
        </w:rPr>
        <w:t>ых учреждениях воспитывается 431</w:t>
      </w:r>
      <w:r w:rsidRPr="00D617D2">
        <w:rPr>
          <w:sz w:val="24"/>
          <w:szCs w:val="24"/>
        </w:rPr>
        <w:t xml:space="preserve"> </w:t>
      </w:r>
      <w:r w:rsidR="00C74DEC">
        <w:rPr>
          <w:sz w:val="24"/>
          <w:szCs w:val="24"/>
        </w:rPr>
        <w:t>воспитанник</w:t>
      </w:r>
      <w:r w:rsidR="001A5604">
        <w:rPr>
          <w:sz w:val="24"/>
          <w:szCs w:val="24"/>
        </w:rPr>
        <w:t xml:space="preserve"> (проектная мощность </w:t>
      </w:r>
      <w:r w:rsidR="00F07AA9" w:rsidRPr="00D617D2">
        <w:rPr>
          <w:sz w:val="24"/>
          <w:szCs w:val="24"/>
        </w:rPr>
        <w:t>дошкольных образовательных учреждений составляет</w:t>
      </w:r>
      <w:r w:rsidRPr="00D617D2">
        <w:rPr>
          <w:sz w:val="24"/>
          <w:szCs w:val="24"/>
        </w:rPr>
        <w:t xml:space="preserve"> 405</w:t>
      </w:r>
      <w:r w:rsidR="00F07AA9" w:rsidRPr="00D617D2">
        <w:rPr>
          <w:sz w:val="24"/>
          <w:szCs w:val="24"/>
        </w:rPr>
        <w:t xml:space="preserve"> детей</w:t>
      </w:r>
      <w:r w:rsidR="00C74DEC">
        <w:rPr>
          <w:sz w:val="24"/>
          <w:szCs w:val="24"/>
        </w:rPr>
        <w:t>).  По состоянию на 01.09.2018</w:t>
      </w:r>
      <w:r w:rsidRPr="00D617D2">
        <w:rPr>
          <w:sz w:val="24"/>
          <w:szCs w:val="24"/>
        </w:rPr>
        <w:t xml:space="preserve"> на учете для определения в дошкольные образ</w:t>
      </w:r>
      <w:r w:rsidR="00C74DEC">
        <w:rPr>
          <w:sz w:val="24"/>
          <w:szCs w:val="24"/>
        </w:rPr>
        <w:t>овательные учреждения состоит 49 дошкольников</w:t>
      </w:r>
      <w:r w:rsidRPr="00D617D2">
        <w:rPr>
          <w:sz w:val="24"/>
          <w:szCs w:val="24"/>
        </w:rPr>
        <w:t xml:space="preserve">.  </w:t>
      </w:r>
    </w:p>
    <w:p w:rsidR="00B9656A" w:rsidRPr="00D617D2" w:rsidRDefault="00B9656A" w:rsidP="00B9656A">
      <w:pPr>
        <w:pStyle w:val="ConsPlusNormal"/>
        <w:ind w:firstLine="540"/>
        <w:jc w:val="both"/>
        <w:rPr>
          <w:sz w:val="24"/>
          <w:szCs w:val="24"/>
        </w:rPr>
      </w:pPr>
      <w:r w:rsidRPr="00D617D2">
        <w:rPr>
          <w:sz w:val="24"/>
          <w:szCs w:val="24"/>
        </w:rPr>
        <w:t xml:space="preserve">Старые здания не соответствуют современным санитарно-гигиеническим требованиям, себестоимость одного места при капитальном ремонте, реконструкции, переоборудовании с учетом действующих санитарно-гигиенических норм сопоставима или выше нового строительства. </w:t>
      </w:r>
      <w:r w:rsidRPr="00385384">
        <w:rPr>
          <w:sz w:val="24"/>
          <w:szCs w:val="24"/>
        </w:rPr>
        <w:t>Необходимо строительство нового муниципального дошкольного образовательного учреждения в поселке Балаганск, ре</w:t>
      </w:r>
      <w:r w:rsidRPr="00D617D2">
        <w:rPr>
          <w:sz w:val="24"/>
          <w:szCs w:val="24"/>
        </w:rPr>
        <w:t>организация школы и детского сада в селе Шарагай (школа – сад), строительство нового здания.</w:t>
      </w:r>
    </w:p>
    <w:p w:rsidR="009C620F" w:rsidRPr="00D617D2" w:rsidRDefault="009C620F" w:rsidP="009C620F">
      <w:pPr>
        <w:jc w:val="both"/>
        <w:rPr>
          <w:rFonts w:ascii="Arial" w:hAnsi="Arial" w:cs="Arial"/>
          <w:b/>
          <w:bCs/>
          <w:noProof/>
        </w:rPr>
      </w:pPr>
    </w:p>
    <w:p w:rsidR="009C620F" w:rsidRPr="00D617D2" w:rsidRDefault="009C620F" w:rsidP="009C620F">
      <w:pPr>
        <w:pStyle w:val="ae"/>
        <w:rPr>
          <w:rFonts w:ascii="Arial" w:hAnsi="Arial" w:cs="Arial"/>
          <w:b/>
          <w:bCs/>
          <w:noProof/>
          <w:sz w:val="24"/>
          <w:szCs w:val="24"/>
        </w:rPr>
      </w:pPr>
      <w:r w:rsidRPr="00D617D2">
        <w:rPr>
          <w:rFonts w:ascii="Arial" w:hAnsi="Arial" w:cs="Arial"/>
          <w:b/>
          <w:bCs/>
          <w:noProof/>
          <w:sz w:val="24"/>
          <w:szCs w:val="24"/>
        </w:rPr>
        <w:t xml:space="preserve">                                             4. Цели и задачи  подпрограммы 1.</w:t>
      </w:r>
    </w:p>
    <w:p w:rsidR="00067BE5" w:rsidRPr="00D617D2" w:rsidRDefault="009C620F" w:rsidP="009C620F">
      <w:pPr>
        <w:ind w:firstLine="345"/>
        <w:rPr>
          <w:rFonts w:ascii="Arial" w:hAnsi="Arial" w:cs="Arial"/>
        </w:rPr>
      </w:pPr>
      <w:r w:rsidRPr="00D617D2">
        <w:rPr>
          <w:rFonts w:ascii="Arial" w:hAnsi="Arial" w:cs="Arial"/>
        </w:rPr>
        <w:t xml:space="preserve">    </w:t>
      </w:r>
    </w:p>
    <w:p w:rsidR="009C620F" w:rsidRPr="00D617D2" w:rsidRDefault="009C620F" w:rsidP="009C620F">
      <w:pPr>
        <w:ind w:firstLine="345"/>
        <w:rPr>
          <w:rFonts w:ascii="Arial" w:hAnsi="Arial" w:cs="Arial"/>
          <w:b/>
        </w:rPr>
      </w:pPr>
      <w:r w:rsidRPr="00D617D2">
        <w:rPr>
          <w:rFonts w:ascii="Arial" w:hAnsi="Arial" w:cs="Arial"/>
        </w:rPr>
        <w:t>Цель</w:t>
      </w:r>
      <w:r w:rsidR="00395850" w:rsidRPr="00D617D2">
        <w:rPr>
          <w:rFonts w:ascii="Arial" w:hAnsi="Arial" w:cs="Arial"/>
        </w:rPr>
        <w:t xml:space="preserve"> </w:t>
      </w:r>
      <w:r w:rsidRPr="00D617D2">
        <w:rPr>
          <w:rFonts w:ascii="Arial" w:hAnsi="Arial" w:cs="Arial"/>
        </w:rPr>
        <w:t>- обеспечение устойчивого развития муниципальной системы дошкольного образования.</w:t>
      </w:r>
    </w:p>
    <w:p w:rsidR="009C620F" w:rsidRPr="00D617D2" w:rsidRDefault="009C620F" w:rsidP="009C620F">
      <w:pPr>
        <w:tabs>
          <w:tab w:val="left" w:pos="-108"/>
          <w:tab w:val="left" w:pos="-15"/>
        </w:tabs>
        <w:autoSpaceDE w:val="0"/>
        <w:autoSpaceDN w:val="0"/>
        <w:adjustRightInd w:val="0"/>
        <w:ind w:right="165" w:firstLine="345"/>
        <w:jc w:val="both"/>
        <w:rPr>
          <w:rFonts w:ascii="Arial" w:hAnsi="Arial" w:cs="Arial"/>
        </w:rPr>
      </w:pPr>
      <w:r w:rsidRPr="00D617D2">
        <w:rPr>
          <w:rFonts w:ascii="Arial" w:hAnsi="Arial" w:cs="Arial"/>
        </w:rPr>
        <w:t xml:space="preserve">    Задачи: </w:t>
      </w:r>
    </w:p>
    <w:p w:rsidR="009C620F" w:rsidRPr="00D617D2" w:rsidRDefault="009C620F" w:rsidP="009C620F">
      <w:pPr>
        <w:tabs>
          <w:tab w:val="left" w:pos="-108"/>
          <w:tab w:val="left" w:pos="-15"/>
        </w:tabs>
        <w:autoSpaceDE w:val="0"/>
        <w:autoSpaceDN w:val="0"/>
        <w:adjustRightInd w:val="0"/>
        <w:ind w:right="165"/>
        <w:jc w:val="both"/>
        <w:rPr>
          <w:rFonts w:ascii="Arial" w:hAnsi="Arial" w:cs="Arial"/>
          <w:lang w:eastAsia="ar-SA"/>
        </w:rPr>
      </w:pPr>
      <w:r w:rsidRPr="00D617D2">
        <w:rPr>
          <w:rFonts w:ascii="Arial" w:hAnsi="Arial" w:cs="Arial"/>
        </w:rPr>
        <w:t xml:space="preserve">     -обеспечение доступности современного качественного дошкольного образования;</w:t>
      </w:r>
    </w:p>
    <w:p w:rsidR="009C620F" w:rsidRPr="00D617D2" w:rsidRDefault="009C620F" w:rsidP="009C620F">
      <w:pPr>
        <w:rPr>
          <w:rFonts w:ascii="Arial" w:hAnsi="Arial" w:cs="Arial"/>
        </w:rPr>
      </w:pPr>
      <w:r w:rsidRPr="00D617D2">
        <w:rPr>
          <w:rFonts w:ascii="Arial" w:hAnsi="Arial" w:cs="Arial"/>
        </w:rPr>
        <w:t xml:space="preserve">     - создание условий для предоставления дошкольного образования, присмотра и ухода за детьми дошкольного возраста в дошкольных организациях.</w:t>
      </w:r>
    </w:p>
    <w:p w:rsidR="009C620F" w:rsidRPr="00D617D2" w:rsidRDefault="009C620F" w:rsidP="009C620F">
      <w:pPr>
        <w:ind w:firstLine="708"/>
        <w:jc w:val="center"/>
        <w:rPr>
          <w:rFonts w:ascii="Arial" w:hAnsi="Arial" w:cs="Arial"/>
          <w:b/>
        </w:rPr>
      </w:pPr>
    </w:p>
    <w:p w:rsidR="009C620F" w:rsidRPr="00D617D2" w:rsidRDefault="00E52570" w:rsidP="009C620F">
      <w:pPr>
        <w:pStyle w:val="ae"/>
        <w:jc w:val="center"/>
        <w:rPr>
          <w:rFonts w:ascii="Arial" w:hAnsi="Arial" w:cs="Arial"/>
          <w:b/>
          <w:bCs/>
          <w:noProof/>
          <w:sz w:val="24"/>
          <w:szCs w:val="24"/>
        </w:rPr>
      </w:pPr>
      <w:bookmarkStart w:id="2" w:name="sub_9140"/>
      <w:r>
        <w:rPr>
          <w:rFonts w:ascii="Arial" w:hAnsi="Arial" w:cs="Arial"/>
          <w:b/>
          <w:bCs/>
          <w:noProof/>
          <w:sz w:val="24"/>
          <w:szCs w:val="24"/>
        </w:rPr>
        <w:t>5</w:t>
      </w:r>
      <w:r w:rsidR="009C620F" w:rsidRPr="00D617D2">
        <w:rPr>
          <w:rFonts w:ascii="Arial" w:hAnsi="Arial" w:cs="Arial"/>
          <w:b/>
          <w:bCs/>
          <w:noProof/>
          <w:sz w:val="24"/>
          <w:szCs w:val="24"/>
        </w:rPr>
        <w:t>. Сроки реализации и ресурсное обеспечение  подпрограммы 1</w:t>
      </w:r>
    </w:p>
    <w:p w:rsidR="009C620F" w:rsidRPr="00D617D2" w:rsidRDefault="009C620F" w:rsidP="009C620F">
      <w:pPr>
        <w:rPr>
          <w:rFonts w:ascii="Arial" w:hAnsi="Arial" w:cs="Arial"/>
        </w:rPr>
      </w:pPr>
    </w:p>
    <w:p w:rsidR="009C620F" w:rsidRPr="00D617D2" w:rsidRDefault="009C620F" w:rsidP="009C620F">
      <w:pPr>
        <w:widowControl w:val="0"/>
        <w:autoSpaceDE w:val="0"/>
        <w:autoSpaceDN w:val="0"/>
        <w:adjustRightInd w:val="0"/>
        <w:ind w:firstLine="700"/>
        <w:jc w:val="both"/>
        <w:rPr>
          <w:rFonts w:ascii="Arial" w:hAnsi="Arial" w:cs="Arial"/>
        </w:rPr>
      </w:pPr>
      <w:r w:rsidRPr="00D617D2">
        <w:rPr>
          <w:rFonts w:ascii="Arial" w:hAnsi="Arial" w:cs="Arial"/>
        </w:rPr>
        <w:t xml:space="preserve">Сроки реализации </w:t>
      </w:r>
      <w:r w:rsidR="00067BE5" w:rsidRPr="00D617D2">
        <w:rPr>
          <w:rFonts w:ascii="Arial" w:hAnsi="Arial" w:cs="Arial"/>
        </w:rPr>
        <w:t>под</w:t>
      </w:r>
      <w:r w:rsidR="00DC0D5B" w:rsidRPr="00D617D2">
        <w:rPr>
          <w:rFonts w:ascii="Arial" w:hAnsi="Arial" w:cs="Arial"/>
        </w:rPr>
        <w:t xml:space="preserve">программы </w:t>
      </w:r>
      <w:r w:rsidR="00E52570">
        <w:rPr>
          <w:rFonts w:ascii="Arial" w:hAnsi="Arial" w:cs="Arial"/>
        </w:rPr>
        <w:t>шесть лет</w:t>
      </w:r>
      <w:r w:rsidRPr="00D617D2">
        <w:rPr>
          <w:rFonts w:ascii="Arial" w:hAnsi="Arial" w:cs="Arial"/>
        </w:rPr>
        <w:t>: 201</w:t>
      </w:r>
      <w:r w:rsidR="00E52570">
        <w:rPr>
          <w:rFonts w:ascii="Arial" w:hAnsi="Arial" w:cs="Arial"/>
        </w:rPr>
        <w:t>9</w:t>
      </w:r>
      <w:r w:rsidRPr="00D617D2">
        <w:rPr>
          <w:rFonts w:ascii="Arial" w:hAnsi="Arial" w:cs="Arial"/>
        </w:rPr>
        <w:t>-20</w:t>
      </w:r>
      <w:r w:rsidR="00E52570">
        <w:rPr>
          <w:rFonts w:ascii="Arial" w:hAnsi="Arial" w:cs="Arial"/>
        </w:rPr>
        <w:t>24</w:t>
      </w:r>
      <w:r w:rsidRPr="00D617D2">
        <w:rPr>
          <w:rFonts w:ascii="Arial" w:hAnsi="Arial" w:cs="Arial"/>
        </w:rPr>
        <w:t xml:space="preserve"> годы.</w:t>
      </w:r>
    </w:p>
    <w:p w:rsidR="009C620F" w:rsidRPr="00D617D2" w:rsidRDefault="009C620F" w:rsidP="009C620F">
      <w:pPr>
        <w:ind w:firstLine="709"/>
        <w:jc w:val="both"/>
        <w:rPr>
          <w:rFonts w:ascii="Arial" w:hAnsi="Arial" w:cs="Arial"/>
        </w:rPr>
      </w:pPr>
      <w:r w:rsidRPr="00D617D2">
        <w:rPr>
          <w:rFonts w:ascii="Arial" w:hAnsi="Arial" w:cs="Arial"/>
        </w:rPr>
        <w:t>Финансирование программы осуществляется за счет средств бюджета муниципального образования Балаганский район в пределах бюджетных ассигнований и лимитов бюджетных обязательств, также планируется привлечение к софинансированию средств областного бюджета.</w:t>
      </w:r>
    </w:p>
    <w:p w:rsidR="009C620F" w:rsidRPr="00D617D2" w:rsidRDefault="009C620F" w:rsidP="009C620F">
      <w:pPr>
        <w:ind w:firstLine="709"/>
        <w:jc w:val="both"/>
        <w:rPr>
          <w:rFonts w:ascii="Arial" w:hAnsi="Arial" w:cs="Arial"/>
        </w:rPr>
      </w:pPr>
      <w:r w:rsidRPr="00D617D2">
        <w:rPr>
          <w:rFonts w:ascii="Arial" w:hAnsi="Arial" w:cs="Arial"/>
        </w:rPr>
        <w:t xml:space="preserve"> </w:t>
      </w:r>
    </w:p>
    <w:p w:rsidR="009C620F" w:rsidRPr="00D617D2" w:rsidRDefault="00E5763E" w:rsidP="00E5763E">
      <w:pPr>
        <w:widowControl w:val="0"/>
        <w:autoSpaceDE w:val="0"/>
        <w:autoSpaceDN w:val="0"/>
        <w:adjustRightInd w:val="0"/>
        <w:rPr>
          <w:rFonts w:ascii="Arial" w:hAnsi="Arial" w:cs="Arial"/>
          <w:b/>
        </w:rPr>
      </w:pPr>
      <w:r w:rsidRPr="00D617D2">
        <w:rPr>
          <w:rFonts w:ascii="Arial" w:hAnsi="Arial" w:cs="Arial"/>
          <w:b/>
        </w:rPr>
        <w:t xml:space="preserve">                                 </w:t>
      </w:r>
      <w:r w:rsidR="00E52570">
        <w:rPr>
          <w:rFonts w:ascii="Arial" w:hAnsi="Arial" w:cs="Arial"/>
          <w:b/>
        </w:rPr>
        <w:t>6</w:t>
      </w:r>
      <w:r w:rsidR="009C620F" w:rsidRPr="00D617D2">
        <w:rPr>
          <w:rFonts w:ascii="Arial" w:hAnsi="Arial" w:cs="Arial"/>
          <w:b/>
        </w:rPr>
        <w:t>.Перечень мероприятий подпрограммы 1.</w:t>
      </w:r>
    </w:p>
    <w:p w:rsidR="009C620F" w:rsidRPr="00D617D2" w:rsidRDefault="009C620F" w:rsidP="009C620F">
      <w:pPr>
        <w:widowControl w:val="0"/>
        <w:autoSpaceDE w:val="0"/>
        <w:autoSpaceDN w:val="0"/>
        <w:adjustRightInd w:val="0"/>
        <w:ind w:left="708" w:firstLine="708"/>
        <w:jc w:val="both"/>
        <w:rPr>
          <w:rFonts w:ascii="Arial" w:hAnsi="Arial" w:cs="Arial"/>
          <w:b/>
        </w:rPr>
      </w:pPr>
    </w:p>
    <w:p w:rsidR="009C620F" w:rsidRPr="00D617D2" w:rsidRDefault="009C620F" w:rsidP="00E52570">
      <w:pPr>
        <w:jc w:val="both"/>
        <w:rPr>
          <w:rFonts w:ascii="Arial" w:hAnsi="Arial" w:cs="Arial"/>
        </w:rPr>
      </w:pPr>
      <w:r w:rsidRPr="00D617D2">
        <w:rPr>
          <w:rFonts w:ascii="Arial" w:hAnsi="Arial" w:cs="Arial"/>
        </w:rPr>
        <w:tab/>
        <w:t>Перечень мероприя</w:t>
      </w:r>
      <w:r w:rsidR="00E52570">
        <w:rPr>
          <w:rFonts w:ascii="Arial" w:hAnsi="Arial" w:cs="Arial"/>
        </w:rPr>
        <w:t xml:space="preserve">тий подпрограммы </w:t>
      </w:r>
      <w:r w:rsidRPr="00D617D2">
        <w:rPr>
          <w:rFonts w:ascii="Arial" w:hAnsi="Arial" w:cs="Arial"/>
        </w:rPr>
        <w:t xml:space="preserve">«Развитие дошкольного образования Балаганского района </w:t>
      </w:r>
      <w:r w:rsidR="00067BE5" w:rsidRPr="00D617D2">
        <w:rPr>
          <w:rFonts w:ascii="Arial" w:hAnsi="Arial" w:cs="Arial"/>
        </w:rPr>
        <w:t xml:space="preserve">на </w:t>
      </w:r>
      <w:r w:rsidRPr="00D617D2">
        <w:rPr>
          <w:rFonts w:ascii="Arial" w:hAnsi="Arial" w:cs="Arial"/>
        </w:rPr>
        <w:t>201</w:t>
      </w:r>
      <w:r w:rsidR="00E52570">
        <w:rPr>
          <w:rFonts w:ascii="Arial" w:hAnsi="Arial" w:cs="Arial"/>
        </w:rPr>
        <w:t>9-2024</w:t>
      </w:r>
      <w:r w:rsidR="00DC0D5B" w:rsidRPr="00D617D2">
        <w:rPr>
          <w:rFonts w:ascii="Arial" w:hAnsi="Arial" w:cs="Arial"/>
        </w:rPr>
        <w:t xml:space="preserve"> </w:t>
      </w:r>
      <w:r w:rsidR="00E52570">
        <w:rPr>
          <w:rFonts w:ascii="Arial" w:hAnsi="Arial" w:cs="Arial"/>
        </w:rPr>
        <w:t xml:space="preserve">годы» </w:t>
      </w:r>
      <w:r w:rsidRPr="00D617D2">
        <w:rPr>
          <w:rFonts w:ascii="Arial" w:hAnsi="Arial" w:cs="Arial"/>
        </w:rPr>
        <w:t xml:space="preserve">представлен в </w:t>
      </w:r>
      <w:r w:rsidR="00395850" w:rsidRPr="00D617D2">
        <w:rPr>
          <w:rFonts w:ascii="Arial" w:hAnsi="Arial" w:cs="Arial"/>
        </w:rPr>
        <w:t>форме 2 приложения</w:t>
      </w:r>
      <w:r w:rsidR="00E52570">
        <w:rPr>
          <w:rFonts w:ascii="Arial" w:hAnsi="Arial" w:cs="Arial"/>
        </w:rPr>
        <w:t xml:space="preserve"> 2</w:t>
      </w:r>
      <w:r w:rsidR="00395850" w:rsidRPr="00D617D2">
        <w:rPr>
          <w:rFonts w:ascii="Arial" w:hAnsi="Arial" w:cs="Arial"/>
        </w:rPr>
        <w:t xml:space="preserve"> муниципальной программы.</w:t>
      </w:r>
    </w:p>
    <w:p w:rsidR="009C620F" w:rsidRPr="00D617D2" w:rsidRDefault="009C620F" w:rsidP="009C620F">
      <w:pPr>
        <w:rPr>
          <w:rFonts w:ascii="Arial" w:hAnsi="Arial" w:cs="Arial"/>
        </w:rPr>
      </w:pPr>
    </w:p>
    <w:p w:rsidR="009C620F" w:rsidRPr="00D617D2" w:rsidRDefault="009C620F" w:rsidP="009C620F">
      <w:pPr>
        <w:rPr>
          <w:rFonts w:ascii="Arial" w:hAnsi="Arial" w:cs="Arial"/>
          <w:b/>
          <w:bCs/>
          <w:noProof/>
        </w:rPr>
      </w:pPr>
      <w:r w:rsidRPr="00D617D2">
        <w:rPr>
          <w:rFonts w:ascii="Arial" w:hAnsi="Arial" w:cs="Arial"/>
        </w:rPr>
        <w:t xml:space="preserve">                          </w:t>
      </w:r>
      <w:r w:rsidR="00E5763E" w:rsidRPr="00D617D2">
        <w:rPr>
          <w:rFonts w:ascii="Arial" w:hAnsi="Arial" w:cs="Arial"/>
        </w:rPr>
        <w:t xml:space="preserve">       </w:t>
      </w:r>
      <w:r w:rsidR="00E52570">
        <w:rPr>
          <w:rFonts w:ascii="Arial" w:hAnsi="Arial" w:cs="Arial"/>
          <w:b/>
          <w:bCs/>
          <w:noProof/>
        </w:rPr>
        <w:t>7</w:t>
      </w:r>
      <w:r w:rsidRPr="00D617D2">
        <w:rPr>
          <w:rFonts w:ascii="Arial" w:hAnsi="Arial" w:cs="Arial"/>
          <w:b/>
          <w:bCs/>
          <w:noProof/>
        </w:rPr>
        <w:t>. Целевые показатели  подпрограммы 1.</w:t>
      </w:r>
    </w:p>
    <w:p w:rsidR="009C620F" w:rsidRDefault="009C620F" w:rsidP="00E52570">
      <w:pPr>
        <w:jc w:val="both"/>
        <w:rPr>
          <w:rFonts w:ascii="Arial" w:hAnsi="Arial" w:cs="Arial"/>
        </w:rPr>
      </w:pPr>
      <w:r w:rsidRPr="00D617D2">
        <w:rPr>
          <w:rFonts w:ascii="Arial" w:hAnsi="Arial" w:cs="Arial"/>
        </w:rPr>
        <w:t xml:space="preserve">            Целевые показат</w:t>
      </w:r>
      <w:r w:rsidR="00E52570">
        <w:rPr>
          <w:rFonts w:ascii="Arial" w:hAnsi="Arial" w:cs="Arial"/>
        </w:rPr>
        <w:t xml:space="preserve">ели муниципальной подпрограммы </w:t>
      </w:r>
      <w:r w:rsidRPr="00D617D2">
        <w:rPr>
          <w:rFonts w:ascii="Arial" w:hAnsi="Arial" w:cs="Arial"/>
        </w:rPr>
        <w:t>«Развитие дошкольного образования Балаганского района 201</w:t>
      </w:r>
      <w:r w:rsidR="005402D5">
        <w:rPr>
          <w:rFonts w:ascii="Arial" w:hAnsi="Arial" w:cs="Arial"/>
        </w:rPr>
        <w:t>9</w:t>
      </w:r>
      <w:r w:rsidRPr="00D617D2">
        <w:rPr>
          <w:rFonts w:ascii="Arial" w:hAnsi="Arial" w:cs="Arial"/>
        </w:rPr>
        <w:t>-20</w:t>
      </w:r>
      <w:r w:rsidR="00DC0D5B" w:rsidRPr="00D617D2">
        <w:rPr>
          <w:rFonts w:ascii="Arial" w:hAnsi="Arial" w:cs="Arial"/>
        </w:rPr>
        <w:t>2</w:t>
      </w:r>
      <w:r w:rsidR="003F0C7D">
        <w:rPr>
          <w:rFonts w:ascii="Arial" w:hAnsi="Arial" w:cs="Arial"/>
        </w:rPr>
        <w:t>4</w:t>
      </w:r>
      <w:r w:rsidR="00DC0D5B" w:rsidRPr="00D617D2">
        <w:rPr>
          <w:rFonts w:ascii="Arial" w:hAnsi="Arial" w:cs="Arial"/>
        </w:rPr>
        <w:t xml:space="preserve"> </w:t>
      </w:r>
      <w:r w:rsidRPr="00D617D2">
        <w:rPr>
          <w:rFonts w:ascii="Arial" w:hAnsi="Arial" w:cs="Arial"/>
        </w:rPr>
        <w:t xml:space="preserve">годы» представлены </w:t>
      </w:r>
      <w:r w:rsidR="00395850" w:rsidRPr="00D617D2">
        <w:rPr>
          <w:rFonts w:ascii="Arial" w:hAnsi="Arial" w:cs="Arial"/>
        </w:rPr>
        <w:t>в форме 1 приложения</w:t>
      </w:r>
      <w:r w:rsidR="00E52570">
        <w:rPr>
          <w:rFonts w:ascii="Arial" w:hAnsi="Arial" w:cs="Arial"/>
        </w:rPr>
        <w:t xml:space="preserve"> 2</w:t>
      </w:r>
      <w:r w:rsidR="00395850" w:rsidRPr="00D617D2">
        <w:rPr>
          <w:rFonts w:ascii="Arial" w:hAnsi="Arial" w:cs="Arial"/>
        </w:rPr>
        <w:t xml:space="preserve"> муниципальной программы.</w:t>
      </w:r>
    </w:p>
    <w:p w:rsidR="00F55AE2" w:rsidRPr="00D617D2" w:rsidRDefault="00F55AE2" w:rsidP="00E52570">
      <w:pPr>
        <w:jc w:val="both"/>
        <w:rPr>
          <w:rFonts w:ascii="Arial" w:hAnsi="Arial" w:cs="Arial"/>
        </w:rPr>
      </w:pPr>
    </w:p>
    <w:bookmarkEnd w:id="2"/>
    <w:p w:rsidR="00F55AE2" w:rsidRPr="006C60BE" w:rsidRDefault="00F55AE2" w:rsidP="00F55AE2">
      <w:pPr>
        <w:widowControl w:val="0"/>
        <w:autoSpaceDE w:val="0"/>
        <w:autoSpaceDN w:val="0"/>
        <w:adjustRightInd w:val="0"/>
        <w:jc w:val="center"/>
        <w:rPr>
          <w:rFonts w:ascii="Arial" w:hAnsi="Arial" w:cs="Arial"/>
          <w:b/>
          <w:bCs/>
          <w:noProof/>
        </w:rPr>
      </w:pPr>
      <w:r>
        <w:rPr>
          <w:rFonts w:ascii="Arial" w:hAnsi="Arial" w:cs="Arial"/>
          <w:b/>
          <w:bCs/>
          <w:noProof/>
        </w:rPr>
        <w:t>8</w:t>
      </w:r>
      <w:r w:rsidRPr="006C60BE">
        <w:rPr>
          <w:rFonts w:ascii="Arial" w:hAnsi="Arial" w:cs="Arial"/>
          <w:b/>
          <w:bCs/>
          <w:noProof/>
        </w:rPr>
        <w:t xml:space="preserve">. Механизм реализации </w:t>
      </w:r>
      <w:r>
        <w:rPr>
          <w:rFonts w:ascii="Arial" w:hAnsi="Arial" w:cs="Arial"/>
          <w:b/>
          <w:bCs/>
          <w:noProof/>
        </w:rPr>
        <w:t>подп</w:t>
      </w:r>
      <w:r w:rsidRPr="006C60BE">
        <w:rPr>
          <w:rFonts w:ascii="Arial" w:hAnsi="Arial" w:cs="Arial"/>
          <w:b/>
          <w:bCs/>
          <w:noProof/>
        </w:rPr>
        <w:t xml:space="preserve">рограммы </w:t>
      </w:r>
      <w:r>
        <w:rPr>
          <w:rFonts w:ascii="Arial" w:hAnsi="Arial" w:cs="Arial"/>
          <w:b/>
          <w:bCs/>
          <w:noProof/>
        </w:rPr>
        <w:t>1.</w:t>
      </w:r>
    </w:p>
    <w:p w:rsidR="00F55AE2" w:rsidRPr="006C60BE" w:rsidRDefault="00F55AE2" w:rsidP="00F55AE2">
      <w:pPr>
        <w:widowControl w:val="0"/>
        <w:autoSpaceDE w:val="0"/>
        <w:autoSpaceDN w:val="0"/>
        <w:adjustRightInd w:val="0"/>
        <w:jc w:val="center"/>
        <w:rPr>
          <w:rFonts w:ascii="Arial" w:hAnsi="Arial" w:cs="Arial"/>
        </w:rPr>
      </w:pPr>
    </w:p>
    <w:p w:rsidR="00F55AE2" w:rsidRDefault="00F55AE2" w:rsidP="00F55AE2">
      <w:pPr>
        <w:suppressAutoHyphens/>
        <w:ind w:firstLine="709"/>
        <w:jc w:val="both"/>
        <w:rPr>
          <w:rFonts w:ascii="Arial" w:hAnsi="Arial" w:cs="Arial"/>
          <w:lang w:eastAsia="ar-SA"/>
        </w:rPr>
      </w:pPr>
      <w:r w:rsidRPr="006C60BE">
        <w:rPr>
          <w:rFonts w:ascii="Arial" w:hAnsi="Arial" w:cs="Arial"/>
          <w:lang w:eastAsia="ar-SA"/>
        </w:rPr>
        <w:t xml:space="preserve">В ходе реализации </w:t>
      </w:r>
      <w:r>
        <w:rPr>
          <w:rFonts w:ascii="Arial" w:hAnsi="Arial" w:cs="Arial"/>
          <w:lang w:eastAsia="ar-SA"/>
        </w:rPr>
        <w:t>под</w:t>
      </w:r>
      <w:r w:rsidRPr="006C60BE">
        <w:rPr>
          <w:rFonts w:ascii="Arial" w:hAnsi="Arial" w:cs="Arial"/>
          <w:lang w:eastAsia="ar-SA"/>
        </w:rPr>
        <w:t>программы МКУ Управление образования обеспечивает координацию деятельности соисполнителей, контролирует выполнение мероприятий и использование финансовых средств.</w:t>
      </w:r>
    </w:p>
    <w:p w:rsidR="00F55AE2" w:rsidRPr="006C60BE" w:rsidRDefault="00F55AE2" w:rsidP="00F55AE2">
      <w:pPr>
        <w:suppressAutoHyphens/>
        <w:ind w:firstLine="709"/>
        <w:jc w:val="both"/>
        <w:rPr>
          <w:rFonts w:ascii="Arial" w:hAnsi="Arial" w:cs="Arial"/>
          <w:lang w:eastAsia="ar-SA"/>
        </w:rPr>
      </w:pPr>
      <w:r w:rsidRPr="006C60BE">
        <w:rPr>
          <w:rFonts w:ascii="Arial" w:hAnsi="Arial" w:cs="Arial"/>
          <w:lang w:eastAsia="ar-SA"/>
        </w:rPr>
        <w:t xml:space="preserve">Соисполнителями </w:t>
      </w:r>
      <w:r>
        <w:rPr>
          <w:rFonts w:ascii="Arial" w:hAnsi="Arial" w:cs="Arial"/>
          <w:lang w:eastAsia="ar-SA"/>
        </w:rPr>
        <w:t>под</w:t>
      </w:r>
      <w:r w:rsidRPr="006C60BE">
        <w:rPr>
          <w:rFonts w:ascii="Arial" w:hAnsi="Arial" w:cs="Arial"/>
          <w:lang w:eastAsia="ar-SA"/>
        </w:rPr>
        <w:t xml:space="preserve">программы являются муниципальные </w:t>
      </w:r>
      <w:r>
        <w:rPr>
          <w:rFonts w:ascii="Arial" w:hAnsi="Arial" w:cs="Arial"/>
          <w:lang w:eastAsia="ar-SA"/>
        </w:rPr>
        <w:t xml:space="preserve">казенные дошкольные </w:t>
      </w:r>
      <w:r w:rsidRPr="006C60BE">
        <w:rPr>
          <w:rFonts w:ascii="Arial" w:hAnsi="Arial" w:cs="Arial"/>
          <w:lang w:eastAsia="ar-SA"/>
        </w:rPr>
        <w:t>образовательные</w:t>
      </w:r>
      <w:r>
        <w:rPr>
          <w:rFonts w:ascii="Arial" w:hAnsi="Arial" w:cs="Arial"/>
          <w:lang w:eastAsia="ar-SA"/>
        </w:rPr>
        <w:t xml:space="preserve"> учреждения Балаганского района, которые:</w:t>
      </w:r>
    </w:p>
    <w:p w:rsidR="00F55AE2" w:rsidRPr="006C60BE" w:rsidRDefault="00F55AE2" w:rsidP="00F55AE2">
      <w:pPr>
        <w:suppressAutoHyphens/>
        <w:ind w:firstLine="709"/>
        <w:jc w:val="both"/>
        <w:rPr>
          <w:rFonts w:ascii="Arial" w:hAnsi="Arial" w:cs="Arial"/>
          <w:lang w:eastAsia="ar-SA"/>
        </w:rPr>
      </w:pPr>
      <w:r w:rsidRPr="006C60BE">
        <w:rPr>
          <w:rFonts w:ascii="Arial" w:hAnsi="Arial" w:cs="Arial"/>
          <w:lang w:eastAsia="ar-SA"/>
        </w:rPr>
        <w:t>-обеспечивают эффективное и целевое использование бюджетных средств, выделенных на исполнение программных задач;</w:t>
      </w:r>
    </w:p>
    <w:p w:rsidR="00F55AE2" w:rsidRPr="006C60BE" w:rsidRDefault="00F55AE2" w:rsidP="00F55AE2">
      <w:pPr>
        <w:suppressAutoHyphens/>
        <w:ind w:firstLine="709"/>
        <w:jc w:val="both"/>
        <w:rPr>
          <w:rFonts w:ascii="Arial" w:hAnsi="Arial" w:cs="Arial"/>
          <w:lang w:eastAsia="ar-SA"/>
        </w:rPr>
      </w:pPr>
      <w:r w:rsidRPr="006C60BE">
        <w:rPr>
          <w:rFonts w:ascii="Arial" w:hAnsi="Arial" w:cs="Arial"/>
          <w:lang w:eastAsia="ar-SA"/>
        </w:rPr>
        <w:t xml:space="preserve">-вносят предложения об уточнении показателей, расходов на реализацию мероприятий </w:t>
      </w:r>
      <w:r>
        <w:rPr>
          <w:rFonts w:ascii="Arial" w:hAnsi="Arial" w:cs="Arial"/>
          <w:lang w:eastAsia="ar-SA"/>
        </w:rPr>
        <w:t>под</w:t>
      </w:r>
      <w:r w:rsidRPr="006C60BE">
        <w:rPr>
          <w:rFonts w:ascii="Arial" w:hAnsi="Arial" w:cs="Arial"/>
          <w:lang w:eastAsia="ar-SA"/>
        </w:rPr>
        <w:t>программы, а также совершенствование механизма её реализации;</w:t>
      </w:r>
    </w:p>
    <w:p w:rsidR="00F55AE2" w:rsidRPr="006C60BE" w:rsidRDefault="00F55AE2" w:rsidP="00F55AE2">
      <w:pPr>
        <w:suppressAutoHyphens/>
        <w:ind w:firstLine="709"/>
        <w:jc w:val="both"/>
        <w:rPr>
          <w:rFonts w:ascii="Arial" w:hAnsi="Arial" w:cs="Arial"/>
          <w:lang w:eastAsia="ar-SA"/>
        </w:rPr>
      </w:pPr>
      <w:r w:rsidRPr="006C60BE">
        <w:rPr>
          <w:rFonts w:ascii="Arial" w:hAnsi="Arial" w:cs="Arial"/>
          <w:lang w:eastAsia="ar-SA"/>
        </w:rPr>
        <w:t xml:space="preserve">- осуществляют на конкурсной основе отбор исполнителей работ (услуг), поставщиков продукции по мероприятиям </w:t>
      </w:r>
      <w:r>
        <w:rPr>
          <w:rFonts w:ascii="Arial" w:hAnsi="Arial" w:cs="Arial"/>
          <w:lang w:eastAsia="ar-SA"/>
        </w:rPr>
        <w:t>под</w:t>
      </w:r>
      <w:r w:rsidRPr="006C60BE">
        <w:rPr>
          <w:rFonts w:ascii="Arial" w:hAnsi="Arial" w:cs="Arial"/>
          <w:lang w:eastAsia="ar-SA"/>
        </w:rPr>
        <w:t>программы, требующих заключения муниципальных контрактов (договоров);</w:t>
      </w:r>
    </w:p>
    <w:p w:rsidR="00F55AE2" w:rsidRPr="006C60BE" w:rsidRDefault="00F55AE2" w:rsidP="00F55AE2">
      <w:pPr>
        <w:suppressAutoHyphens/>
        <w:ind w:firstLine="709"/>
        <w:jc w:val="both"/>
        <w:rPr>
          <w:rFonts w:ascii="Arial" w:hAnsi="Arial" w:cs="Arial"/>
          <w:lang w:eastAsia="ar-SA"/>
        </w:rPr>
      </w:pPr>
      <w:r w:rsidRPr="006C60BE">
        <w:rPr>
          <w:rFonts w:ascii="Arial" w:hAnsi="Arial" w:cs="Arial"/>
          <w:lang w:eastAsia="ar-SA"/>
        </w:rPr>
        <w:t xml:space="preserve">- согласовывают с Управлением образования и основными заинтересованными участниками </w:t>
      </w:r>
      <w:r>
        <w:rPr>
          <w:rFonts w:ascii="Arial" w:hAnsi="Arial" w:cs="Arial"/>
          <w:lang w:eastAsia="ar-SA"/>
        </w:rPr>
        <w:t>под</w:t>
      </w:r>
      <w:r w:rsidRPr="006C60BE">
        <w:rPr>
          <w:rFonts w:ascii="Arial" w:hAnsi="Arial" w:cs="Arial"/>
          <w:lang w:eastAsia="ar-SA"/>
        </w:rPr>
        <w:t>программы возможные сроки выполнения мероприятий, объемы и источники финансирования;</w:t>
      </w:r>
    </w:p>
    <w:p w:rsidR="00F55AE2" w:rsidRPr="006C60BE" w:rsidRDefault="00F55AE2" w:rsidP="00F55AE2">
      <w:pPr>
        <w:suppressAutoHyphens/>
        <w:ind w:firstLine="709"/>
        <w:jc w:val="both"/>
        <w:rPr>
          <w:rFonts w:ascii="Arial" w:hAnsi="Arial" w:cs="Arial"/>
          <w:lang w:eastAsia="ar-SA"/>
        </w:rPr>
      </w:pPr>
      <w:r w:rsidRPr="006C60BE">
        <w:rPr>
          <w:rFonts w:ascii="Arial" w:hAnsi="Arial" w:cs="Arial"/>
          <w:lang w:eastAsia="ar-SA"/>
        </w:rPr>
        <w:t xml:space="preserve">- ежегодно до 25 января предоставляют в Управление образования отчет по установленной форме о ходе реализации </w:t>
      </w:r>
      <w:r>
        <w:rPr>
          <w:rFonts w:ascii="Arial" w:hAnsi="Arial" w:cs="Arial"/>
          <w:lang w:eastAsia="ar-SA"/>
        </w:rPr>
        <w:t>под</w:t>
      </w:r>
      <w:r w:rsidRPr="006C60BE">
        <w:rPr>
          <w:rFonts w:ascii="Arial" w:hAnsi="Arial" w:cs="Arial"/>
          <w:lang w:eastAsia="ar-SA"/>
        </w:rPr>
        <w:t>программы, достигнутых результатах, эффективности использования финансовых средств.</w:t>
      </w:r>
    </w:p>
    <w:p w:rsidR="00F55AE2" w:rsidRPr="006C60BE" w:rsidRDefault="00F55AE2" w:rsidP="00F55AE2">
      <w:pPr>
        <w:suppressAutoHyphens/>
        <w:ind w:firstLine="709"/>
        <w:jc w:val="both"/>
        <w:rPr>
          <w:rFonts w:ascii="Arial" w:hAnsi="Arial" w:cs="Arial"/>
          <w:lang w:eastAsia="ar-SA"/>
        </w:rPr>
      </w:pPr>
      <w:r>
        <w:rPr>
          <w:rFonts w:ascii="Arial" w:hAnsi="Arial" w:cs="Arial"/>
          <w:lang w:eastAsia="ar-SA"/>
        </w:rPr>
        <w:t>Сои</w:t>
      </w:r>
      <w:r w:rsidRPr="006C60BE">
        <w:rPr>
          <w:rFonts w:ascii="Arial" w:hAnsi="Arial" w:cs="Arial"/>
          <w:lang w:eastAsia="ar-SA"/>
        </w:rPr>
        <w:t xml:space="preserve">сполнители </w:t>
      </w:r>
      <w:r>
        <w:rPr>
          <w:rFonts w:ascii="Arial" w:hAnsi="Arial" w:cs="Arial"/>
          <w:lang w:eastAsia="ar-SA"/>
        </w:rPr>
        <w:t>под</w:t>
      </w:r>
      <w:r w:rsidRPr="006C60BE">
        <w:rPr>
          <w:rFonts w:ascii="Arial" w:hAnsi="Arial" w:cs="Arial"/>
          <w:lang w:eastAsia="ar-SA"/>
        </w:rPr>
        <w:t xml:space="preserve">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w:t>
      </w:r>
      <w:r>
        <w:rPr>
          <w:rFonts w:ascii="Arial" w:hAnsi="Arial" w:cs="Arial"/>
          <w:lang w:eastAsia="ar-SA"/>
        </w:rPr>
        <w:t>под</w:t>
      </w:r>
      <w:r w:rsidRPr="006C60BE">
        <w:rPr>
          <w:rFonts w:ascii="Arial" w:hAnsi="Arial" w:cs="Arial"/>
          <w:lang w:eastAsia="ar-SA"/>
        </w:rPr>
        <w:t>программы.</w:t>
      </w:r>
    </w:p>
    <w:p w:rsidR="00F55AE2" w:rsidRDefault="00F55AE2" w:rsidP="009C620F">
      <w:pPr>
        <w:pStyle w:val="ae"/>
        <w:rPr>
          <w:rFonts w:ascii="Arial" w:hAnsi="Arial" w:cs="Arial"/>
          <w:b/>
          <w:sz w:val="24"/>
          <w:szCs w:val="24"/>
        </w:rPr>
      </w:pPr>
    </w:p>
    <w:p w:rsidR="009C620F" w:rsidRPr="00D617D2" w:rsidRDefault="009C620F" w:rsidP="009C620F">
      <w:pPr>
        <w:pStyle w:val="ae"/>
        <w:rPr>
          <w:rFonts w:ascii="Arial" w:hAnsi="Arial" w:cs="Arial"/>
          <w:b/>
          <w:sz w:val="24"/>
          <w:szCs w:val="24"/>
        </w:rPr>
      </w:pPr>
      <w:r w:rsidRPr="00D617D2">
        <w:rPr>
          <w:rFonts w:ascii="Arial" w:hAnsi="Arial" w:cs="Arial"/>
          <w:b/>
          <w:sz w:val="24"/>
          <w:szCs w:val="24"/>
        </w:rPr>
        <w:t xml:space="preserve">                      </w:t>
      </w:r>
      <w:r w:rsidR="003F0C7D">
        <w:rPr>
          <w:rFonts w:ascii="Arial" w:hAnsi="Arial" w:cs="Arial"/>
          <w:b/>
          <w:sz w:val="24"/>
          <w:szCs w:val="24"/>
        </w:rPr>
        <w:t>9</w:t>
      </w:r>
      <w:r w:rsidRPr="00D617D2">
        <w:rPr>
          <w:rFonts w:ascii="Arial" w:hAnsi="Arial" w:cs="Arial"/>
          <w:b/>
          <w:sz w:val="24"/>
          <w:szCs w:val="24"/>
        </w:rPr>
        <w:t>.Оц</w:t>
      </w:r>
      <w:r w:rsidRPr="00D617D2">
        <w:rPr>
          <w:rFonts w:ascii="Arial" w:hAnsi="Arial" w:cs="Arial"/>
          <w:b/>
          <w:noProof/>
          <w:sz w:val="24"/>
          <w:szCs w:val="24"/>
        </w:rPr>
        <w:t>енка эффективности реализации  подпрограммы 1.</w:t>
      </w:r>
    </w:p>
    <w:p w:rsidR="009C620F" w:rsidRPr="00D617D2" w:rsidRDefault="009C620F" w:rsidP="009C620F">
      <w:pPr>
        <w:rPr>
          <w:rFonts w:ascii="Arial" w:hAnsi="Arial" w:cs="Arial"/>
        </w:rPr>
      </w:pPr>
    </w:p>
    <w:tbl>
      <w:tblPr>
        <w:tblW w:w="10723"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53"/>
        <w:gridCol w:w="709"/>
        <w:gridCol w:w="709"/>
        <w:gridCol w:w="850"/>
        <w:gridCol w:w="851"/>
        <w:gridCol w:w="850"/>
        <w:gridCol w:w="851"/>
        <w:gridCol w:w="850"/>
        <w:gridCol w:w="851"/>
        <w:gridCol w:w="709"/>
      </w:tblGrid>
      <w:tr w:rsidR="00E52570" w:rsidRPr="00D617D2" w:rsidTr="00A76091">
        <w:tc>
          <w:tcPr>
            <w:tcW w:w="540" w:type="dxa"/>
            <w:vMerge w:val="restart"/>
          </w:tcPr>
          <w:p w:rsidR="00E52570" w:rsidRPr="00D617D2" w:rsidRDefault="00E52570" w:rsidP="009C620F">
            <w:pPr>
              <w:pStyle w:val="ae"/>
              <w:jc w:val="center"/>
              <w:rPr>
                <w:sz w:val="22"/>
                <w:szCs w:val="22"/>
              </w:rPr>
            </w:pPr>
            <w:r w:rsidRPr="00D617D2">
              <w:rPr>
                <w:sz w:val="22"/>
                <w:szCs w:val="22"/>
              </w:rPr>
              <w:t>№</w:t>
            </w:r>
          </w:p>
          <w:p w:rsidR="00E52570" w:rsidRPr="00D617D2" w:rsidRDefault="00E52570" w:rsidP="009C620F">
            <w:pPr>
              <w:jc w:val="center"/>
              <w:rPr>
                <w:rFonts w:ascii="Courier New" w:hAnsi="Courier New" w:cs="Courier New"/>
                <w:sz w:val="22"/>
                <w:szCs w:val="22"/>
              </w:rPr>
            </w:pPr>
            <w:r w:rsidRPr="00D617D2">
              <w:rPr>
                <w:rFonts w:ascii="Courier New" w:hAnsi="Courier New" w:cs="Courier New"/>
                <w:sz w:val="22"/>
                <w:szCs w:val="22"/>
              </w:rPr>
              <w:t>п/п</w:t>
            </w:r>
          </w:p>
        </w:tc>
        <w:tc>
          <w:tcPr>
            <w:tcW w:w="2953" w:type="dxa"/>
            <w:vMerge w:val="restart"/>
          </w:tcPr>
          <w:p w:rsidR="00E52570" w:rsidRPr="00D617D2" w:rsidRDefault="00E52570" w:rsidP="009C620F">
            <w:pPr>
              <w:pStyle w:val="ae"/>
              <w:jc w:val="center"/>
              <w:rPr>
                <w:sz w:val="22"/>
                <w:szCs w:val="22"/>
              </w:rPr>
            </w:pPr>
            <w:r w:rsidRPr="00D617D2">
              <w:rPr>
                <w:sz w:val="22"/>
                <w:szCs w:val="22"/>
              </w:rPr>
              <w:t>Наименование целевого показателя</w:t>
            </w:r>
          </w:p>
        </w:tc>
        <w:tc>
          <w:tcPr>
            <w:tcW w:w="709" w:type="dxa"/>
            <w:vMerge w:val="restart"/>
          </w:tcPr>
          <w:p w:rsidR="00E52570" w:rsidRPr="00D617D2" w:rsidRDefault="00E52570" w:rsidP="009C620F">
            <w:pPr>
              <w:pStyle w:val="ae"/>
              <w:jc w:val="center"/>
              <w:rPr>
                <w:sz w:val="22"/>
                <w:szCs w:val="22"/>
              </w:rPr>
            </w:pPr>
            <w:r w:rsidRPr="00D617D2">
              <w:rPr>
                <w:sz w:val="22"/>
                <w:szCs w:val="22"/>
              </w:rPr>
              <w:t>Единица измерения</w:t>
            </w:r>
          </w:p>
        </w:tc>
        <w:tc>
          <w:tcPr>
            <w:tcW w:w="6521" w:type="dxa"/>
            <w:gridSpan w:val="8"/>
          </w:tcPr>
          <w:p w:rsidR="00E52570" w:rsidRPr="00D617D2" w:rsidRDefault="00E52570" w:rsidP="009C620F">
            <w:pPr>
              <w:pStyle w:val="ae"/>
              <w:jc w:val="center"/>
              <w:rPr>
                <w:sz w:val="22"/>
                <w:szCs w:val="22"/>
              </w:rPr>
            </w:pPr>
            <w:r w:rsidRPr="00D617D2">
              <w:rPr>
                <w:sz w:val="22"/>
                <w:szCs w:val="22"/>
              </w:rPr>
              <w:t>Значение целевого показателя</w:t>
            </w:r>
          </w:p>
        </w:tc>
      </w:tr>
      <w:tr w:rsidR="00E52570" w:rsidRPr="00D617D2" w:rsidTr="00E52570">
        <w:tc>
          <w:tcPr>
            <w:tcW w:w="540" w:type="dxa"/>
            <w:vMerge/>
          </w:tcPr>
          <w:p w:rsidR="00E52570" w:rsidRPr="00D617D2" w:rsidRDefault="00E52570" w:rsidP="009C620F">
            <w:pPr>
              <w:pStyle w:val="ae"/>
              <w:rPr>
                <w:sz w:val="22"/>
                <w:szCs w:val="22"/>
              </w:rPr>
            </w:pPr>
          </w:p>
        </w:tc>
        <w:tc>
          <w:tcPr>
            <w:tcW w:w="2953" w:type="dxa"/>
            <w:vMerge/>
          </w:tcPr>
          <w:p w:rsidR="00E52570" w:rsidRPr="00D617D2" w:rsidRDefault="00E52570" w:rsidP="009C620F">
            <w:pPr>
              <w:pStyle w:val="ae"/>
              <w:rPr>
                <w:sz w:val="22"/>
                <w:szCs w:val="22"/>
              </w:rPr>
            </w:pPr>
          </w:p>
        </w:tc>
        <w:tc>
          <w:tcPr>
            <w:tcW w:w="709" w:type="dxa"/>
            <w:vMerge/>
          </w:tcPr>
          <w:p w:rsidR="00E52570" w:rsidRPr="00D617D2" w:rsidRDefault="00E52570" w:rsidP="009C620F">
            <w:pPr>
              <w:pStyle w:val="ae"/>
              <w:rPr>
                <w:sz w:val="22"/>
                <w:szCs w:val="22"/>
              </w:rPr>
            </w:pPr>
          </w:p>
        </w:tc>
        <w:tc>
          <w:tcPr>
            <w:tcW w:w="709" w:type="dxa"/>
            <w:vMerge w:val="restart"/>
          </w:tcPr>
          <w:p w:rsidR="00E52570" w:rsidRPr="00D617D2" w:rsidRDefault="00E52570" w:rsidP="009C620F">
            <w:pPr>
              <w:pStyle w:val="ae"/>
              <w:jc w:val="center"/>
              <w:rPr>
                <w:sz w:val="22"/>
                <w:szCs w:val="22"/>
              </w:rPr>
            </w:pPr>
            <w:r w:rsidRPr="00D617D2">
              <w:rPr>
                <w:sz w:val="22"/>
                <w:szCs w:val="22"/>
              </w:rPr>
              <w:t>В результате реализации программы</w:t>
            </w:r>
          </w:p>
        </w:tc>
        <w:tc>
          <w:tcPr>
            <w:tcW w:w="5812" w:type="dxa"/>
            <w:gridSpan w:val="7"/>
          </w:tcPr>
          <w:p w:rsidR="00E52570" w:rsidRPr="00D617D2" w:rsidRDefault="00E52570" w:rsidP="009C620F">
            <w:pPr>
              <w:pStyle w:val="ae"/>
              <w:jc w:val="center"/>
              <w:rPr>
                <w:sz w:val="22"/>
                <w:szCs w:val="22"/>
              </w:rPr>
            </w:pPr>
            <w:r w:rsidRPr="00D617D2">
              <w:rPr>
                <w:sz w:val="22"/>
                <w:szCs w:val="22"/>
              </w:rPr>
              <w:t>в том числе по годам</w:t>
            </w:r>
          </w:p>
        </w:tc>
      </w:tr>
      <w:tr w:rsidR="00E52570" w:rsidRPr="00D617D2" w:rsidTr="00E52570">
        <w:tc>
          <w:tcPr>
            <w:tcW w:w="540" w:type="dxa"/>
            <w:vMerge/>
          </w:tcPr>
          <w:p w:rsidR="00E52570" w:rsidRPr="00D617D2" w:rsidRDefault="00E52570" w:rsidP="009C620F">
            <w:pPr>
              <w:pStyle w:val="ae"/>
              <w:rPr>
                <w:sz w:val="22"/>
                <w:szCs w:val="22"/>
              </w:rPr>
            </w:pPr>
          </w:p>
        </w:tc>
        <w:tc>
          <w:tcPr>
            <w:tcW w:w="2953" w:type="dxa"/>
            <w:vMerge/>
          </w:tcPr>
          <w:p w:rsidR="00E52570" w:rsidRPr="00D617D2" w:rsidRDefault="00E52570" w:rsidP="009C620F">
            <w:pPr>
              <w:pStyle w:val="ae"/>
              <w:rPr>
                <w:sz w:val="22"/>
                <w:szCs w:val="22"/>
              </w:rPr>
            </w:pPr>
          </w:p>
        </w:tc>
        <w:tc>
          <w:tcPr>
            <w:tcW w:w="709" w:type="dxa"/>
            <w:vMerge/>
          </w:tcPr>
          <w:p w:rsidR="00E52570" w:rsidRPr="00D617D2" w:rsidRDefault="00E52570" w:rsidP="009C620F">
            <w:pPr>
              <w:pStyle w:val="ae"/>
              <w:rPr>
                <w:sz w:val="22"/>
                <w:szCs w:val="22"/>
              </w:rPr>
            </w:pPr>
          </w:p>
        </w:tc>
        <w:tc>
          <w:tcPr>
            <w:tcW w:w="709" w:type="dxa"/>
            <w:vMerge/>
          </w:tcPr>
          <w:p w:rsidR="00E52570" w:rsidRPr="00D617D2" w:rsidRDefault="00E52570" w:rsidP="009C620F">
            <w:pPr>
              <w:pStyle w:val="ae"/>
              <w:jc w:val="center"/>
              <w:rPr>
                <w:sz w:val="22"/>
                <w:szCs w:val="22"/>
              </w:rPr>
            </w:pPr>
          </w:p>
        </w:tc>
        <w:tc>
          <w:tcPr>
            <w:tcW w:w="850" w:type="dxa"/>
          </w:tcPr>
          <w:p w:rsidR="00E52570" w:rsidRPr="00385384" w:rsidRDefault="00E52570" w:rsidP="00673C4A">
            <w:pPr>
              <w:pStyle w:val="ae"/>
              <w:jc w:val="center"/>
              <w:rPr>
                <w:sz w:val="22"/>
                <w:szCs w:val="22"/>
              </w:rPr>
            </w:pPr>
            <w:r w:rsidRPr="00385384">
              <w:rPr>
                <w:sz w:val="22"/>
                <w:szCs w:val="22"/>
              </w:rPr>
              <w:t>2018 год</w:t>
            </w:r>
          </w:p>
        </w:tc>
        <w:tc>
          <w:tcPr>
            <w:tcW w:w="851" w:type="dxa"/>
          </w:tcPr>
          <w:p w:rsidR="00E52570" w:rsidRPr="00385384" w:rsidRDefault="00E52570" w:rsidP="00E52570">
            <w:pPr>
              <w:pStyle w:val="ae"/>
              <w:jc w:val="center"/>
              <w:rPr>
                <w:sz w:val="22"/>
                <w:szCs w:val="22"/>
              </w:rPr>
            </w:pPr>
            <w:r w:rsidRPr="00385384">
              <w:rPr>
                <w:sz w:val="22"/>
                <w:szCs w:val="22"/>
              </w:rPr>
              <w:t>2019 год</w:t>
            </w:r>
          </w:p>
        </w:tc>
        <w:tc>
          <w:tcPr>
            <w:tcW w:w="850" w:type="dxa"/>
          </w:tcPr>
          <w:p w:rsidR="00E52570" w:rsidRPr="00385384" w:rsidRDefault="00E52570" w:rsidP="00673C4A">
            <w:pPr>
              <w:pStyle w:val="ae"/>
              <w:jc w:val="center"/>
              <w:rPr>
                <w:sz w:val="22"/>
                <w:szCs w:val="22"/>
              </w:rPr>
            </w:pPr>
            <w:r w:rsidRPr="00385384">
              <w:rPr>
                <w:sz w:val="22"/>
                <w:szCs w:val="22"/>
              </w:rPr>
              <w:t>2020год</w:t>
            </w:r>
          </w:p>
        </w:tc>
        <w:tc>
          <w:tcPr>
            <w:tcW w:w="851" w:type="dxa"/>
          </w:tcPr>
          <w:p w:rsidR="00E52570" w:rsidRPr="00385384" w:rsidRDefault="00E52570" w:rsidP="00673C4A">
            <w:pPr>
              <w:pStyle w:val="ae"/>
              <w:jc w:val="center"/>
              <w:rPr>
                <w:sz w:val="22"/>
                <w:szCs w:val="22"/>
              </w:rPr>
            </w:pPr>
            <w:r w:rsidRPr="00385384">
              <w:rPr>
                <w:sz w:val="22"/>
                <w:szCs w:val="22"/>
              </w:rPr>
              <w:t>2021 год</w:t>
            </w:r>
          </w:p>
        </w:tc>
        <w:tc>
          <w:tcPr>
            <w:tcW w:w="850" w:type="dxa"/>
          </w:tcPr>
          <w:p w:rsidR="00E52570" w:rsidRPr="00385384" w:rsidRDefault="00E52570" w:rsidP="00673C4A">
            <w:pPr>
              <w:pStyle w:val="ae"/>
              <w:jc w:val="center"/>
              <w:rPr>
                <w:sz w:val="22"/>
                <w:szCs w:val="22"/>
              </w:rPr>
            </w:pPr>
            <w:r w:rsidRPr="00385384">
              <w:rPr>
                <w:sz w:val="22"/>
                <w:szCs w:val="22"/>
              </w:rPr>
              <w:t>202</w:t>
            </w:r>
            <w:r>
              <w:rPr>
                <w:sz w:val="22"/>
                <w:szCs w:val="22"/>
              </w:rPr>
              <w:t>2</w:t>
            </w:r>
            <w:r w:rsidRPr="00385384">
              <w:rPr>
                <w:sz w:val="22"/>
                <w:szCs w:val="22"/>
              </w:rPr>
              <w:t xml:space="preserve"> год</w:t>
            </w:r>
          </w:p>
        </w:tc>
        <w:tc>
          <w:tcPr>
            <w:tcW w:w="851" w:type="dxa"/>
          </w:tcPr>
          <w:p w:rsidR="00E52570" w:rsidRPr="00385384" w:rsidRDefault="00E52570" w:rsidP="00673C4A">
            <w:pPr>
              <w:pStyle w:val="ae"/>
              <w:jc w:val="center"/>
              <w:rPr>
                <w:sz w:val="22"/>
                <w:szCs w:val="22"/>
              </w:rPr>
            </w:pPr>
            <w:r w:rsidRPr="00385384">
              <w:rPr>
                <w:sz w:val="22"/>
                <w:szCs w:val="22"/>
              </w:rPr>
              <w:t>202</w:t>
            </w:r>
            <w:r>
              <w:rPr>
                <w:sz w:val="22"/>
                <w:szCs w:val="22"/>
              </w:rPr>
              <w:t>3</w:t>
            </w:r>
            <w:r w:rsidRPr="00385384">
              <w:rPr>
                <w:sz w:val="22"/>
                <w:szCs w:val="22"/>
              </w:rPr>
              <w:t xml:space="preserve"> год</w:t>
            </w:r>
          </w:p>
        </w:tc>
        <w:tc>
          <w:tcPr>
            <w:tcW w:w="709" w:type="dxa"/>
          </w:tcPr>
          <w:p w:rsidR="00E52570" w:rsidRPr="00385384" w:rsidRDefault="00E52570" w:rsidP="00673C4A">
            <w:pPr>
              <w:pStyle w:val="ae"/>
              <w:jc w:val="center"/>
              <w:rPr>
                <w:sz w:val="22"/>
                <w:szCs w:val="22"/>
              </w:rPr>
            </w:pPr>
            <w:r w:rsidRPr="00385384">
              <w:rPr>
                <w:sz w:val="22"/>
                <w:szCs w:val="22"/>
              </w:rPr>
              <w:t>202</w:t>
            </w:r>
            <w:r>
              <w:rPr>
                <w:sz w:val="22"/>
                <w:szCs w:val="22"/>
              </w:rPr>
              <w:t>4</w:t>
            </w:r>
            <w:r w:rsidRPr="00385384">
              <w:rPr>
                <w:sz w:val="22"/>
                <w:szCs w:val="22"/>
              </w:rPr>
              <w:t xml:space="preserve"> год</w:t>
            </w:r>
          </w:p>
        </w:tc>
      </w:tr>
      <w:tr w:rsidR="00E52570" w:rsidRPr="00D617D2" w:rsidTr="00E52570">
        <w:tc>
          <w:tcPr>
            <w:tcW w:w="540" w:type="dxa"/>
          </w:tcPr>
          <w:p w:rsidR="00E52570" w:rsidRPr="00D617D2" w:rsidRDefault="00E52570" w:rsidP="009C620F">
            <w:pPr>
              <w:pStyle w:val="ae"/>
              <w:rPr>
                <w:sz w:val="22"/>
                <w:szCs w:val="22"/>
              </w:rPr>
            </w:pPr>
            <w:r w:rsidRPr="00D617D2">
              <w:rPr>
                <w:sz w:val="22"/>
                <w:szCs w:val="22"/>
              </w:rPr>
              <w:t>1</w:t>
            </w:r>
          </w:p>
        </w:tc>
        <w:tc>
          <w:tcPr>
            <w:tcW w:w="2953" w:type="dxa"/>
          </w:tcPr>
          <w:p w:rsidR="00E52570" w:rsidRPr="00D617D2" w:rsidRDefault="00E52570" w:rsidP="009C620F">
            <w:pPr>
              <w:pStyle w:val="ae"/>
              <w:rPr>
                <w:sz w:val="22"/>
                <w:szCs w:val="22"/>
              </w:rPr>
            </w:pPr>
            <w:r w:rsidRPr="00D617D2">
              <w:rPr>
                <w:sz w:val="22"/>
                <w:szCs w:val="22"/>
              </w:rPr>
              <w:t>доля детей в возрасте 1,6-8 лет, получающих дошкольную образовательную услугу и (или) услугу по их содержанию в муниципальных образовательных учреждениях в общем количестве детей в возрасте 1,6-8 лет</w:t>
            </w:r>
          </w:p>
        </w:tc>
        <w:tc>
          <w:tcPr>
            <w:tcW w:w="709" w:type="dxa"/>
          </w:tcPr>
          <w:p w:rsidR="00E52570" w:rsidRPr="00D617D2" w:rsidRDefault="00E52570" w:rsidP="009C620F">
            <w:pPr>
              <w:pStyle w:val="ae"/>
              <w:jc w:val="center"/>
              <w:rPr>
                <w:sz w:val="22"/>
                <w:szCs w:val="22"/>
              </w:rPr>
            </w:pPr>
            <w:r>
              <w:rPr>
                <w:sz w:val="22"/>
                <w:szCs w:val="22"/>
              </w:rPr>
              <w:t xml:space="preserve"> процент                                                                                                                                                                                                                                                                                                                                                                                                                                                                                                                                                                                                                                                                                                                                                                                                                                                                                                                                                                                                            </w:t>
            </w:r>
          </w:p>
        </w:tc>
        <w:tc>
          <w:tcPr>
            <w:tcW w:w="709" w:type="dxa"/>
          </w:tcPr>
          <w:p w:rsidR="00E52570" w:rsidRPr="005A51DA" w:rsidRDefault="00E52570" w:rsidP="009C620F">
            <w:pPr>
              <w:pStyle w:val="ae"/>
              <w:jc w:val="center"/>
              <w:rPr>
                <w:sz w:val="22"/>
                <w:szCs w:val="22"/>
              </w:rPr>
            </w:pPr>
            <w:r>
              <w:rPr>
                <w:sz w:val="22"/>
                <w:szCs w:val="22"/>
              </w:rPr>
              <w:t>5</w:t>
            </w:r>
            <w:r w:rsidR="00273C1D">
              <w:rPr>
                <w:sz w:val="22"/>
                <w:szCs w:val="22"/>
              </w:rPr>
              <w:t>8</w:t>
            </w:r>
          </w:p>
        </w:tc>
        <w:tc>
          <w:tcPr>
            <w:tcW w:w="850" w:type="dxa"/>
          </w:tcPr>
          <w:p w:rsidR="00E52570" w:rsidRPr="005A51DA" w:rsidRDefault="00E52570" w:rsidP="009C620F">
            <w:pPr>
              <w:pStyle w:val="ae"/>
              <w:jc w:val="center"/>
              <w:rPr>
                <w:sz w:val="22"/>
                <w:szCs w:val="22"/>
              </w:rPr>
            </w:pPr>
            <w:r>
              <w:rPr>
                <w:sz w:val="22"/>
                <w:szCs w:val="22"/>
              </w:rPr>
              <w:t>37,5</w:t>
            </w:r>
          </w:p>
        </w:tc>
        <w:tc>
          <w:tcPr>
            <w:tcW w:w="851" w:type="dxa"/>
          </w:tcPr>
          <w:p w:rsidR="00E52570" w:rsidRPr="005A51DA" w:rsidRDefault="00E52570" w:rsidP="009C620F">
            <w:pPr>
              <w:pStyle w:val="ae"/>
              <w:jc w:val="center"/>
              <w:rPr>
                <w:sz w:val="22"/>
                <w:szCs w:val="22"/>
              </w:rPr>
            </w:pPr>
            <w:r>
              <w:rPr>
                <w:sz w:val="22"/>
                <w:szCs w:val="22"/>
              </w:rPr>
              <w:t>38</w:t>
            </w:r>
          </w:p>
        </w:tc>
        <w:tc>
          <w:tcPr>
            <w:tcW w:w="850" w:type="dxa"/>
          </w:tcPr>
          <w:p w:rsidR="00E52570" w:rsidRPr="005A51DA" w:rsidRDefault="00E52570" w:rsidP="009C620F">
            <w:pPr>
              <w:pStyle w:val="ae"/>
              <w:jc w:val="center"/>
              <w:rPr>
                <w:sz w:val="22"/>
                <w:szCs w:val="22"/>
              </w:rPr>
            </w:pPr>
            <w:r>
              <w:rPr>
                <w:sz w:val="22"/>
                <w:szCs w:val="22"/>
              </w:rPr>
              <w:t>45</w:t>
            </w:r>
          </w:p>
        </w:tc>
        <w:tc>
          <w:tcPr>
            <w:tcW w:w="851" w:type="dxa"/>
          </w:tcPr>
          <w:p w:rsidR="00E52570" w:rsidRPr="005A51DA" w:rsidRDefault="00E52570" w:rsidP="009C620F">
            <w:pPr>
              <w:pStyle w:val="ae"/>
              <w:jc w:val="center"/>
              <w:rPr>
                <w:sz w:val="22"/>
                <w:szCs w:val="22"/>
              </w:rPr>
            </w:pPr>
            <w:r>
              <w:rPr>
                <w:sz w:val="22"/>
                <w:szCs w:val="22"/>
              </w:rPr>
              <w:t>5</w:t>
            </w:r>
            <w:r w:rsidR="00EE64E3">
              <w:rPr>
                <w:sz w:val="22"/>
                <w:szCs w:val="22"/>
              </w:rPr>
              <w:t>2</w:t>
            </w:r>
          </w:p>
        </w:tc>
        <w:tc>
          <w:tcPr>
            <w:tcW w:w="850" w:type="dxa"/>
          </w:tcPr>
          <w:p w:rsidR="00E52570" w:rsidRDefault="00E52570" w:rsidP="009C620F">
            <w:pPr>
              <w:pStyle w:val="ae"/>
              <w:jc w:val="center"/>
              <w:rPr>
                <w:sz w:val="22"/>
                <w:szCs w:val="22"/>
              </w:rPr>
            </w:pPr>
            <w:r>
              <w:rPr>
                <w:sz w:val="22"/>
                <w:szCs w:val="22"/>
              </w:rPr>
              <w:t>5</w:t>
            </w:r>
            <w:r w:rsidR="00EE64E3">
              <w:rPr>
                <w:sz w:val="22"/>
                <w:szCs w:val="22"/>
              </w:rPr>
              <w:t>3</w:t>
            </w:r>
          </w:p>
        </w:tc>
        <w:tc>
          <w:tcPr>
            <w:tcW w:w="851" w:type="dxa"/>
          </w:tcPr>
          <w:p w:rsidR="00E52570" w:rsidRDefault="00E52570" w:rsidP="009C620F">
            <w:pPr>
              <w:pStyle w:val="ae"/>
              <w:jc w:val="center"/>
              <w:rPr>
                <w:sz w:val="22"/>
                <w:szCs w:val="22"/>
              </w:rPr>
            </w:pPr>
            <w:r>
              <w:rPr>
                <w:sz w:val="22"/>
                <w:szCs w:val="22"/>
              </w:rPr>
              <w:t>5</w:t>
            </w:r>
            <w:r w:rsidR="00EE64E3">
              <w:rPr>
                <w:sz w:val="22"/>
                <w:szCs w:val="22"/>
              </w:rPr>
              <w:t>5</w:t>
            </w:r>
          </w:p>
        </w:tc>
        <w:tc>
          <w:tcPr>
            <w:tcW w:w="709" w:type="dxa"/>
          </w:tcPr>
          <w:p w:rsidR="00E52570" w:rsidRDefault="00EE64E3" w:rsidP="009C620F">
            <w:pPr>
              <w:pStyle w:val="ae"/>
              <w:jc w:val="center"/>
              <w:rPr>
                <w:sz w:val="22"/>
                <w:szCs w:val="22"/>
              </w:rPr>
            </w:pPr>
            <w:r>
              <w:rPr>
                <w:sz w:val="22"/>
                <w:szCs w:val="22"/>
              </w:rPr>
              <w:t>58</w:t>
            </w:r>
          </w:p>
        </w:tc>
      </w:tr>
      <w:tr w:rsidR="00E52570" w:rsidRPr="00D617D2" w:rsidTr="00E52570">
        <w:tc>
          <w:tcPr>
            <w:tcW w:w="540" w:type="dxa"/>
          </w:tcPr>
          <w:p w:rsidR="00E52570" w:rsidRPr="00D617D2" w:rsidRDefault="00E52570" w:rsidP="009C620F">
            <w:pPr>
              <w:pStyle w:val="ae"/>
              <w:rPr>
                <w:sz w:val="22"/>
                <w:szCs w:val="22"/>
              </w:rPr>
            </w:pPr>
            <w:r w:rsidRPr="00D617D2">
              <w:rPr>
                <w:sz w:val="22"/>
                <w:szCs w:val="22"/>
              </w:rPr>
              <w:t>2</w:t>
            </w:r>
          </w:p>
        </w:tc>
        <w:tc>
          <w:tcPr>
            <w:tcW w:w="2953" w:type="dxa"/>
          </w:tcPr>
          <w:p w:rsidR="00E52570" w:rsidRPr="00D617D2" w:rsidRDefault="00E52570" w:rsidP="009C620F">
            <w:pPr>
              <w:pStyle w:val="ConsPlusNonformat"/>
              <w:widowControl/>
              <w:ind w:right="165"/>
              <w:jc w:val="both"/>
              <w:rPr>
                <w:sz w:val="22"/>
                <w:szCs w:val="22"/>
                <w:lang w:eastAsia="ar-SA"/>
              </w:rPr>
            </w:pPr>
            <w:r>
              <w:rPr>
                <w:sz w:val="22"/>
                <w:szCs w:val="22"/>
                <w:lang w:eastAsia="ar-SA"/>
              </w:rPr>
              <w:t>Доля в общем количестве педагогических работников, реализующих программы дошкольного образования (по итогам аттестации первая и высшая квалификационная категория)</w:t>
            </w:r>
          </w:p>
        </w:tc>
        <w:tc>
          <w:tcPr>
            <w:tcW w:w="709" w:type="dxa"/>
          </w:tcPr>
          <w:p w:rsidR="00E52570" w:rsidRPr="00D617D2" w:rsidRDefault="00E52570" w:rsidP="009C620F">
            <w:pPr>
              <w:pStyle w:val="ae"/>
              <w:jc w:val="center"/>
              <w:rPr>
                <w:sz w:val="22"/>
                <w:szCs w:val="22"/>
              </w:rPr>
            </w:pPr>
            <w:r w:rsidRPr="00D617D2">
              <w:rPr>
                <w:sz w:val="22"/>
                <w:szCs w:val="22"/>
              </w:rPr>
              <w:t>процент</w:t>
            </w:r>
          </w:p>
        </w:tc>
        <w:tc>
          <w:tcPr>
            <w:tcW w:w="709" w:type="dxa"/>
          </w:tcPr>
          <w:p w:rsidR="00E52570" w:rsidRPr="00D617D2" w:rsidRDefault="00273C1D" w:rsidP="009C620F">
            <w:pPr>
              <w:pStyle w:val="ae"/>
              <w:jc w:val="center"/>
              <w:rPr>
                <w:sz w:val="22"/>
                <w:szCs w:val="22"/>
              </w:rPr>
            </w:pPr>
            <w:r>
              <w:rPr>
                <w:sz w:val="22"/>
                <w:szCs w:val="22"/>
              </w:rPr>
              <w:t>50</w:t>
            </w:r>
          </w:p>
        </w:tc>
        <w:tc>
          <w:tcPr>
            <w:tcW w:w="850" w:type="dxa"/>
          </w:tcPr>
          <w:p w:rsidR="00E52570" w:rsidRPr="00D617D2" w:rsidRDefault="00E52570" w:rsidP="009C620F">
            <w:pPr>
              <w:pStyle w:val="ae"/>
              <w:jc w:val="center"/>
              <w:rPr>
                <w:sz w:val="22"/>
                <w:szCs w:val="22"/>
              </w:rPr>
            </w:pPr>
            <w:r>
              <w:rPr>
                <w:sz w:val="22"/>
                <w:szCs w:val="22"/>
              </w:rPr>
              <w:t>23</w:t>
            </w:r>
          </w:p>
        </w:tc>
        <w:tc>
          <w:tcPr>
            <w:tcW w:w="851" w:type="dxa"/>
          </w:tcPr>
          <w:p w:rsidR="00E52570" w:rsidRPr="00D617D2" w:rsidRDefault="00E52570" w:rsidP="009C620F">
            <w:pPr>
              <w:pStyle w:val="ae"/>
              <w:jc w:val="center"/>
              <w:rPr>
                <w:sz w:val="22"/>
                <w:szCs w:val="22"/>
              </w:rPr>
            </w:pPr>
            <w:r>
              <w:rPr>
                <w:sz w:val="22"/>
                <w:szCs w:val="22"/>
              </w:rPr>
              <w:t>37</w:t>
            </w:r>
          </w:p>
        </w:tc>
        <w:tc>
          <w:tcPr>
            <w:tcW w:w="850" w:type="dxa"/>
          </w:tcPr>
          <w:p w:rsidR="00E52570" w:rsidRPr="00D617D2" w:rsidRDefault="00E52570" w:rsidP="009C620F">
            <w:pPr>
              <w:pStyle w:val="ae"/>
              <w:jc w:val="center"/>
              <w:rPr>
                <w:sz w:val="22"/>
                <w:szCs w:val="22"/>
              </w:rPr>
            </w:pPr>
            <w:r>
              <w:rPr>
                <w:sz w:val="22"/>
                <w:szCs w:val="22"/>
              </w:rPr>
              <w:t>40</w:t>
            </w:r>
          </w:p>
        </w:tc>
        <w:tc>
          <w:tcPr>
            <w:tcW w:w="851" w:type="dxa"/>
          </w:tcPr>
          <w:p w:rsidR="00E52570" w:rsidRPr="00D617D2" w:rsidRDefault="00E52570" w:rsidP="009C620F">
            <w:pPr>
              <w:pStyle w:val="ae"/>
              <w:jc w:val="center"/>
              <w:rPr>
                <w:sz w:val="22"/>
                <w:szCs w:val="22"/>
              </w:rPr>
            </w:pPr>
            <w:r>
              <w:rPr>
                <w:sz w:val="22"/>
                <w:szCs w:val="22"/>
              </w:rPr>
              <w:t>42</w:t>
            </w:r>
          </w:p>
        </w:tc>
        <w:tc>
          <w:tcPr>
            <w:tcW w:w="850" w:type="dxa"/>
          </w:tcPr>
          <w:p w:rsidR="00E52570" w:rsidRDefault="00E52570" w:rsidP="009C620F">
            <w:pPr>
              <w:pStyle w:val="ae"/>
              <w:jc w:val="center"/>
              <w:rPr>
                <w:sz w:val="22"/>
                <w:szCs w:val="22"/>
              </w:rPr>
            </w:pPr>
            <w:r>
              <w:rPr>
                <w:sz w:val="22"/>
                <w:szCs w:val="22"/>
              </w:rPr>
              <w:t>4</w:t>
            </w:r>
            <w:r w:rsidR="00EE64E3">
              <w:rPr>
                <w:sz w:val="22"/>
                <w:szCs w:val="22"/>
              </w:rPr>
              <w:t>4</w:t>
            </w:r>
          </w:p>
        </w:tc>
        <w:tc>
          <w:tcPr>
            <w:tcW w:w="851" w:type="dxa"/>
          </w:tcPr>
          <w:p w:rsidR="00E52570" w:rsidRDefault="00EE64E3" w:rsidP="009C620F">
            <w:pPr>
              <w:pStyle w:val="ae"/>
              <w:jc w:val="center"/>
              <w:rPr>
                <w:sz w:val="22"/>
                <w:szCs w:val="22"/>
              </w:rPr>
            </w:pPr>
            <w:r>
              <w:rPr>
                <w:sz w:val="22"/>
                <w:szCs w:val="22"/>
              </w:rPr>
              <w:t>47</w:t>
            </w:r>
          </w:p>
        </w:tc>
        <w:tc>
          <w:tcPr>
            <w:tcW w:w="709" w:type="dxa"/>
          </w:tcPr>
          <w:p w:rsidR="00E52570" w:rsidRDefault="00EE64E3" w:rsidP="009C620F">
            <w:pPr>
              <w:pStyle w:val="ae"/>
              <w:jc w:val="center"/>
              <w:rPr>
                <w:sz w:val="22"/>
                <w:szCs w:val="22"/>
              </w:rPr>
            </w:pPr>
            <w:r>
              <w:rPr>
                <w:sz w:val="22"/>
                <w:szCs w:val="22"/>
              </w:rPr>
              <w:t>50</w:t>
            </w:r>
          </w:p>
        </w:tc>
      </w:tr>
    </w:tbl>
    <w:p w:rsidR="009C620F" w:rsidRDefault="009C620F" w:rsidP="009C620F"/>
    <w:p w:rsidR="009C620F" w:rsidRPr="005A51DA" w:rsidRDefault="009C620F" w:rsidP="00E52570">
      <w:pPr>
        <w:widowControl w:val="0"/>
        <w:autoSpaceDE w:val="0"/>
        <w:autoSpaceDN w:val="0"/>
        <w:adjustRightInd w:val="0"/>
        <w:ind w:firstLine="708"/>
        <w:jc w:val="both"/>
        <w:rPr>
          <w:rFonts w:ascii="Arial" w:hAnsi="Arial" w:cs="Arial"/>
        </w:rPr>
      </w:pPr>
      <w:r w:rsidRPr="005A51DA">
        <w:rPr>
          <w:rFonts w:ascii="Arial" w:hAnsi="Arial" w:cs="Arial"/>
        </w:rPr>
        <w:t xml:space="preserve">Оценка эффективности реализации подпрограммы проводится ответственным исполнителем по итогам ее реализации за отчетный финансовый год и в целом после завершения реализации </w:t>
      </w:r>
      <w:r w:rsidRPr="005A51DA">
        <w:rPr>
          <w:rFonts w:ascii="Arial" w:hAnsi="Arial" w:cs="Arial"/>
          <w:lang w:eastAsia="ar-SA"/>
        </w:rPr>
        <w:t>подпрограммы</w:t>
      </w:r>
      <w:r w:rsidR="00515941">
        <w:rPr>
          <w:rFonts w:ascii="Arial" w:hAnsi="Arial" w:cs="Arial"/>
        </w:rPr>
        <w:t>, в соответствии с постановлением администрации муниципального образования Балаганский район от 27 августа 2018 года № 317</w:t>
      </w:r>
      <w:r w:rsidR="001754D2">
        <w:rPr>
          <w:rFonts w:ascii="Arial" w:hAnsi="Arial" w:cs="Arial"/>
        </w:rPr>
        <w:t>«Об утверждении Порядка принятия решений о разработке муниципальных программ муниципального образования Балаганский район и их формирования и реализации и оценки эффективности реализации»</w:t>
      </w:r>
      <w:r w:rsidR="00515941">
        <w:rPr>
          <w:rFonts w:ascii="Arial" w:hAnsi="Arial" w:cs="Arial"/>
        </w:rPr>
        <w:t>.</w:t>
      </w:r>
    </w:p>
    <w:p w:rsidR="009C620F" w:rsidRDefault="009C620F" w:rsidP="009C620F">
      <w:pPr>
        <w:widowControl w:val="0"/>
        <w:autoSpaceDE w:val="0"/>
        <w:autoSpaceDN w:val="0"/>
        <w:adjustRightInd w:val="0"/>
        <w:jc w:val="both"/>
      </w:pPr>
    </w:p>
    <w:p w:rsidR="00F156B2" w:rsidRPr="005A51DA" w:rsidRDefault="009C620F" w:rsidP="009C620F">
      <w:pPr>
        <w:jc w:val="center"/>
        <w:rPr>
          <w:rFonts w:ascii="Arial" w:hAnsi="Arial" w:cs="Arial"/>
          <w:b/>
        </w:rPr>
      </w:pPr>
      <w:r w:rsidRPr="005A51DA">
        <w:rPr>
          <w:rFonts w:ascii="Arial" w:hAnsi="Arial" w:cs="Arial"/>
          <w:b/>
        </w:rPr>
        <w:t>Подпрограмма 2. «Развитие общего образования Балаганского района</w:t>
      </w:r>
    </w:p>
    <w:p w:rsidR="009C620F" w:rsidRPr="005A51DA" w:rsidRDefault="009C620F" w:rsidP="009C620F">
      <w:pPr>
        <w:jc w:val="center"/>
        <w:rPr>
          <w:rFonts w:ascii="Arial" w:hAnsi="Arial" w:cs="Arial"/>
          <w:b/>
        </w:rPr>
      </w:pPr>
      <w:r w:rsidRPr="005A51DA">
        <w:rPr>
          <w:rFonts w:ascii="Arial" w:hAnsi="Arial" w:cs="Arial"/>
          <w:b/>
        </w:rPr>
        <w:t xml:space="preserve"> </w:t>
      </w:r>
      <w:r w:rsidR="00067BE5" w:rsidRPr="005A51DA">
        <w:rPr>
          <w:rFonts w:ascii="Arial" w:hAnsi="Arial" w:cs="Arial"/>
          <w:b/>
        </w:rPr>
        <w:t xml:space="preserve">на </w:t>
      </w:r>
      <w:r w:rsidRPr="005A51DA">
        <w:rPr>
          <w:rFonts w:ascii="Arial" w:hAnsi="Arial" w:cs="Arial"/>
          <w:b/>
        </w:rPr>
        <w:t>201</w:t>
      </w:r>
      <w:r w:rsidR="00274002">
        <w:rPr>
          <w:rFonts w:ascii="Arial" w:hAnsi="Arial" w:cs="Arial"/>
          <w:b/>
        </w:rPr>
        <w:t>9</w:t>
      </w:r>
      <w:r w:rsidR="00B27C69">
        <w:rPr>
          <w:rFonts w:ascii="Arial" w:hAnsi="Arial" w:cs="Arial"/>
          <w:b/>
        </w:rPr>
        <w:t>-2024</w:t>
      </w:r>
      <w:r w:rsidR="00F156B2" w:rsidRPr="005A51DA">
        <w:rPr>
          <w:rFonts w:ascii="Arial" w:hAnsi="Arial" w:cs="Arial"/>
          <w:b/>
        </w:rPr>
        <w:t xml:space="preserve"> </w:t>
      </w:r>
      <w:r w:rsidRPr="005A51DA">
        <w:rPr>
          <w:rFonts w:ascii="Arial" w:hAnsi="Arial" w:cs="Arial"/>
          <w:b/>
        </w:rPr>
        <w:t>годы»</w:t>
      </w:r>
    </w:p>
    <w:p w:rsidR="009C620F" w:rsidRPr="005A51DA" w:rsidRDefault="009C620F" w:rsidP="009C620F">
      <w:pPr>
        <w:widowControl w:val="0"/>
        <w:autoSpaceDE w:val="0"/>
        <w:autoSpaceDN w:val="0"/>
        <w:adjustRightInd w:val="0"/>
        <w:jc w:val="both"/>
        <w:rPr>
          <w:rFonts w:ascii="Arial" w:hAnsi="Arial" w:cs="Arial"/>
        </w:rPr>
      </w:pPr>
    </w:p>
    <w:p w:rsidR="009C620F" w:rsidRPr="005A51DA" w:rsidRDefault="009C620F" w:rsidP="009C620F">
      <w:pPr>
        <w:pStyle w:val="ae"/>
        <w:jc w:val="center"/>
        <w:rPr>
          <w:rFonts w:ascii="Arial" w:hAnsi="Arial" w:cs="Arial"/>
          <w:b/>
          <w:bCs/>
          <w:noProof/>
          <w:sz w:val="24"/>
          <w:szCs w:val="24"/>
        </w:rPr>
      </w:pPr>
      <w:r w:rsidRPr="005A51DA">
        <w:rPr>
          <w:rFonts w:ascii="Arial" w:hAnsi="Arial" w:cs="Arial"/>
          <w:b/>
          <w:bCs/>
          <w:noProof/>
          <w:sz w:val="24"/>
          <w:szCs w:val="24"/>
        </w:rPr>
        <w:t xml:space="preserve"> I. Паспорт  подпрограммы 2.</w:t>
      </w:r>
    </w:p>
    <w:p w:rsidR="009C620F" w:rsidRPr="004218C4" w:rsidRDefault="009C620F" w:rsidP="009C620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0"/>
        <w:gridCol w:w="6651"/>
      </w:tblGrid>
      <w:tr w:rsidR="009C620F" w:rsidRPr="005A51DA" w:rsidTr="009C620F">
        <w:tc>
          <w:tcPr>
            <w:tcW w:w="2920" w:type="dxa"/>
          </w:tcPr>
          <w:p w:rsidR="009C620F" w:rsidRPr="005A51DA" w:rsidRDefault="009C620F" w:rsidP="009C620F">
            <w:pPr>
              <w:autoSpaceDE w:val="0"/>
              <w:autoSpaceDN w:val="0"/>
              <w:adjustRightInd w:val="0"/>
              <w:spacing w:before="120" w:after="120"/>
              <w:rPr>
                <w:rFonts w:ascii="Courier New" w:hAnsi="Courier New" w:cs="Courier New"/>
                <w:sz w:val="22"/>
                <w:szCs w:val="22"/>
              </w:rPr>
            </w:pPr>
            <w:r w:rsidRPr="005A51DA">
              <w:rPr>
                <w:rFonts w:ascii="Courier New" w:hAnsi="Courier New" w:cs="Courier New"/>
                <w:sz w:val="22"/>
                <w:szCs w:val="22"/>
              </w:rPr>
              <w:t>Наименование подпрограммы</w:t>
            </w:r>
          </w:p>
        </w:tc>
        <w:tc>
          <w:tcPr>
            <w:tcW w:w="6651" w:type="dxa"/>
          </w:tcPr>
          <w:p w:rsidR="009C620F" w:rsidRPr="005A51DA" w:rsidRDefault="009C620F" w:rsidP="009C620F">
            <w:pPr>
              <w:rPr>
                <w:rFonts w:ascii="Courier New" w:hAnsi="Courier New" w:cs="Courier New"/>
                <w:sz w:val="22"/>
                <w:szCs w:val="22"/>
              </w:rPr>
            </w:pPr>
            <w:r w:rsidRPr="005A51DA">
              <w:rPr>
                <w:rFonts w:ascii="Courier New" w:hAnsi="Courier New" w:cs="Courier New"/>
                <w:sz w:val="22"/>
                <w:szCs w:val="22"/>
              </w:rPr>
              <w:t>«Развитие общего образования Балаганского района</w:t>
            </w:r>
            <w:r w:rsidR="00067BE5" w:rsidRPr="005A51DA">
              <w:rPr>
                <w:rFonts w:ascii="Courier New" w:hAnsi="Courier New" w:cs="Courier New"/>
                <w:sz w:val="22"/>
                <w:szCs w:val="22"/>
              </w:rPr>
              <w:t xml:space="preserve"> на</w:t>
            </w:r>
            <w:r w:rsidRPr="005A51DA">
              <w:rPr>
                <w:rFonts w:ascii="Courier New" w:hAnsi="Courier New" w:cs="Courier New"/>
                <w:sz w:val="22"/>
                <w:szCs w:val="22"/>
              </w:rPr>
              <w:t xml:space="preserve"> 201</w:t>
            </w:r>
            <w:r w:rsidR="003839FC">
              <w:rPr>
                <w:rFonts w:ascii="Courier New" w:hAnsi="Courier New" w:cs="Courier New"/>
                <w:sz w:val="22"/>
                <w:szCs w:val="22"/>
              </w:rPr>
              <w:t>9</w:t>
            </w:r>
            <w:r w:rsidRPr="005A51DA">
              <w:rPr>
                <w:rFonts w:ascii="Courier New" w:hAnsi="Courier New" w:cs="Courier New"/>
                <w:sz w:val="22"/>
                <w:szCs w:val="22"/>
              </w:rPr>
              <w:t>-20</w:t>
            </w:r>
            <w:r w:rsidR="00FA69F1" w:rsidRPr="005A51DA">
              <w:rPr>
                <w:rFonts w:ascii="Courier New" w:hAnsi="Courier New" w:cs="Courier New"/>
                <w:sz w:val="22"/>
                <w:szCs w:val="22"/>
              </w:rPr>
              <w:t>2</w:t>
            </w:r>
            <w:r w:rsidR="00B27C69">
              <w:rPr>
                <w:rFonts w:ascii="Courier New" w:hAnsi="Courier New" w:cs="Courier New"/>
                <w:sz w:val="22"/>
                <w:szCs w:val="22"/>
              </w:rPr>
              <w:t>4</w:t>
            </w:r>
            <w:r w:rsidR="00FA69F1" w:rsidRPr="005A51DA">
              <w:rPr>
                <w:rFonts w:ascii="Courier New" w:hAnsi="Courier New" w:cs="Courier New"/>
                <w:sz w:val="22"/>
                <w:szCs w:val="22"/>
              </w:rPr>
              <w:t xml:space="preserve"> </w:t>
            </w:r>
            <w:r w:rsidRPr="005A51DA">
              <w:rPr>
                <w:rFonts w:ascii="Courier New" w:hAnsi="Courier New" w:cs="Courier New"/>
                <w:sz w:val="22"/>
                <w:szCs w:val="22"/>
              </w:rPr>
              <w:t>годы»</w:t>
            </w:r>
          </w:p>
          <w:p w:rsidR="009C620F" w:rsidRPr="005A51DA" w:rsidRDefault="009C620F" w:rsidP="009C620F">
            <w:pPr>
              <w:rPr>
                <w:rFonts w:ascii="Courier New" w:hAnsi="Courier New" w:cs="Courier New"/>
                <w:sz w:val="22"/>
                <w:szCs w:val="22"/>
              </w:rPr>
            </w:pPr>
          </w:p>
        </w:tc>
      </w:tr>
      <w:tr w:rsidR="00FA3500" w:rsidRPr="005A51DA" w:rsidTr="009C620F">
        <w:tc>
          <w:tcPr>
            <w:tcW w:w="2920" w:type="dxa"/>
          </w:tcPr>
          <w:p w:rsidR="00FA3500" w:rsidRPr="005A51DA" w:rsidRDefault="00FA3500" w:rsidP="009C620F">
            <w:pPr>
              <w:autoSpaceDE w:val="0"/>
              <w:autoSpaceDN w:val="0"/>
              <w:adjustRightInd w:val="0"/>
              <w:spacing w:before="120" w:after="120"/>
              <w:rPr>
                <w:rFonts w:ascii="Courier New" w:hAnsi="Courier New" w:cs="Courier New"/>
                <w:sz w:val="22"/>
                <w:szCs w:val="22"/>
              </w:rPr>
            </w:pPr>
            <w:r w:rsidRPr="005A51DA">
              <w:rPr>
                <w:rFonts w:ascii="Courier New" w:hAnsi="Courier New" w:cs="Courier New"/>
                <w:sz w:val="22"/>
                <w:szCs w:val="22"/>
              </w:rPr>
              <w:t>Координатор</w:t>
            </w:r>
          </w:p>
        </w:tc>
        <w:tc>
          <w:tcPr>
            <w:tcW w:w="6651" w:type="dxa"/>
          </w:tcPr>
          <w:p w:rsidR="00FA3500" w:rsidRPr="005A51DA" w:rsidRDefault="00FA3500" w:rsidP="005120BB">
            <w:pPr>
              <w:autoSpaceDE w:val="0"/>
              <w:autoSpaceDN w:val="0"/>
              <w:adjustRightInd w:val="0"/>
              <w:rPr>
                <w:rFonts w:ascii="Courier New" w:hAnsi="Courier New" w:cs="Courier New"/>
                <w:sz w:val="22"/>
                <w:szCs w:val="22"/>
              </w:rPr>
            </w:pPr>
            <w:r w:rsidRPr="005A51DA">
              <w:rPr>
                <w:rFonts w:ascii="Courier New" w:hAnsi="Courier New" w:cs="Courier New"/>
                <w:sz w:val="22"/>
                <w:szCs w:val="22"/>
              </w:rPr>
              <w:t>Заместитель мэра по социально-культурным вопросам администрации Балаганского района</w:t>
            </w:r>
          </w:p>
        </w:tc>
      </w:tr>
      <w:tr w:rsidR="009C620F" w:rsidRPr="005A51DA" w:rsidTr="009C620F">
        <w:tc>
          <w:tcPr>
            <w:tcW w:w="2920" w:type="dxa"/>
          </w:tcPr>
          <w:p w:rsidR="009C620F" w:rsidRPr="005A51DA" w:rsidRDefault="009C620F" w:rsidP="009C620F">
            <w:pPr>
              <w:autoSpaceDE w:val="0"/>
              <w:autoSpaceDN w:val="0"/>
              <w:adjustRightInd w:val="0"/>
              <w:spacing w:before="120" w:after="120"/>
              <w:rPr>
                <w:rFonts w:ascii="Courier New" w:hAnsi="Courier New" w:cs="Courier New"/>
                <w:b/>
                <w:sz w:val="22"/>
                <w:szCs w:val="22"/>
              </w:rPr>
            </w:pPr>
            <w:r w:rsidRPr="005A51DA">
              <w:rPr>
                <w:rFonts w:ascii="Courier New" w:hAnsi="Courier New" w:cs="Courier New"/>
                <w:sz w:val="22"/>
                <w:szCs w:val="22"/>
              </w:rPr>
              <w:t xml:space="preserve">Ответственный исполнитель </w:t>
            </w:r>
          </w:p>
        </w:tc>
        <w:tc>
          <w:tcPr>
            <w:tcW w:w="6651" w:type="dxa"/>
          </w:tcPr>
          <w:p w:rsidR="009C620F" w:rsidRPr="005A51DA" w:rsidRDefault="009C620F" w:rsidP="00C60CDF">
            <w:pPr>
              <w:autoSpaceDE w:val="0"/>
              <w:autoSpaceDN w:val="0"/>
              <w:adjustRightInd w:val="0"/>
              <w:spacing w:before="120" w:after="120"/>
              <w:rPr>
                <w:rFonts w:ascii="Courier New" w:hAnsi="Courier New" w:cs="Courier New"/>
                <w:b/>
                <w:sz w:val="22"/>
                <w:szCs w:val="22"/>
              </w:rPr>
            </w:pPr>
            <w:r w:rsidRPr="005A51DA">
              <w:rPr>
                <w:rFonts w:ascii="Courier New" w:hAnsi="Courier New" w:cs="Courier New"/>
                <w:sz w:val="22"/>
                <w:szCs w:val="22"/>
              </w:rPr>
              <w:t>М</w:t>
            </w:r>
            <w:r w:rsidR="00C60CDF">
              <w:rPr>
                <w:rFonts w:ascii="Courier New" w:hAnsi="Courier New" w:cs="Courier New"/>
                <w:sz w:val="22"/>
                <w:szCs w:val="22"/>
              </w:rPr>
              <w:t>униципальное казенное учреждение</w:t>
            </w:r>
            <w:r w:rsidRPr="005A51DA">
              <w:rPr>
                <w:rFonts w:ascii="Courier New" w:hAnsi="Courier New" w:cs="Courier New"/>
                <w:sz w:val="22"/>
                <w:szCs w:val="22"/>
              </w:rPr>
              <w:t xml:space="preserve"> Управление образования Балаганского района</w:t>
            </w:r>
          </w:p>
        </w:tc>
      </w:tr>
      <w:tr w:rsidR="009C620F" w:rsidRPr="005A51DA" w:rsidTr="009C620F">
        <w:tc>
          <w:tcPr>
            <w:tcW w:w="2920" w:type="dxa"/>
          </w:tcPr>
          <w:p w:rsidR="009C620F" w:rsidRPr="005A51DA" w:rsidRDefault="009C620F" w:rsidP="009C620F">
            <w:pPr>
              <w:autoSpaceDE w:val="0"/>
              <w:autoSpaceDN w:val="0"/>
              <w:adjustRightInd w:val="0"/>
              <w:spacing w:before="120" w:after="120"/>
              <w:rPr>
                <w:rFonts w:ascii="Courier New" w:hAnsi="Courier New" w:cs="Courier New"/>
                <w:b/>
                <w:sz w:val="22"/>
                <w:szCs w:val="22"/>
              </w:rPr>
            </w:pPr>
            <w:r w:rsidRPr="005A51DA">
              <w:rPr>
                <w:rFonts w:ascii="Courier New" w:hAnsi="Courier New" w:cs="Courier New"/>
                <w:sz w:val="22"/>
                <w:szCs w:val="22"/>
              </w:rPr>
              <w:t xml:space="preserve">Соисполнители </w:t>
            </w:r>
          </w:p>
        </w:tc>
        <w:tc>
          <w:tcPr>
            <w:tcW w:w="6651" w:type="dxa"/>
          </w:tcPr>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1. Муниципальное бюджетное образовательное учреждение Балаганская средняя общеобразовательная школа №1</w:t>
            </w:r>
          </w:p>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2. Муниципальное бюджетное образовательное учреждение Балаганская средняя общеобразовательная школа №2</w:t>
            </w:r>
          </w:p>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3. Муниципальное бюджетное образовательное учреждение Биритская средняя общеобразовательная школа</w:t>
            </w:r>
          </w:p>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4. Муниципальное бюджетное образовательное учреждение Заславская средняя общеобразовательная школа</w:t>
            </w:r>
          </w:p>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5. Муниципальное бюджетное образовательное учреждение Коноваловская средняя общеобразовательная школа</w:t>
            </w:r>
          </w:p>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6. Муниципальное бюджетное образовательное учреждение Кумарейская средняя общеобразовательная школа</w:t>
            </w:r>
          </w:p>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7. Муниципальное бюджетное образовательное учреждение Тарнопольская средняя общеобразовательная школа</w:t>
            </w:r>
          </w:p>
          <w:p w:rsidR="009C620F" w:rsidRPr="005A51DA" w:rsidRDefault="009C620F" w:rsidP="009C620F">
            <w:pPr>
              <w:autoSpaceDE w:val="0"/>
              <w:autoSpaceDN w:val="0"/>
              <w:adjustRightInd w:val="0"/>
              <w:rPr>
                <w:rFonts w:ascii="Courier New" w:hAnsi="Courier New" w:cs="Courier New"/>
                <w:sz w:val="22"/>
                <w:szCs w:val="22"/>
              </w:rPr>
            </w:pPr>
            <w:r w:rsidRPr="005A51DA">
              <w:rPr>
                <w:rFonts w:ascii="Courier New" w:hAnsi="Courier New" w:cs="Courier New"/>
                <w:sz w:val="22"/>
                <w:szCs w:val="22"/>
              </w:rPr>
              <w:t xml:space="preserve">8. Муниципальное бюджетное образовательное учреждение Шарагайская средняя общеобразовательная школа </w:t>
            </w:r>
          </w:p>
        </w:tc>
      </w:tr>
      <w:tr w:rsidR="009C620F" w:rsidRPr="005A51DA" w:rsidTr="009C620F">
        <w:tc>
          <w:tcPr>
            <w:tcW w:w="2920" w:type="dxa"/>
          </w:tcPr>
          <w:p w:rsidR="009C620F" w:rsidRPr="005A51DA" w:rsidRDefault="009C620F" w:rsidP="009C620F">
            <w:pPr>
              <w:autoSpaceDE w:val="0"/>
              <w:autoSpaceDN w:val="0"/>
              <w:adjustRightInd w:val="0"/>
              <w:spacing w:before="120" w:after="120"/>
              <w:rPr>
                <w:rFonts w:ascii="Courier New" w:hAnsi="Courier New" w:cs="Courier New"/>
                <w:b/>
                <w:sz w:val="22"/>
                <w:szCs w:val="22"/>
              </w:rPr>
            </w:pPr>
            <w:r w:rsidRPr="005A51DA">
              <w:rPr>
                <w:rFonts w:ascii="Courier New" w:hAnsi="Courier New" w:cs="Courier New"/>
                <w:sz w:val="22"/>
                <w:szCs w:val="22"/>
              </w:rPr>
              <w:t>Цель</w:t>
            </w:r>
          </w:p>
        </w:tc>
        <w:tc>
          <w:tcPr>
            <w:tcW w:w="6651" w:type="dxa"/>
          </w:tcPr>
          <w:p w:rsidR="009C620F" w:rsidRPr="005A51DA" w:rsidRDefault="009C620F" w:rsidP="009C620F">
            <w:pPr>
              <w:jc w:val="both"/>
              <w:rPr>
                <w:rFonts w:ascii="Courier New" w:hAnsi="Courier New" w:cs="Courier New"/>
                <w:sz w:val="22"/>
                <w:szCs w:val="22"/>
              </w:rPr>
            </w:pPr>
            <w:r w:rsidRPr="005A51DA">
              <w:rPr>
                <w:rFonts w:ascii="Courier New" w:hAnsi="Courier New" w:cs="Courier New"/>
                <w:sz w:val="22"/>
                <w:szCs w:val="22"/>
              </w:rPr>
              <w:t>Обеспечение доступности качественного общего образования детей.</w:t>
            </w:r>
          </w:p>
        </w:tc>
      </w:tr>
      <w:tr w:rsidR="009C620F" w:rsidRPr="005A51DA" w:rsidTr="009C620F">
        <w:tc>
          <w:tcPr>
            <w:tcW w:w="2920" w:type="dxa"/>
          </w:tcPr>
          <w:p w:rsidR="009C620F" w:rsidRPr="005A51DA" w:rsidRDefault="009C620F" w:rsidP="009C620F">
            <w:pPr>
              <w:autoSpaceDE w:val="0"/>
              <w:autoSpaceDN w:val="0"/>
              <w:adjustRightInd w:val="0"/>
              <w:spacing w:before="120" w:after="120"/>
              <w:rPr>
                <w:rFonts w:ascii="Courier New" w:hAnsi="Courier New" w:cs="Courier New"/>
                <w:b/>
                <w:sz w:val="22"/>
                <w:szCs w:val="22"/>
              </w:rPr>
            </w:pPr>
            <w:r w:rsidRPr="005A51DA">
              <w:rPr>
                <w:rFonts w:ascii="Courier New" w:hAnsi="Courier New" w:cs="Courier New"/>
                <w:sz w:val="22"/>
                <w:szCs w:val="22"/>
              </w:rPr>
              <w:t xml:space="preserve">Задачи </w:t>
            </w:r>
          </w:p>
        </w:tc>
        <w:tc>
          <w:tcPr>
            <w:tcW w:w="6651" w:type="dxa"/>
          </w:tcPr>
          <w:p w:rsidR="009C620F" w:rsidRPr="005A51DA" w:rsidRDefault="009C620F" w:rsidP="009C620F">
            <w:pPr>
              <w:jc w:val="both"/>
              <w:rPr>
                <w:rFonts w:ascii="Courier New" w:hAnsi="Courier New" w:cs="Courier New"/>
                <w:sz w:val="22"/>
                <w:szCs w:val="22"/>
              </w:rPr>
            </w:pPr>
            <w:r w:rsidRPr="005A51DA">
              <w:rPr>
                <w:rFonts w:ascii="Courier New" w:hAnsi="Courier New" w:cs="Courier New"/>
                <w:sz w:val="22"/>
                <w:szCs w:val="22"/>
              </w:rPr>
              <w:t xml:space="preserve">Организация предоставления качественного общедоступного и бесплатного начального общего, основного общего, среднего </w:t>
            </w:r>
            <w:r w:rsidR="00B27C69">
              <w:rPr>
                <w:rFonts w:ascii="Courier New" w:hAnsi="Courier New" w:cs="Courier New"/>
                <w:sz w:val="22"/>
                <w:szCs w:val="22"/>
              </w:rPr>
              <w:t xml:space="preserve">общего образования по основным </w:t>
            </w:r>
            <w:r w:rsidRPr="005A51DA">
              <w:rPr>
                <w:rFonts w:ascii="Courier New" w:hAnsi="Courier New" w:cs="Courier New"/>
                <w:sz w:val="22"/>
                <w:szCs w:val="22"/>
              </w:rPr>
              <w:t>общеобразовательным программам.</w:t>
            </w:r>
          </w:p>
        </w:tc>
      </w:tr>
      <w:tr w:rsidR="009C620F" w:rsidRPr="005A51DA" w:rsidTr="009C620F">
        <w:tc>
          <w:tcPr>
            <w:tcW w:w="2920" w:type="dxa"/>
          </w:tcPr>
          <w:p w:rsidR="009C620F" w:rsidRPr="005A51DA" w:rsidRDefault="009C620F" w:rsidP="009C620F">
            <w:pPr>
              <w:autoSpaceDE w:val="0"/>
              <w:autoSpaceDN w:val="0"/>
              <w:adjustRightInd w:val="0"/>
              <w:spacing w:before="120" w:after="120"/>
              <w:rPr>
                <w:rFonts w:ascii="Courier New" w:hAnsi="Courier New" w:cs="Courier New"/>
                <w:b/>
                <w:sz w:val="22"/>
                <w:szCs w:val="22"/>
              </w:rPr>
            </w:pPr>
            <w:r w:rsidRPr="005A51DA">
              <w:rPr>
                <w:rFonts w:ascii="Courier New" w:hAnsi="Courier New" w:cs="Courier New"/>
                <w:sz w:val="22"/>
                <w:szCs w:val="22"/>
              </w:rPr>
              <w:t xml:space="preserve">Целевые показатели (индикаторы) </w:t>
            </w:r>
          </w:p>
        </w:tc>
        <w:tc>
          <w:tcPr>
            <w:tcW w:w="6651" w:type="dxa"/>
          </w:tcPr>
          <w:p w:rsidR="009C620F" w:rsidRPr="005A51DA" w:rsidRDefault="009C620F" w:rsidP="009C620F">
            <w:pPr>
              <w:tabs>
                <w:tab w:val="left" w:pos="525"/>
              </w:tabs>
              <w:ind w:right="165"/>
              <w:jc w:val="both"/>
              <w:rPr>
                <w:rFonts w:ascii="Courier New" w:hAnsi="Courier New" w:cs="Courier New"/>
                <w:sz w:val="22"/>
                <w:szCs w:val="22"/>
              </w:rPr>
            </w:pPr>
            <w:r w:rsidRPr="005A51DA">
              <w:rPr>
                <w:rFonts w:ascii="Courier New" w:hAnsi="Courier New" w:cs="Courier New"/>
                <w:sz w:val="22"/>
                <w:szCs w:val="22"/>
              </w:rPr>
              <w:t>1.Отношение среднего балла ЕГЭ (в расчете на 2 обязательных предмета) в 10 процентах школ с лучшими результатами ЕГЭ к среднему баллу ЕГЭ (в расчете на 2 обязательных предмета) в 10 процентах школ с худшими результатами ЕГЭ.</w:t>
            </w:r>
          </w:p>
          <w:p w:rsidR="009C620F" w:rsidRPr="005A51DA" w:rsidRDefault="009C620F" w:rsidP="009C620F">
            <w:pPr>
              <w:tabs>
                <w:tab w:val="left" w:pos="525"/>
              </w:tabs>
              <w:ind w:right="165"/>
              <w:jc w:val="both"/>
              <w:rPr>
                <w:rFonts w:ascii="Courier New" w:hAnsi="Courier New" w:cs="Courier New"/>
                <w:sz w:val="22"/>
                <w:szCs w:val="22"/>
              </w:rPr>
            </w:pPr>
            <w:r w:rsidRPr="005A51DA">
              <w:rPr>
                <w:rFonts w:ascii="Courier New" w:hAnsi="Courier New" w:cs="Courier New"/>
                <w:sz w:val="22"/>
                <w:szCs w:val="22"/>
              </w:rPr>
              <w:t>2.Доля выпускников основного общего образования, получивших аттестаты по итогам государственно</w:t>
            </w:r>
            <w:r w:rsidR="00B27C69">
              <w:rPr>
                <w:rFonts w:ascii="Courier New" w:hAnsi="Courier New" w:cs="Courier New"/>
                <w:sz w:val="22"/>
                <w:szCs w:val="22"/>
              </w:rPr>
              <w:t>й итоговой аттестации от общего</w:t>
            </w:r>
            <w:r w:rsidRPr="005A51DA">
              <w:rPr>
                <w:rFonts w:ascii="Courier New" w:hAnsi="Courier New" w:cs="Courier New"/>
                <w:sz w:val="22"/>
                <w:szCs w:val="22"/>
              </w:rPr>
              <w:t xml:space="preserve"> количества выпускников.</w:t>
            </w:r>
          </w:p>
          <w:p w:rsidR="009C620F" w:rsidRPr="005A51DA" w:rsidRDefault="00B27C69" w:rsidP="009C620F">
            <w:pPr>
              <w:tabs>
                <w:tab w:val="left" w:pos="525"/>
              </w:tabs>
              <w:ind w:right="165"/>
              <w:jc w:val="both"/>
              <w:rPr>
                <w:rFonts w:ascii="Courier New" w:hAnsi="Courier New" w:cs="Courier New"/>
                <w:sz w:val="22"/>
                <w:szCs w:val="22"/>
              </w:rPr>
            </w:pPr>
            <w:r>
              <w:rPr>
                <w:rFonts w:ascii="Courier New" w:hAnsi="Courier New" w:cs="Courier New"/>
                <w:sz w:val="22"/>
                <w:szCs w:val="22"/>
              </w:rPr>
              <w:t xml:space="preserve">3.Доля выпускников </w:t>
            </w:r>
            <w:r w:rsidR="009C620F" w:rsidRPr="005A51DA">
              <w:rPr>
                <w:rFonts w:ascii="Courier New" w:hAnsi="Courier New" w:cs="Courier New"/>
                <w:sz w:val="22"/>
                <w:szCs w:val="22"/>
              </w:rPr>
              <w:t>среднего общего образования, получивших аттестаты по итогам государственной</w:t>
            </w:r>
            <w:r>
              <w:rPr>
                <w:rFonts w:ascii="Courier New" w:hAnsi="Courier New" w:cs="Courier New"/>
                <w:sz w:val="22"/>
                <w:szCs w:val="22"/>
              </w:rPr>
              <w:t xml:space="preserve"> итоговой аттестации от общего количества</w:t>
            </w:r>
            <w:r w:rsidR="009C620F" w:rsidRPr="005A51DA">
              <w:rPr>
                <w:rFonts w:ascii="Courier New" w:hAnsi="Courier New" w:cs="Courier New"/>
                <w:sz w:val="22"/>
                <w:szCs w:val="22"/>
              </w:rPr>
              <w:t xml:space="preserve"> выпускников.</w:t>
            </w:r>
          </w:p>
          <w:p w:rsidR="009C620F" w:rsidRPr="005A51DA" w:rsidRDefault="009C620F" w:rsidP="00B27C69">
            <w:pPr>
              <w:tabs>
                <w:tab w:val="left" w:pos="525"/>
              </w:tabs>
              <w:ind w:right="165"/>
              <w:jc w:val="both"/>
              <w:rPr>
                <w:rFonts w:ascii="Courier New" w:hAnsi="Courier New" w:cs="Courier New"/>
                <w:sz w:val="22"/>
                <w:szCs w:val="22"/>
                <w:highlight w:val="yellow"/>
              </w:rPr>
            </w:pPr>
          </w:p>
        </w:tc>
      </w:tr>
      <w:tr w:rsidR="009C620F" w:rsidRPr="005A51DA" w:rsidTr="009C620F">
        <w:trPr>
          <w:trHeight w:val="704"/>
        </w:trPr>
        <w:tc>
          <w:tcPr>
            <w:tcW w:w="2920" w:type="dxa"/>
          </w:tcPr>
          <w:p w:rsidR="009C620F" w:rsidRPr="005A51DA" w:rsidRDefault="00B27C69" w:rsidP="009C620F">
            <w:pPr>
              <w:autoSpaceDE w:val="0"/>
              <w:autoSpaceDN w:val="0"/>
              <w:adjustRightInd w:val="0"/>
              <w:spacing w:before="120" w:after="120"/>
              <w:rPr>
                <w:rFonts w:ascii="Courier New" w:hAnsi="Courier New" w:cs="Courier New"/>
                <w:sz w:val="22"/>
                <w:szCs w:val="22"/>
              </w:rPr>
            </w:pPr>
            <w:r>
              <w:rPr>
                <w:rFonts w:ascii="Courier New" w:hAnsi="Courier New" w:cs="Courier New"/>
                <w:sz w:val="22"/>
                <w:szCs w:val="22"/>
              </w:rPr>
              <w:t xml:space="preserve">Сроки и этапы </w:t>
            </w:r>
            <w:r w:rsidR="009C620F" w:rsidRPr="005A51DA">
              <w:rPr>
                <w:rFonts w:ascii="Courier New" w:hAnsi="Courier New" w:cs="Courier New"/>
                <w:sz w:val="22"/>
                <w:szCs w:val="22"/>
              </w:rPr>
              <w:t>реализации</w:t>
            </w:r>
          </w:p>
        </w:tc>
        <w:tc>
          <w:tcPr>
            <w:tcW w:w="6651" w:type="dxa"/>
          </w:tcPr>
          <w:p w:rsidR="009C620F" w:rsidRPr="005A51DA" w:rsidRDefault="009C620F" w:rsidP="00B27C69">
            <w:pPr>
              <w:spacing w:before="120" w:after="120"/>
              <w:rPr>
                <w:rFonts w:ascii="Courier New" w:hAnsi="Courier New" w:cs="Courier New"/>
                <w:sz w:val="22"/>
                <w:szCs w:val="22"/>
              </w:rPr>
            </w:pPr>
            <w:r w:rsidRPr="005A51DA">
              <w:rPr>
                <w:rFonts w:ascii="Courier New" w:hAnsi="Courier New" w:cs="Courier New"/>
                <w:sz w:val="22"/>
                <w:szCs w:val="22"/>
              </w:rPr>
              <w:t>201</w:t>
            </w:r>
            <w:r w:rsidR="003839FC">
              <w:rPr>
                <w:rFonts w:ascii="Courier New" w:hAnsi="Courier New" w:cs="Courier New"/>
                <w:sz w:val="22"/>
                <w:szCs w:val="22"/>
              </w:rPr>
              <w:t>9</w:t>
            </w:r>
            <w:r w:rsidRPr="005A51DA">
              <w:rPr>
                <w:rFonts w:ascii="Courier New" w:hAnsi="Courier New" w:cs="Courier New"/>
                <w:sz w:val="22"/>
                <w:szCs w:val="22"/>
              </w:rPr>
              <w:t>-20</w:t>
            </w:r>
            <w:r w:rsidR="00FA69F1" w:rsidRPr="005A51DA">
              <w:rPr>
                <w:rFonts w:ascii="Courier New" w:hAnsi="Courier New" w:cs="Courier New"/>
                <w:sz w:val="22"/>
                <w:szCs w:val="22"/>
              </w:rPr>
              <w:t>2</w:t>
            </w:r>
            <w:r w:rsidR="00B27C69">
              <w:rPr>
                <w:rFonts w:ascii="Courier New" w:hAnsi="Courier New" w:cs="Courier New"/>
                <w:sz w:val="22"/>
                <w:szCs w:val="22"/>
              </w:rPr>
              <w:t>4</w:t>
            </w:r>
            <w:r w:rsidRPr="005A51DA">
              <w:rPr>
                <w:rFonts w:ascii="Courier New" w:hAnsi="Courier New" w:cs="Courier New"/>
                <w:sz w:val="22"/>
                <w:szCs w:val="22"/>
              </w:rPr>
              <w:t xml:space="preserve"> годы</w:t>
            </w:r>
          </w:p>
        </w:tc>
      </w:tr>
      <w:tr w:rsidR="009C620F" w:rsidRPr="005A51DA" w:rsidTr="00067BE5">
        <w:tc>
          <w:tcPr>
            <w:tcW w:w="2920" w:type="dxa"/>
            <w:vAlign w:val="center"/>
          </w:tcPr>
          <w:p w:rsidR="009C620F" w:rsidRPr="005A51DA" w:rsidRDefault="009C620F" w:rsidP="00067BE5">
            <w:pPr>
              <w:autoSpaceDE w:val="0"/>
              <w:autoSpaceDN w:val="0"/>
              <w:adjustRightInd w:val="0"/>
              <w:spacing w:before="120" w:after="120"/>
              <w:jc w:val="center"/>
              <w:rPr>
                <w:rFonts w:ascii="Courier New" w:hAnsi="Courier New" w:cs="Courier New"/>
                <w:b/>
                <w:sz w:val="22"/>
                <w:szCs w:val="22"/>
              </w:rPr>
            </w:pPr>
            <w:r w:rsidRPr="005A51DA">
              <w:rPr>
                <w:rFonts w:ascii="Courier New" w:hAnsi="Courier New" w:cs="Courier New"/>
                <w:noProof/>
                <w:sz w:val="22"/>
                <w:szCs w:val="22"/>
              </w:rPr>
              <w:t>Объемы и источники финансирования подпрограммы</w:t>
            </w:r>
          </w:p>
        </w:tc>
        <w:tc>
          <w:tcPr>
            <w:tcW w:w="6651" w:type="dxa"/>
          </w:tcPr>
          <w:p w:rsidR="009C620F" w:rsidRPr="005A51DA" w:rsidRDefault="009C620F" w:rsidP="009C620F">
            <w:pPr>
              <w:rPr>
                <w:rFonts w:ascii="Courier New" w:hAnsi="Courier New" w:cs="Courier New"/>
                <w:sz w:val="22"/>
                <w:szCs w:val="22"/>
              </w:rPr>
            </w:pPr>
            <w:r w:rsidRPr="005A51DA">
              <w:rPr>
                <w:rFonts w:ascii="Courier New" w:hAnsi="Courier New" w:cs="Courier New"/>
                <w:sz w:val="22"/>
                <w:szCs w:val="22"/>
              </w:rPr>
              <w:t xml:space="preserve">Общий объём финансирования подпрограммы составляет </w:t>
            </w:r>
            <w:r w:rsidR="00D52075">
              <w:rPr>
                <w:rFonts w:ascii="Courier New" w:hAnsi="Courier New" w:cs="Courier New"/>
                <w:sz w:val="22"/>
                <w:szCs w:val="22"/>
              </w:rPr>
              <w:t>1018309,492</w:t>
            </w:r>
            <w:r w:rsidR="005A51DA">
              <w:rPr>
                <w:rFonts w:ascii="Courier New" w:hAnsi="Courier New" w:cs="Courier New"/>
                <w:sz w:val="22"/>
                <w:szCs w:val="22"/>
              </w:rPr>
              <w:t xml:space="preserve"> </w:t>
            </w:r>
            <w:r w:rsidRPr="005A51DA">
              <w:rPr>
                <w:rFonts w:ascii="Courier New" w:hAnsi="Courier New" w:cs="Courier New"/>
                <w:sz w:val="22"/>
                <w:szCs w:val="22"/>
              </w:rPr>
              <w:t xml:space="preserve">тыс. </w:t>
            </w:r>
            <w:r w:rsidR="00C55318">
              <w:rPr>
                <w:rFonts w:ascii="Courier New" w:hAnsi="Courier New" w:cs="Courier New"/>
                <w:sz w:val="22"/>
                <w:szCs w:val="22"/>
              </w:rPr>
              <w:t>рублей</w:t>
            </w:r>
            <w:r w:rsidRPr="005A51DA">
              <w:rPr>
                <w:rFonts w:ascii="Courier New" w:hAnsi="Courier New" w:cs="Courier New"/>
                <w:sz w:val="22"/>
                <w:szCs w:val="22"/>
              </w:rPr>
              <w:t xml:space="preserve">, </w:t>
            </w:r>
            <w:r w:rsidR="00587C01" w:rsidRPr="005A51DA">
              <w:rPr>
                <w:rFonts w:ascii="Courier New" w:hAnsi="Courier New" w:cs="Courier New"/>
                <w:sz w:val="22"/>
                <w:szCs w:val="22"/>
              </w:rPr>
              <w:t>в том числе</w:t>
            </w:r>
            <w:r w:rsidRPr="005A51DA">
              <w:rPr>
                <w:rFonts w:ascii="Courier New" w:hAnsi="Courier New" w:cs="Courier New"/>
                <w:sz w:val="22"/>
                <w:szCs w:val="22"/>
              </w:rPr>
              <w:t>:</w:t>
            </w:r>
          </w:p>
          <w:p w:rsidR="009C620F" w:rsidRPr="005A51DA" w:rsidRDefault="009C620F" w:rsidP="009C620F">
            <w:pPr>
              <w:rPr>
                <w:rFonts w:ascii="Courier New" w:hAnsi="Courier New" w:cs="Courier New"/>
                <w:sz w:val="22"/>
                <w:szCs w:val="22"/>
              </w:rPr>
            </w:pPr>
            <w:r w:rsidRPr="005A51DA">
              <w:rPr>
                <w:rFonts w:ascii="Courier New" w:hAnsi="Courier New" w:cs="Courier New"/>
                <w:sz w:val="22"/>
                <w:szCs w:val="22"/>
              </w:rPr>
              <w:t>1) по годам реализации:</w:t>
            </w:r>
          </w:p>
          <w:p w:rsidR="00295D02" w:rsidRPr="006F2EEF" w:rsidRDefault="00295D02" w:rsidP="00295D02">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A60C19">
              <w:rPr>
                <w:rFonts w:ascii="Courier New" w:hAnsi="Courier New" w:cs="Courier New"/>
                <w:sz w:val="22"/>
                <w:szCs w:val="22"/>
              </w:rPr>
              <w:t>167208,832</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295D02" w:rsidRPr="006F2EEF" w:rsidRDefault="00295D02" w:rsidP="00295D02">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A60C19">
              <w:rPr>
                <w:rFonts w:ascii="Courier New" w:hAnsi="Courier New" w:cs="Courier New"/>
                <w:sz w:val="22"/>
                <w:szCs w:val="22"/>
              </w:rPr>
              <w:t>170220,132</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295D02" w:rsidRPr="006F2EEF" w:rsidRDefault="00295D02" w:rsidP="00295D02">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170220,132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295D02" w:rsidRDefault="00295D02" w:rsidP="00295D02">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170220,132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295D02" w:rsidRPr="006F2EEF" w:rsidRDefault="00295D02" w:rsidP="00295D02">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170220,132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295D02" w:rsidRDefault="00295D02" w:rsidP="00295D02">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170220,132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9C620F" w:rsidRPr="005A51DA" w:rsidRDefault="009C620F" w:rsidP="009C620F">
            <w:pPr>
              <w:rPr>
                <w:rFonts w:ascii="Courier New" w:hAnsi="Courier New" w:cs="Courier New"/>
                <w:sz w:val="22"/>
                <w:szCs w:val="22"/>
              </w:rPr>
            </w:pPr>
            <w:r w:rsidRPr="005A51DA">
              <w:rPr>
                <w:rFonts w:ascii="Courier New" w:hAnsi="Courier New" w:cs="Courier New"/>
                <w:sz w:val="22"/>
                <w:szCs w:val="22"/>
              </w:rPr>
              <w:t>2) по источникам финансирования:</w:t>
            </w:r>
          </w:p>
          <w:p w:rsidR="009C620F" w:rsidRPr="005A51DA" w:rsidRDefault="009C620F" w:rsidP="009C620F">
            <w:pPr>
              <w:rPr>
                <w:rFonts w:ascii="Courier New" w:hAnsi="Courier New" w:cs="Courier New"/>
                <w:sz w:val="22"/>
                <w:szCs w:val="22"/>
              </w:rPr>
            </w:pPr>
            <w:r w:rsidRPr="005A51DA">
              <w:rPr>
                <w:rFonts w:ascii="Courier New" w:hAnsi="Courier New" w:cs="Courier New"/>
                <w:sz w:val="22"/>
                <w:szCs w:val="22"/>
              </w:rPr>
              <w:t xml:space="preserve">- </w:t>
            </w:r>
            <w:r w:rsidR="00BD29C6">
              <w:rPr>
                <w:rFonts w:ascii="Courier New" w:hAnsi="Courier New" w:cs="Courier New"/>
                <w:sz w:val="22"/>
                <w:szCs w:val="22"/>
              </w:rPr>
              <w:t xml:space="preserve">областной бюджет </w:t>
            </w:r>
            <w:r w:rsidR="00A60C19">
              <w:rPr>
                <w:rFonts w:ascii="Courier New" w:hAnsi="Courier New" w:cs="Courier New"/>
                <w:sz w:val="22"/>
                <w:szCs w:val="22"/>
              </w:rPr>
              <w:t>931740,792</w:t>
            </w:r>
            <w:r w:rsidRPr="005A51DA">
              <w:rPr>
                <w:rFonts w:ascii="Courier New" w:hAnsi="Courier New" w:cs="Courier New"/>
                <w:sz w:val="22"/>
                <w:szCs w:val="22"/>
              </w:rPr>
              <w:t xml:space="preserve"> тыс. </w:t>
            </w:r>
            <w:r w:rsidR="00C55318">
              <w:rPr>
                <w:rFonts w:ascii="Courier New" w:hAnsi="Courier New" w:cs="Courier New"/>
                <w:sz w:val="22"/>
                <w:szCs w:val="22"/>
              </w:rPr>
              <w:t>рублей</w:t>
            </w:r>
            <w:r w:rsidRPr="005A51DA">
              <w:rPr>
                <w:rFonts w:ascii="Courier New" w:hAnsi="Courier New" w:cs="Courier New"/>
                <w:sz w:val="22"/>
                <w:szCs w:val="22"/>
              </w:rPr>
              <w:t>, в том числе по годам:</w:t>
            </w:r>
          </w:p>
          <w:p w:rsidR="00295D02" w:rsidRPr="006F2EEF" w:rsidRDefault="00295D02" w:rsidP="00295D02">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A60C19">
              <w:rPr>
                <w:rFonts w:ascii="Courier New" w:hAnsi="Courier New" w:cs="Courier New"/>
                <w:sz w:val="22"/>
                <w:szCs w:val="22"/>
              </w:rPr>
              <w:t>155290,132</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295D02" w:rsidRPr="006F2EEF" w:rsidRDefault="00295D02" w:rsidP="00295D02">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155290,132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295D02" w:rsidRPr="006F2EEF" w:rsidRDefault="00295D02" w:rsidP="00295D02">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155290,132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295D02" w:rsidRDefault="00295D02" w:rsidP="00295D02">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155290,132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295D02" w:rsidRPr="006F2EEF" w:rsidRDefault="00295D02" w:rsidP="00295D02">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155290,132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295D02" w:rsidRDefault="00295D02" w:rsidP="00295D02">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A60C19">
              <w:rPr>
                <w:rFonts w:ascii="Courier New" w:hAnsi="Courier New" w:cs="Courier New"/>
                <w:sz w:val="22"/>
                <w:szCs w:val="22"/>
              </w:rPr>
              <w:t xml:space="preserve">155290,132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9C620F" w:rsidRPr="005A51DA" w:rsidRDefault="009C620F" w:rsidP="009C620F">
            <w:pPr>
              <w:rPr>
                <w:rFonts w:ascii="Courier New" w:hAnsi="Courier New" w:cs="Courier New"/>
                <w:sz w:val="22"/>
                <w:szCs w:val="22"/>
              </w:rPr>
            </w:pPr>
            <w:r w:rsidRPr="005A51DA">
              <w:rPr>
                <w:rFonts w:ascii="Courier New" w:hAnsi="Courier New" w:cs="Courier New"/>
                <w:sz w:val="22"/>
                <w:szCs w:val="22"/>
              </w:rPr>
              <w:t>-</w:t>
            </w:r>
            <w:r w:rsidR="00BD29C6">
              <w:rPr>
                <w:rFonts w:ascii="Courier New" w:hAnsi="Courier New" w:cs="Courier New"/>
                <w:sz w:val="22"/>
                <w:szCs w:val="22"/>
              </w:rPr>
              <w:t xml:space="preserve">местный бюджет 86568,7 </w:t>
            </w:r>
            <w:r w:rsidRPr="005A51DA">
              <w:rPr>
                <w:rFonts w:ascii="Courier New" w:hAnsi="Courier New" w:cs="Courier New"/>
                <w:sz w:val="22"/>
                <w:szCs w:val="22"/>
              </w:rPr>
              <w:t xml:space="preserve">тыс. </w:t>
            </w:r>
            <w:r w:rsidR="00C55318">
              <w:rPr>
                <w:rFonts w:ascii="Courier New" w:hAnsi="Courier New" w:cs="Courier New"/>
                <w:sz w:val="22"/>
                <w:szCs w:val="22"/>
              </w:rPr>
              <w:t>рублей</w:t>
            </w:r>
            <w:r w:rsidRPr="005A51DA">
              <w:rPr>
                <w:rFonts w:ascii="Courier New" w:hAnsi="Courier New" w:cs="Courier New"/>
                <w:sz w:val="22"/>
                <w:szCs w:val="22"/>
              </w:rPr>
              <w:t>, в том числе по годам:</w:t>
            </w:r>
          </w:p>
          <w:p w:rsidR="00295D02" w:rsidRPr="006F2EEF" w:rsidRDefault="00295D02" w:rsidP="00295D02">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BD29C6">
              <w:rPr>
                <w:rFonts w:ascii="Courier New" w:hAnsi="Courier New" w:cs="Courier New"/>
                <w:sz w:val="22"/>
                <w:szCs w:val="22"/>
              </w:rPr>
              <w:t>11918,7</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295D02" w:rsidRPr="006F2EEF" w:rsidRDefault="00295D02" w:rsidP="00295D02">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BD29C6">
              <w:rPr>
                <w:rFonts w:ascii="Courier New" w:hAnsi="Courier New" w:cs="Courier New"/>
                <w:sz w:val="22"/>
                <w:szCs w:val="22"/>
              </w:rPr>
              <w:t>14930</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295D02" w:rsidRPr="006F2EEF" w:rsidRDefault="00295D02" w:rsidP="00295D02">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BD29C6">
              <w:rPr>
                <w:rFonts w:ascii="Courier New" w:hAnsi="Courier New" w:cs="Courier New"/>
                <w:sz w:val="22"/>
                <w:szCs w:val="22"/>
              </w:rPr>
              <w:t xml:space="preserve">14930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295D02" w:rsidRDefault="00295D02" w:rsidP="00295D02">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BD29C6">
              <w:rPr>
                <w:rFonts w:ascii="Courier New" w:hAnsi="Courier New" w:cs="Courier New"/>
                <w:sz w:val="22"/>
                <w:szCs w:val="22"/>
              </w:rPr>
              <w:t>14930</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295D02" w:rsidRPr="006F2EEF" w:rsidRDefault="00295D02" w:rsidP="00295D02">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BD29C6">
              <w:rPr>
                <w:rFonts w:ascii="Courier New" w:hAnsi="Courier New" w:cs="Courier New"/>
                <w:sz w:val="22"/>
                <w:szCs w:val="22"/>
              </w:rPr>
              <w:t xml:space="preserve">14930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A671D0" w:rsidRPr="005A51DA" w:rsidRDefault="00295D02" w:rsidP="009C620F">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BD29C6">
              <w:rPr>
                <w:rFonts w:ascii="Courier New" w:hAnsi="Courier New" w:cs="Courier New"/>
                <w:sz w:val="22"/>
                <w:szCs w:val="22"/>
              </w:rPr>
              <w:t xml:space="preserve">14930 </w:t>
            </w:r>
            <w:r>
              <w:rPr>
                <w:rFonts w:ascii="Courier New" w:hAnsi="Courier New" w:cs="Courier New"/>
                <w:sz w:val="22"/>
                <w:szCs w:val="22"/>
              </w:rPr>
              <w:t xml:space="preserve">тыс. </w:t>
            </w:r>
            <w:r w:rsidR="00C55318">
              <w:rPr>
                <w:rFonts w:ascii="Courier New" w:hAnsi="Courier New" w:cs="Courier New"/>
                <w:sz w:val="22"/>
                <w:szCs w:val="22"/>
              </w:rPr>
              <w:t>рублей.</w:t>
            </w:r>
          </w:p>
        </w:tc>
      </w:tr>
      <w:tr w:rsidR="009C620F" w:rsidRPr="005A51DA" w:rsidTr="009C620F">
        <w:tc>
          <w:tcPr>
            <w:tcW w:w="2920" w:type="dxa"/>
          </w:tcPr>
          <w:p w:rsidR="009C620F" w:rsidRPr="005A51DA" w:rsidRDefault="009C620F" w:rsidP="009C620F">
            <w:pPr>
              <w:autoSpaceDE w:val="0"/>
              <w:autoSpaceDN w:val="0"/>
              <w:adjustRightInd w:val="0"/>
              <w:spacing w:before="120" w:after="120"/>
              <w:rPr>
                <w:rFonts w:ascii="Courier New" w:hAnsi="Courier New" w:cs="Courier New"/>
                <w:b/>
                <w:sz w:val="22"/>
                <w:szCs w:val="22"/>
              </w:rPr>
            </w:pPr>
            <w:r w:rsidRPr="005A51DA">
              <w:rPr>
                <w:rFonts w:ascii="Courier New" w:hAnsi="Courier New" w:cs="Courier New"/>
                <w:sz w:val="22"/>
                <w:szCs w:val="22"/>
              </w:rPr>
              <w:t xml:space="preserve">Ожидаемые конечные результаты, оценка планируемой эффективности </w:t>
            </w:r>
          </w:p>
        </w:tc>
        <w:tc>
          <w:tcPr>
            <w:tcW w:w="6651" w:type="dxa"/>
          </w:tcPr>
          <w:p w:rsidR="009C620F" w:rsidRPr="005A51DA" w:rsidRDefault="009C620F" w:rsidP="00EE64E3">
            <w:pPr>
              <w:jc w:val="both"/>
              <w:rPr>
                <w:rFonts w:ascii="Courier New" w:hAnsi="Courier New" w:cs="Courier New"/>
                <w:sz w:val="22"/>
                <w:szCs w:val="22"/>
              </w:rPr>
            </w:pPr>
            <w:r w:rsidRPr="005A51DA">
              <w:rPr>
                <w:rFonts w:ascii="Courier New" w:hAnsi="Courier New" w:cs="Courier New"/>
                <w:sz w:val="22"/>
                <w:szCs w:val="22"/>
              </w:rPr>
              <w:t>1.Увеличение доли выпускников основного общего образования, получивших аттестаты по итогам государственной</w:t>
            </w:r>
            <w:r w:rsidR="00EE64E3">
              <w:rPr>
                <w:rFonts w:ascii="Courier New" w:hAnsi="Courier New" w:cs="Courier New"/>
                <w:sz w:val="22"/>
                <w:szCs w:val="22"/>
              </w:rPr>
              <w:t xml:space="preserve"> итоговой аттестации от общего </w:t>
            </w:r>
            <w:r w:rsidRPr="005A51DA">
              <w:rPr>
                <w:rFonts w:ascii="Courier New" w:hAnsi="Courier New" w:cs="Courier New"/>
                <w:sz w:val="22"/>
                <w:szCs w:val="22"/>
              </w:rPr>
              <w:t>количества выпускников.</w:t>
            </w:r>
          </w:p>
          <w:p w:rsidR="009C620F" w:rsidRPr="005A51DA" w:rsidRDefault="00EE64E3" w:rsidP="00EE64E3">
            <w:pPr>
              <w:jc w:val="both"/>
              <w:rPr>
                <w:rFonts w:ascii="Courier New" w:hAnsi="Courier New" w:cs="Courier New"/>
                <w:sz w:val="22"/>
                <w:szCs w:val="22"/>
              </w:rPr>
            </w:pPr>
            <w:r>
              <w:rPr>
                <w:rFonts w:ascii="Courier New" w:hAnsi="Courier New" w:cs="Courier New"/>
                <w:sz w:val="22"/>
                <w:szCs w:val="22"/>
              </w:rPr>
              <w:t xml:space="preserve">2.Увеличение доли выпускников </w:t>
            </w:r>
            <w:r w:rsidR="009C620F" w:rsidRPr="005A51DA">
              <w:rPr>
                <w:rFonts w:ascii="Courier New" w:hAnsi="Courier New" w:cs="Courier New"/>
                <w:sz w:val="22"/>
                <w:szCs w:val="22"/>
              </w:rPr>
              <w:t>среднего общего образования, получивших аттестаты по итогам государственной</w:t>
            </w:r>
            <w:r w:rsidR="00BD29C6">
              <w:rPr>
                <w:rFonts w:ascii="Courier New" w:hAnsi="Courier New" w:cs="Courier New"/>
                <w:sz w:val="22"/>
                <w:szCs w:val="22"/>
              </w:rPr>
              <w:t xml:space="preserve"> итоговой аттестации от общего </w:t>
            </w:r>
            <w:r w:rsidR="00515941">
              <w:rPr>
                <w:rFonts w:ascii="Courier New" w:hAnsi="Courier New" w:cs="Courier New"/>
                <w:sz w:val="22"/>
                <w:szCs w:val="22"/>
              </w:rPr>
              <w:t xml:space="preserve">количества </w:t>
            </w:r>
            <w:r w:rsidR="009C620F" w:rsidRPr="005A51DA">
              <w:rPr>
                <w:rFonts w:ascii="Courier New" w:hAnsi="Courier New" w:cs="Courier New"/>
                <w:sz w:val="22"/>
                <w:szCs w:val="22"/>
              </w:rPr>
              <w:t>выпускников.</w:t>
            </w:r>
          </w:p>
        </w:tc>
      </w:tr>
    </w:tbl>
    <w:p w:rsidR="009C620F" w:rsidRPr="004218C4" w:rsidRDefault="009C620F" w:rsidP="009C620F"/>
    <w:p w:rsidR="009C620F" w:rsidRPr="004218C4" w:rsidRDefault="009C620F" w:rsidP="009C620F">
      <w:pPr>
        <w:pStyle w:val="ae"/>
        <w:jc w:val="center"/>
        <w:rPr>
          <w:rFonts w:ascii="Times New Roman" w:hAnsi="Times New Roman" w:cs="Times New Roman"/>
          <w:b/>
          <w:bCs/>
          <w:noProof/>
          <w:sz w:val="24"/>
          <w:szCs w:val="24"/>
        </w:rPr>
      </w:pPr>
    </w:p>
    <w:p w:rsidR="009C620F" w:rsidRPr="00FE329D" w:rsidRDefault="009C620F" w:rsidP="009C620F">
      <w:pPr>
        <w:pStyle w:val="ae"/>
        <w:jc w:val="center"/>
        <w:rPr>
          <w:rFonts w:ascii="Arial" w:hAnsi="Arial" w:cs="Arial"/>
          <w:b/>
          <w:bCs/>
          <w:noProof/>
          <w:sz w:val="24"/>
          <w:szCs w:val="24"/>
        </w:rPr>
      </w:pPr>
      <w:r w:rsidRPr="00FE329D">
        <w:rPr>
          <w:rFonts w:ascii="Arial" w:hAnsi="Arial" w:cs="Arial"/>
          <w:b/>
          <w:bCs/>
          <w:noProof/>
          <w:sz w:val="24"/>
          <w:szCs w:val="24"/>
        </w:rPr>
        <w:t xml:space="preserve"> 2. Характеристика текущего состояния сферы реализации  подпрограммы 2.</w:t>
      </w:r>
    </w:p>
    <w:p w:rsidR="009C620F" w:rsidRPr="00FE329D" w:rsidRDefault="009C620F" w:rsidP="009C620F">
      <w:pPr>
        <w:jc w:val="both"/>
        <w:rPr>
          <w:rFonts w:ascii="Arial" w:hAnsi="Arial" w:cs="Arial"/>
          <w:color w:val="000000"/>
        </w:rPr>
      </w:pPr>
    </w:p>
    <w:p w:rsidR="00FA69F1" w:rsidRPr="00FE329D" w:rsidRDefault="00FA69F1" w:rsidP="00FA69F1">
      <w:pPr>
        <w:ind w:firstLine="709"/>
        <w:jc w:val="both"/>
        <w:rPr>
          <w:rFonts w:ascii="Arial" w:hAnsi="Arial" w:cs="Arial"/>
          <w:color w:val="000000"/>
        </w:rPr>
      </w:pPr>
      <w:r w:rsidRPr="00FE329D">
        <w:rPr>
          <w:rFonts w:ascii="Arial" w:hAnsi="Arial" w:cs="Arial"/>
          <w:color w:val="000000"/>
        </w:rPr>
        <w:t xml:space="preserve">Система </w:t>
      </w:r>
      <w:r w:rsidRPr="00FE329D">
        <w:rPr>
          <w:rFonts w:ascii="Arial" w:hAnsi="Arial" w:cs="Arial"/>
        </w:rPr>
        <w:t>начального общего, основного общего и среднего общего образования</w:t>
      </w:r>
      <w:r w:rsidRPr="00FE329D">
        <w:rPr>
          <w:rFonts w:ascii="Arial" w:hAnsi="Arial" w:cs="Arial"/>
          <w:color w:val="000000"/>
        </w:rPr>
        <w:t xml:space="preserve"> в муниципальном образовании Балаганский район представлена 8 общеобразовательными организациями. Сельские учреждения образования составляют 75 %.</w:t>
      </w:r>
    </w:p>
    <w:p w:rsidR="00FA69F1" w:rsidRPr="00FE329D" w:rsidRDefault="00FA69F1" w:rsidP="00FA69F1">
      <w:pPr>
        <w:ind w:firstLine="709"/>
        <w:jc w:val="both"/>
        <w:rPr>
          <w:rFonts w:ascii="Arial" w:hAnsi="Arial" w:cs="Arial"/>
          <w:color w:val="000000"/>
        </w:rPr>
      </w:pPr>
      <w:r w:rsidRPr="00FE329D">
        <w:rPr>
          <w:rFonts w:ascii="Arial" w:hAnsi="Arial" w:cs="Arial"/>
          <w:color w:val="000000"/>
        </w:rPr>
        <w:t xml:space="preserve">Общее число обучающихся </w:t>
      </w:r>
      <w:r w:rsidR="00EE64E3">
        <w:rPr>
          <w:rFonts w:ascii="Arial" w:hAnsi="Arial" w:cs="Arial"/>
          <w:color w:val="000000"/>
        </w:rPr>
        <w:t xml:space="preserve">в образовательных организациях </w:t>
      </w:r>
      <w:r w:rsidRPr="00FE329D">
        <w:rPr>
          <w:rFonts w:ascii="Arial" w:hAnsi="Arial" w:cs="Arial"/>
          <w:color w:val="000000"/>
        </w:rPr>
        <w:t>по состоянию на 01.06.201</w:t>
      </w:r>
      <w:r w:rsidR="003839FC">
        <w:rPr>
          <w:rFonts w:ascii="Arial" w:hAnsi="Arial" w:cs="Arial"/>
          <w:color w:val="000000"/>
        </w:rPr>
        <w:t>8</w:t>
      </w:r>
      <w:r w:rsidRPr="00FE329D">
        <w:rPr>
          <w:rFonts w:ascii="Arial" w:hAnsi="Arial" w:cs="Arial"/>
          <w:color w:val="000000"/>
        </w:rPr>
        <w:t xml:space="preserve"> составляет </w:t>
      </w:r>
      <w:r w:rsidR="003839FC">
        <w:rPr>
          <w:rFonts w:ascii="Arial" w:hAnsi="Arial" w:cs="Arial"/>
          <w:color w:val="000000"/>
        </w:rPr>
        <w:t>1253</w:t>
      </w:r>
      <w:r w:rsidRPr="00FE329D">
        <w:rPr>
          <w:rFonts w:ascii="Arial" w:hAnsi="Arial" w:cs="Arial"/>
          <w:color w:val="000000"/>
        </w:rPr>
        <w:t xml:space="preserve"> человек</w:t>
      </w:r>
      <w:r w:rsidR="003839FC">
        <w:rPr>
          <w:rFonts w:ascii="Arial" w:hAnsi="Arial" w:cs="Arial"/>
          <w:color w:val="000000"/>
        </w:rPr>
        <w:t>а</w:t>
      </w:r>
      <w:r w:rsidRPr="00FE329D">
        <w:rPr>
          <w:rFonts w:ascii="Arial" w:hAnsi="Arial" w:cs="Arial"/>
          <w:color w:val="000000"/>
        </w:rPr>
        <w:t>.</w:t>
      </w:r>
    </w:p>
    <w:p w:rsidR="00FA69F1" w:rsidRPr="00FE329D" w:rsidRDefault="00FA69F1" w:rsidP="00FA69F1">
      <w:pPr>
        <w:ind w:firstLine="709"/>
        <w:contextualSpacing/>
        <w:jc w:val="both"/>
        <w:rPr>
          <w:rFonts w:ascii="Arial" w:hAnsi="Arial" w:cs="Arial"/>
        </w:rPr>
      </w:pPr>
      <w:r w:rsidRPr="00FE329D">
        <w:rPr>
          <w:rFonts w:ascii="Arial" w:hAnsi="Arial" w:cs="Arial"/>
          <w:bCs/>
        </w:rPr>
        <w:t>Одним из основных н</w:t>
      </w:r>
      <w:r w:rsidRPr="00FE329D">
        <w:rPr>
          <w:rFonts w:ascii="Arial" w:hAnsi="Arial" w:cs="Arial"/>
        </w:rPr>
        <w:t>аправлений модернизации общего образования является повышение заработной платы учителей.</w:t>
      </w:r>
    </w:p>
    <w:p w:rsidR="00FA69F1" w:rsidRPr="00FE329D" w:rsidRDefault="00FA69F1" w:rsidP="00FA69F1">
      <w:pPr>
        <w:ind w:firstLine="708"/>
        <w:jc w:val="both"/>
        <w:rPr>
          <w:rFonts w:ascii="Arial" w:hAnsi="Arial" w:cs="Arial"/>
        </w:rPr>
      </w:pPr>
      <w:r w:rsidRPr="00FE329D">
        <w:rPr>
          <w:rFonts w:ascii="Arial" w:hAnsi="Arial" w:cs="Arial"/>
        </w:rPr>
        <w:t xml:space="preserve">В общеобразовательных учреждениях трудятся </w:t>
      </w:r>
      <w:r w:rsidR="003839FC">
        <w:rPr>
          <w:rFonts w:ascii="Arial" w:hAnsi="Arial" w:cs="Arial"/>
        </w:rPr>
        <w:t>177</w:t>
      </w:r>
      <w:r w:rsidRPr="00FE329D">
        <w:rPr>
          <w:rFonts w:ascii="Arial" w:hAnsi="Arial" w:cs="Arial"/>
        </w:rPr>
        <w:t xml:space="preserve"> педаго</w:t>
      </w:r>
      <w:r w:rsidR="003839FC">
        <w:rPr>
          <w:rFonts w:ascii="Arial" w:hAnsi="Arial" w:cs="Arial"/>
        </w:rPr>
        <w:t>гов</w:t>
      </w:r>
      <w:r w:rsidRPr="00FE329D">
        <w:rPr>
          <w:rFonts w:ascii="Arial" w:hAnsi="Arial" w:cs="Arial"/>
        </w:rPr>
        <w:t xml:space="preserve">. Из них имеют высшее образование </w:t>
      </w:r>
      <w:r w:rsidR="003839FC">
        <w:rPr>
          <w:rFonts w:ascii="Arial" w:hAnsi="Arial" w:cs="Arial"/>
        </w:rPr>
        <w:t>108</w:t>
      </w:r>
      <w:r w:rsidRPr="00FE329D">
        <w:rPr>
          <w:rFonts w:ascii="Arial" w:hAnsi="Arial" w:cs="Arial"/>
        </w:rPr>
        <w:t xml:space="preserve"> человек, среднее специальное - </w:t>
      </w:r>
      <w:r w:rsidR="003839FC">
        <w:rPr>
          <w:rFonts w:ascii="Arial" w:hAnsi="Arial" w:cs="Arial"/>
        </w:rPr>
        <w:t>64</w:t>
      </w:r>
      <w:r w:rsidRPr="00FE329D">
        <w:rPr>
          <w:rFonts w:ascii="Arial" w:hAnsi="Arial" w:cs="Arial"/>
        </w:rPr>
        <w:t xml:space="preserve"> человек</w:t>
      </w:r>
      <w:r w:rsidR="003839FC">
        <w:rPr>
          <w:rFonts w:ascii="Arial" w:hAnsi="Arial" w:cs="Arial"/>
        </w:rPr>
        <w:t>а</w:t>
      </w:r>
      <w:r w:rsidRPr="00FE329D">
        <w:rPr>
          <w:rFonts w:ascii="Arial" w:hAnsi="Arial" w:cs="Arial"/>
        </w:rPr>
        <w:t xml:space="preserve">, среднее – </w:t>
      </w:r>
      <w:r w:rsidR="003839FC">
        <w:rPr>
          <w:rFonts w:ascii="Arial" w:hAnsi="Arial" w:cs="Arial"/>
        </w:rPr>
        <w:t>5</w:t>
      </w:r>
      <w:r w:rsidRPr="00FE329D">
        <w:rPr>
          <w:rFonts w:ascii="Arial" w:hAnsi="Arial" w:cs="Arial"/>
        </w:rPr>
        <w:t xml:space="preserve"> человек. Стаж работы от 0 до 5 лет имеют </w:t>
      </w:r>
      <w:r w:rsidR="003839FC">
        <w:rPr>
          <w:rFonts w:ascii="Arial" w:hAnsi="Arial" w:cs="Arial"/>
        </w:rPr>
        <w:t>34</w:t>
      </w:r>
      <w:r w:rsidRPr="00FE329D">
        <w:rPr>
          <w:rFonts w:ascii="Arial" w:hAnsi="Arial" w:cs="Arial"/>
        </w:rPr>
        <w:t xml:space="preserve"> педагога (</w:t>
      </w:r>
      <w:r w:rsidR="003839FC">
        <w:rPr>
          <w:rFonts w:ascii="Arial" w:hAnsi="Arial" w:cs="Arial"/>
        </w:rPr>
        <w:t>19</w:t>
      </w:r>
      <w:r w:rsidRPr="00FE329D">
        <w:rPr>
          <w:rFonts w:ascii="Arial" w:hAnsi="Arial" w:cs="Arial"/>
        </w:rPr>
        <w:t xml:space="preserve"> %), от 5 до 10 лет – </w:t>
      </w:r>
      <w:r w:rsidR="003839FC">
        <w:rPr>
          <w:rFonts w:ascii="Arial" w:hAnsi="Arial" w:cs="Arial"/>
        </w:rPr>
        <w:t>22</w:t>
      </w:r>
      <w:r w:rsidRPr="00FE329D">
        <w:rPr>
          <w:rFonts w:ascii="Arial" w:hAnsi="Arial" w:cs="Arial"/>
        </w:rPr>
        <w:t xml:space="preserve"> человек</w:t>
      </w:r>
      <w:r w:rsidR="003839FC">
        <w:rPr>
          <w:rFonts w:ascii="Arial" w:hAnsi="Arial" w:cs="Arial"/>
        </w:rPr>
        <w:t>а</w:t>
      </w:r>
      <w:r w:rsidRPr="00FE329D">
        <w:rPr>
          <w:rFonts w:ascii="Arial" w:hAnsi="Arial" w:cs="Arial"/>
        </w:rPr>
        <w:t xml:space="preserve"> (12 %), от 10 до 25 лет – </w:t>
      </w:r>
      <w:r w:rsidR="003839FC">
        <w:rPr>
          <w:rFonts w:ascii="Arial" w:hAnsi="Arial" w:cs="Arial"/>
        </w:rPr>
        <w:t>48</w:t>
      </w:r>
      <w:r w:rsidRPr="00FE329D">
        <w:rPr>
          <w:rFonts w:ascii="Arial" w:hAnsi="Arial" w:cs="Arial"/>
        </w:rPr>
        <w:t xml:space="preserve"> человек (</w:t>
      </w:r>
      <w:r w:rsidR="003839FC">
        <w:rPr>
          <w:rFonts w:ascii="Arial" w:hAnsi="Arial" w:cs="Arial"/>
        </w:rPr>
        <w:t>27</w:t>
      </w:r>
      <w:r w:rsidRPr="00FE329D">
        <w:rPr>
          <w:rFonts w:ascii="Arial" w:hAnsi="Arial" w:cs="Arial"/>
        </w:rPr>
        <w:t xml:space="preserve"> %); свыше 25 лет – </w:t>
      </w:r>
      <w:r w:rsidR="003839FC">
        <w:rPr>
          <w:rFonts w:ascii="Arial" w:hAnsi="Arial" w:cs="Arial"/>
        </w:rPr>
        <w:t>73</w:t>
      </w:r>
      <w:r w:rsidRPr="00FE329D">
        <w:rPr>
          <w:rFonts w:ascii="Arial" w:hAnsi="Arial" w:cs="Arial"/>
        </w:rPr>
        <w:t xml:space="preserve"> человек</w:t>
      </w:r>
      <w:r w:rsidR="003839FC">
        <w:rPr>
          <w:rFonts w:ascii="Arial" w:hAnsi="Arial" w:cs="Arial"/>
        </w:rPr>
        <w:t>а</w:t>
      </w:r>
      <w:r w:rsidRPr="00FE329D">
        <w:rPr>
          <w:rFonts w:ascii="Arial" w:hAnsi="Arial" w:cs="Arial"/>
        </w:rPr>
        <w:t xml:space="preserve"> (</w:t>
      </w:r>
      <w:r w:rsidR="003839FC">
        <w:rPr>
          <w:rFonts w:ascii="Arial" w:hAnsi="Arial" w:cs="Arial"/>
        </w:rPr>
        <w:t>41</w:t>
      </w:r>
      <w:r w:rsidRPr="00FE329D">
        <w:rPr>
          <w:rFonts w:ascii="Arial" w:hAnsi="Arial" w:cs="Arial"/>
        </w:rPr>
        <w:t xml:space="preserve"> %).  По итогам аттестации </w:t>
      </w:r>
      <w:r w:rsidR="003839FC">
        <w:rPr>
          <w:rFonts w:ascii="Arial" w:hAnsi="Arial" w:cs="Arial"/>
        </w:rPr>
        <w:t>5</w:t>
      </w:r>
      <w:r w:rsidRPr="00FE329D">
        <w:rPr>
          <w:rFonts w:ascii="Arial" w:hAnsi="Arial" w:cs="Arial"/>
        </w:rPr>
        <w:t xml:space="preserve"> человек имеет высшую квалификационную категорию (</w:t>
      </w:r>
      <w:r w:rsidR="00B256AD">
        <w:rPr>
          <w:rFonts w:ascii="Arial" w:hAnsi="Arial" w:cs="Arial"/>
        </w:rPr>
        <w:t>3</w:t>
      </w:r>
      <w:r w:rsidRPr="00FE329D">
        <w:rPr>
          <w:rFonts w:ascii="Arial" w:hAnsi="Arial" w:cs="Arial"/>
        </w:rPr>
        <w:t xml:space="preserve"> %), 1 квалификационную категорию имеют 6</w:t>
      </w:r>
      <w:r w:rsidR="00B256AD">
        <w:rPr>
          <w:rFonts w:ascii="Arial" w:hAnsi="Arial" w:cs="Arial"/>
        </w:rPr>
        <w:t>6</w:t>
      </w:r>
      <w:r w:rsidRPr="00FE329D">
        <w:rPr>
          <w:rFonts w:ascii="Arial" w:hAnsi="Arial" w:cs="Arial"/>
        </w:rPr>
        <w:t xml:space="preserve"> человек (</w:t>
      </w:r>
      <w:r w:rsidR="00B256AD">
        <w:rPr>
          <w:rFonts w:ascii="Arial" w:hAnsi="Arial" w:cs="Arial"/>
        </w:rPr>
        <w:t>37</w:t>
      </w:r>
      <w:r w:rsidRPr="00FE329D">
        <w:rPr>
          <w:rFonts w:ascii="Arial" w:hAnsi="Arial" w:cs="Arial"/>
        </w:rPr>
        <w:t xml:space="preserve"> %), без категории работает </w:t>
      </w:r>
      <w:r w:rsidR="00B256AD">
        <w:rPr>
          <w:rFonts w:ascii="Arial" w:hAnsi="Arial" w:cs="Arial"/>
        </w:rPr>
        <w:t>52</w:t>
      </w:r>
      <w:r w:rsidRPr="00FE329D">
        <w:rPr>
          <w:rFonts w:ascii="Arial" w:hAnsi="Arial" w:cs="Arial"/>
        </w:rPr>
        <w:t xml:space="preserve"> человек</w:t>
      </w:r>
      <w:r w:rsidR="00B256AD">
        <w:rPr>
          <w:rFonts w:ascii="Arial" w:hAnsi="Arial" w:cs="Arial"/>
        </w:rPr>
        <w:t>а</w:t>
      </w:r>
      <w:r w:rsidRPr="00FE329D">
        <w:rPr>
          <w:rFonts w:ascii="Arial" w:hAnsi="Arial" w:cs="Arial"/>
        </w:rPr>
        <w:t xml:space="preserve"> (</w:t>
      </w:r>
      <w:r w:rsidR="00B256AD">
        <w:rPr>
          <w:rFonts w:ascii="Arial" w:hAnsi="Arial" w:cs="Arial"/>
        </w:rPr>
        <w:t>29</w:t>
      </w:r>
      <w:r w:rsidRPr="00FE329D">
        <w:rPr>
          <w:rFonts w:ascii="Arial" w:hAnsi="Arial" w:cs="Arial"/>
        </w:rPr>
        <w:t xml:space="preserve"> %). Необходимо привлечение в школы молодых специалистов. </w:t>
      </w:r>
    </w:p>
    <w:p w:rsidR="00FA69F1" w:rsidRPr="00FE329D" w:rsidRDefault="00FA69F1" w:rsidP="00FA69F1">
      <w:pPr>
        <w:ind w:firstLine="708"/>
        <w:jc w:val="both"/>
        <w:rPr>
          <w:rFonts w:ascii="Arial" w:hAnsi="Arial" w:cs="Arial"/>
        </w:rPr>
      </w:pPr>
      <w:r w:rsidRPr="00FE329D">
        <w:rPr>
          <w:rFonts w:ascii="Arial" w:hAnsi="Arial" w:cs="Arial"/>
        </w:rPr>
        <w:t>За последние годы наметилась тен</w:t>
      </w:r>
      <w:r w:rsidR="00EE64E3">
        <w:rPr>
          <w:rFonts w:ascii="Arial" w:hAnsi="Arial" w:cs="Arial"/>
        </w:rPr>
        <w:t xml:space="preserve">денция к увеличению количества </w:t>
      </w:r>
      <w:r w:rsidRPr="00FE329D">
        <w:rPr>
          <w:rFonts w:ascii="Arial" w:hAnsi="Arial" w:cs="Arial"/>
        </w:rPr>
        <w:t xml:space="preserve">педагогов, участвующих в конкурсах профессионального </w:t>
      </w:r>
      <w:r w:rsidR="00303622" w:rsidRPr="00FE329D">
        <w:rPr>
          <w:rFonts w:ascii="Arial" w:hAnsi="Arial" w:cs="Arial"/>
        </w:rPr>
        <w:t>мастерства,</w:t>
      </w:r>
      <w:r w:rsidRPr="00FE329D">
        <w:rPr>
          <w:rFonts w:ascii="Arial" w:hAnsi="Arial" w:cs="Arial"/>
        </w:rPr>
        <w:t xml:space="preserve"> как на муниципальном, так и на областном уровне.</w:t>
      </w:r>
    </w:p>
    <w:p w:rsidR="00FE3CE9" w:rsidRPr="00A76091" w:rsidRDefault="00EE64E3" w:rsidP="00FE3CE9">
      <w:pPr>
        <w:ind w:firstLine="708"/>
        <w:jc w:val="both"/>
        <w:rPr>
          <w:rFonts w:ascii="Arial" w:hAnsi="Arial" w:cs="Arial"/>
          <w:color w:val="000000"/>
        </w:rPr>
      </w:pPr>
      <w:r w:rsidRPr="00A76091">
        <w:rPr>
          <w:rFonts w:ascii="Arial" w:hAnsi="Arial" w:cs="Arial"/>
          <w:bCs/>
          <w:color w:val="000000"/>
          <w:shd w:val="clear" w:color="auto" w:fill="FFFFFF"/>
        </w:rPr>
        <w:t xml:space="preserve">На основании </w:t>
      </w:r>
      <w:r w:rsidR="00FE3CE9" w:rsidRPr="00A76091">
        <w:rPr>
          <w:rFonts w:ascii="Arial" w:hAnsi="Arial" w:cs="Arial"/>
          <w:bCs/>
          <w:color w:val="000000"/>
          <w:shd w:val="clear" w:color="auto" w:fill="FFFFFF"/>
        </w:rPr>
        <w:t>вступившего в силу с 1 января 2010 года 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r w:rsidR="00FE3CE9" w:rsidRPr="00A76091">
        <w:rPr>
          <w:rFonts w:ascii="Arial" w:hAnsi="Arial" w:cs="Arial"/>
          <w:bCs/>
          <w:color w:val="000000"/>
        </w:rPr>
        <w:t xml:space="preserve"> </w:t>
      </w:r>
      <w:r w:rsidR="00FE3CE9" w:rsidRPr="00A76091">
        <w:rPr>
          <w:rFonts w:ascii="Arial" w:hAnsi="Arial" w:cs="Arial"/>
          <w:color w:val="000000"/>
        </w:rPr>
        <w:t xml:space="preserve">с 1 сентября 2011 года общеобразовательные организации района работают по федеральному государственному образовательному стандарту начального общего образования (далее ФГОС </w:t>
      </w:r>
      <w:r w:rsidRPr="00A76091">
        <w:rPr>
          <w:rFonts w:ascii="Arial" w:hAnsi="Arial" w:cs="Arial"/>
          <w:color w:val="000000"/>
        </w:rPr>
        <w:t xml:space="preserve">НОО). В 2017-2018 учебном году </w:t>
      </w:r>
      <w:r w:rsidR="00FE3CE9" w:rsidRPr="00A76091">
        <w:rPr>
          <w:rFonts w:ascii="Arial" w:hAnsi="Arial" w:cs="Arial"/>
          <w:color w:val="000000"/>
        </w:rPr>
        <w:t xml:space="preserve">обучается по ФГОС НОО 536 обучающихся 1-4 классов, что составляет 92% от общего числа обучающихся начального общего образования. </w:t>
      </w:r>
    </w:p>
    <w:p w:rsidR="00FE3CE9" w:rsidRPr="00A76091" w:rsidRDefault="00EE64E3" w:rsidP="00FE3CE9">
      <w:pPr>
        <w:ind w:firstLine="708"/>
        <w:jc w:val="both"/>
        <w:rPr>
          <w:rFonts w:ascii="Arial" w:hAnsi="Arial" w:cs="Arial"/>
          <w:color w:val="000000"/>
        </w:rPr>
      </w:pPr>
      <w:r w:rsidRPr="00A76091">
        <w:rPr>
          <w:rStyle w:val="c2"/>
          <w:rFonts w:ascii="Arial" w:hAnsi="Arial" w:cs="Arial"/>
          <w:color w:val="000000"/>
        </w:rPr>
        <w:t xml:space="preserve">На основании </w:t>
      </w:r>
      <w:r w:rsidR="00FE3CE9" w:rsidRPr="00A76091">
        <w:rPr>
          <w:rStyle w:val="c2"/>
          <w:rFonts w:ascii="Arial" w:hAnsi="Arial" w:cs="Arial"/>
          <w:color w:val="000000"/>
        </w:rPr>
        <w:t>вступивших в силу с 01.09.2016 г. приказа Министерства образования и науки Российской Федерации от 19 декабря 2014г.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ФГОС НОО ОВЗ) и приказа Министерства  образования и науки Российской Федерации от 19 декабря 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(далее ФГОС ОО у/о) с 01.09.2017-2018 учебного года в общеобразовательных учреждениях дополнительно введены специальные (коррекционные) классы-комплекты.</w:t>
      </w:r>
      <w:r w:rsidR="00FE3CE9" w:rsidRPr="00A76091">
        <w:rPr>
          <w:rFonts w:ascii="Arial" w:hAnsi="Arial" w:cs="Arial"/>
          <w:color w:val="000000"/>
        </w:rPr>
        <w:t xml:space="preserve">    </w:t>
      </w:r>
    </w:p>
    <w:p w:rsidR="00FE3CE9" w:rsidRPr="00A76091" w:rsidRDefault="00FE3CE9" w:rsidP="00FE3CE9">
      <w:pPr>
        <w:ind w:firstLine="708"/>
        <w:jc w:val="both"/>
        <w:rPr>
          <w:rFonts w:ascii="Arial" w:hAnsi="Arial" w:cs="Arial"/>
          <w:color w:val="000000"/>
        </w:rPr>
      </w:pPr>
      <w:r w:rsidRPr="00A76091">
        <w:rPr>
          <w:rFonts w:ascii="Arial" w:hAnsi="Arial" w:cs="Arial"/>
          <w:color w:val="000000"/>
        </w:rPr>
        <w:t>20 обучающихся 1-2 классов с ограни</w:t>
      </w:r>
      <w:r w:rsidR="00EE64E3" w:rsidRPr="00A76091">
        <w:rPr>
          <w:rFonts w:ascii="Arial" w:hAnsi="Arial" w:cs="Arial"/>
          <w:color w:val="000000"/>
        </w:rPr>
        <w:t xml:space="preserve">ченными возможностями здоровья </w:t>
      </w:r>
      <w:r w:rsidRPr="00A76091">
        <w:rPr>
          <w:rFonts w:ascii="Arial" w:hAnsi="Arial" w:cs="Arial"/>
          <w:color w:val="000000"/>
        </w:rPr>
        <w:t xml:space="preserve">обучаются по ФГОС НОО ОВЗ и ФГОС ОО у/о (3,4% от общего количества обучающихся начального общего образования).  На базе МБОУ Коноваловская СОШ на уровне начального общего образования для детей с ОВЗ и детей – инвалидов открыт 1 специальный (коррекционный) класс – комплект, в остальных общеобразовательных учреждениях обучающиеся с ОВЗ и дети – инвалиды обучаются инклюзивно. </w:t>
      </w:r>
    </w:p>
    <w:p w:rsidR="00FE3CE9" w:rsidRPr="00A76091" w:rsidRDefault="00FE3CE9" w:rsidP="00FE3CE9">
      <w:pPr>
        <w:ind w:firstLine="567"/>
        <w:jc w:val="both"/>
        <w:rPr>
          <w:rFonts w:ascii="Arial" w:hAnsi="Arial" w:cs="Arial"/>
          <w:color w:val="000000"/>
        </w:rPr>
      </w:pPr>
      <w:r w:rsidRPr="00A76091">
        <w:rPr>
          <w:rFonts w:ascii="Arial" w:hAnsi="Arial" w:cs="Arial"/>
          <w:color w:val="000000"/>
        </w:rPr>
        <w:t>27 обучающихся 3-4 классов (4,6 % от общего количества обучающихся начального общего образования) не в</w:t>
      </w:r>
      <w:r w:rsidR="00EE64E3" w:rsidRPr="00A76091">
        <w:rPr>
          <w:rFonts w:ascii="Arial" w:hAnsi="Arial" w:cs="Arial"/>
          <w:color w:val="000000"/>
        </w:rPr>
        <w:t xml:space="preserve">ключены в реализацию </w:t>
      </w:r>
      <w:r w:rsidRPr="00A76091">
        <w:rPr>
          <w:rFonts w:ascii="Arial" w:hAnsi="Arial" w:cs="Arial"/>
          <w:color w:val="000000"/>
        </w:rPr>
        <w:t xml:space="preserve">ФГОС НОО ОВЗ и ФГОС ОО у/о, т.к. </w:t>
      </w:r>
      <w:r w:rsidRPr="00A76091">
        <w:rPr>
          <w:rFonts w:ascii="Arial" w:eastAsia="Calibri" w:hAnsi="Arial" w:cs="Arial"/>
          <w:color w:val="000000"/>
        </w:rPr>
        <w:t>продолжают свое обучение по тем программам и учебным планам, по которым начинался их образовательный процесс</w:t>
      </w:r>
      <w:r w:rsidR="00EE64E3" w:rsidRPr="00A76091">
        <w:rPr>
          <w:rFonts w:ascii="Arial" w:hAnsi="Arial" w:cs="Arial"/>
          <w:color w:val="000000"/>
        </w:rPr>
        <w:t xml:space="preserve"> </w:t>
      </w:r>
      <w:r w:rsidRPr="00A76091">
        <w:rPr>
          <w:rFonts w:ascii="Arial" w:hAnsi="Arial" w:cs="Arial"/>
          <w:color w:val="000000"/>
        </w:rPr>
        <w:t xml:space="preserve">на основании </w:t>
      </w:r>
      <w:r w:rsidRPr="00A76091">
        <w:rPr>
          <w:rFonts w:ascii="Arial" w:eastAsia="Calibri" w:hAnsi="Arial" w:cs="Arial"/>
          <w:iCs/>
          <w:color w:val="000000"/>
        </w:rPr>
        <w:t>приказа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A76091">
        <w:rPr>
          <w:rFonts w:ascii="Arial" w:hAnsi="Arial" w:cs="Arial"/>
          <w:color w:val="000000"/>
        </w:rPr>
        <w:t xml:space="preserve"> </w:t>
      </w:r>
      <w:r w:rsidRPr="00A76091">
        <w:rPr>
          <w:rStyle w:val="c2"/>
          <w:rFonts w:ascii="Arial" w:hAnsi="Arial" w:cs="Arial"/>
          <w:color w:val="000000"/>
        </w:rPr>
        <w:t xml:space="preserve">                                                                                                                                                                                                                    </w:t>
      </w:r>
    </w:p>
    <w:p w:rsidR="00FE3CE9" w:rsidRPr="00A76091" w:rsidRDefault="00FE3CE9" w:rsidP="00FE3CE9">
      <w:pPr>
        <w:ind w:firstLine="567"/>
        <w:jc w:val="both"/>
        <w:rPr>
          <w:rFonts w:ascii="Arial" w:hAnsi="Arial" w:cs="Arial"/>
          <w:color w:val="000000"/>
        </w:rPr>
      </w:pPr>
      <w:r w:rsidRPr="00A76091">
        <w:rPr>
          <w:rFonts w:ascii="Arial" w:hAnsi="Arial" w:cs="Arial"/>
          <w:bCs/>
          <w:color w:val="000000"/>
          <w:shd w:val="clear" w:color="auto" w:fill="FFFFFF"/>
        </w:rPr>
        <w:t>На основании приказа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w:t>
      </w:r>
      <w:r w:rsidRPr="00A76091">
        <w:rPr>
          <w:rFonts w:ascii="Arial" w:hAnsi="Arial" w:cs="Arial"/>
          <w:bCs/>
          <w:color w:val="000000"/>
        </w:rPr>
        <w:br/>
      </w:r>
      <w:r w:rsidRPr="00A76091">
        <w:rPr>
          <w:rFonts w:ascii="Arial" w:hAnsi="Arial" w:cs="Arial"/>
          <w:color w:val="000000"/>
        </w:rPr>
        <w:t>с 1 сентября 2015 года в общеобразовательных организац</w:t>
      </w:r>
      <w:r w:rsidR="00EE64E3" w:rsidRPr="00A76091">
        <w:rPr>
          <w:rFonts w:ascii="Arial" w:hAnsi="Arial" w:cs="Arial"/>
          <w:color w:val="000000"/>
        </w:rPr>
        <w:t xml:space="preserve">иях района введено обучение по </w:t>
      </w:r>
      <w:r w:rsidRPr="00A76091">
        <w:rPr>
          <w:rFonts w:ascii="Arial" w:hAnsi="Arial" w:cs="Arial"/>
          <w:color w:val="000000"/>
        </w:rPr>
        <w:t>федеральному государственному образовательному стандарту основного общего образования (далее ФГОС ООО). В 2017-2018 учебном году реализация ФГОС ООО осуществлялась в 5-7 классах и охватывала 309 обучающихся. Это 53,6% от общего количества обучающихся 5-9 классов, получающих основное общее образование и 88,3% от общего количества обучающихся 5-7 классов. 41 человек (11,7% от общего количества обучающихся 5-7 кла</w:t>
      </w:r>
      <w:r w:rsidR="00EE64E3" w:rsidRPr="00A76091">
        <w:rPr>
          <w:rFonts w:ascii="Arial" w:hAnsi="Arial" w:cs="Arial"/>
          <w:color w:val="000000"/>
        </w:rPr>
        <w:t xml:space="preserve">ссов) не включены в реализацию </w:t>
      </w:r>
      <w:r w:rsidRPr="00A76091">
        <w:rPr>
          <w:rFonts w:ascii="Arial" w:hAnsi="Arial" w:cs="Arial"/>
          <w:color w:val="000000"/>
        </w:rPr>
        <w:t xml:space="preserve">ФГОС ООО, т.к. </w:t>
      </w:r>
      <w:r w:rsidRPr="00A76091">
        <w:rPr>
          <w:rFonts w:ascii="Arial" w:eastAsia="Calibri" w:hAnsi="Arial" w:cs="Arial"/>
          <w:color w:val="000000"/>
        </w:rPr>
        <w:t>продолжают свое обучение по тем программам и учебным планам, по которым начинался их образовательный процесс</w:t>
      </w:r>
      <w:r w:rsidR="00EE64E3" w:rsidRPr="00A76091">
        <w:rPr>
          <w:rFonts w:ascii="Arial" w:hAnsi="Arial" w:cs="Arial"/>
          <w:color w:val="000000"/>
        </w:rPr>
        <w:t xml:space="preserve"> </w:t>
      </w:r>
      <w:r w:rsidRPr="00A76091">
        <w:rPr>
          <w:rFonts w:ascii="Arial" w:hAnsi="Arial" w:cs="Arial"/>
          <w:color w:val="000000"/>
        </w:rPr>
        <w:t xml:space="preserve">на основании </w:t>
      </w:r>
      <w:r w:rsidRPr="00A76091">
        <w:rPr>
          <w:rFonts w:ascii="Arial" w:eastAsia="Calibri" w:hAnsi="Arial" w:cs="Arial"/>
          <w:iCs/>
          <w:color w:val="000000"/>
        </w:rPr>
        <w:t>приказа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A76091">
        <w:rPr>
          <w:rFonts w:ascii="Arial" w:hAnsi="Arial" w:cs="Arial"/>
          <w:color w:val="000000"/>
        </w:rPr>
        <w:t xml:space="preserve"> </w:t>
      </w:r>
      <w:r w:rsidRPr="00A76091">
        <w:rPr>
          <w:rStyle w:val="c2"/>
          <w:rFonts w:ascii="Arial" w:hAnsi="Arial" w:cs="Arial"/>
          <w:color w:val="000000"/>
        </w:rPr>
        <w:t xml:space="preserve">                                                                                                                                                                                                                    </w:t>
      </w:r>
    </w:p>
    <w:p w:rsidR="00FE3CE9" w:rsidRPr="00A76091" w:rsidRDefault="00FE3CE9" w:rsidP="00FE3CE9">
      <w:pPr>
        <w:ind w:firstLine="567"/>
        <w:jc w:val="both"/>
        <w:rPr>
          <w:rFonts w:ascii="Arial" w:hAnsi="Arial" w:cs="Arial"/>
          <w:color w:val="000000"/>
        </w:rPr>
      </w:pPr>
      <w:r w:rsidRPr="00A76091">
        <w:rPr>
          <w:rFonts w:ascii="Arial" w:hAnsi="Arial" w:cs="Arial"/>
          <w:color w:val="000000"/>
        </w:rPr>
        <w:t>В 2018-2019, 2019-2020 учебных годах   в реализацию ФГОС ООО включатся обучающиеся 8, 9 клас</w:t>
      </w:r>
      <w:r w:rsidR="00EE64E3" w:rsidRPr="00A76091">
        <w:rPr>
          <w:rFonts w:ascii="Arial" w:hAnsi="Arial" w:cs="Arial"/>
          <w:color w:val="000000"/>
        </w:rPr>
        <w:t xml:space="preserve">сов, в реализацию ФГОС НОО ОВЗ </w:t>
      </w:r>
      <w:r w:rsidRPr="00A76091">
        <w:rPr>
          <w:rFonts w:ascii="Arial" w:hAnsi="Arial" w:cs="Arial"/>
          <w:color w:val="000000"/>
        </w:rPr>
        <w:t>и</w:t>
      </w:r>
      <w:r w:rsidR="00EE64E3" w:rsidRPr="00A76091">
        <w:rPr>
          <w:rFonts w:ascii="Arial" w:hAnsi="Arial" w:cs="Arial"/>
          <w:color w:val="000000"/>
        </w:rPr>
        <w:t xml:space="preserve"> ФГОС ОО у/о обучающиеся </w:t>
      </w:r>
      <w:r w:rsidRPr="00A76091">
        <w:rPr>
          <w:rFonts w:ascii="Arial" w:hAnsi="Arial" w:cs="Arial"/>
          <w:color w:val="000000"/>
        </w:rPr>
        <w:t>3,4 классов.</w:t>
      </w:r>
    </w:p>
    <w:p w:rsidR="00FA69F1" w:rsidRPr="00FE329D" w:rsidRDefault="00FA69F1" w:rsidP="00FA69F1">
      <w:pPr>
        <w:jc w:val="both"/>
        <w:rPr>
          <w:rFonts w:ascii="Arial" w:hAnsi="Arial" w:cs="Arial"/>
        </w:rPr>
      </w:pPr>
      <w:r w:rsidRPr="00FE329D">
        <w:rPr>
          <w:rFonts w:ascii="Arial" w:hAnsi="Arial" w:cs="Arial"/>
        </w:rPr>
        <w:t xml:space="preserve">        В 201</w:t>
      </w:r>
      <w:r w:rsidR="00303622">
        <w:rPr>
          <w:rFonts w:ascii="Arial" w:hAnsi="Arial" w:cs="Arial"/>
        </w:rPr>
        <w:t>7</w:t>
      </w:r>
      <w:r w:rsidRPr="00FE329D">
        <w:rPr>
          <w:rFonts w:ascii="Arial" w:hAnsi="Arial" w:cs="Arial"/>
        </w:rPr>
        <w:t xml:space="preserve"> – 201</w:t>
      </w:r>
      <w:r w:rsidR="00303622">
        <w:rPr>
          <w:rFonts w:ascii="Arial" w:hAnsi="Arial" w:cs="Arial"/>
        </w:rPr>
        <w:t>8</w:t>
      </w:r>
      <w:r w:rsidRPr="00FE329D">
        <w:rPr>
          <w:rFonts w:ascii="Arial" w:hAnsi="Arial" w:cs="Arial"/>
        </w:rPr>
        <w:t xml:space="preserve"> учебном году прошли курсы повышения квалификации 1</w:t>
      </w:r>
      <w:r w:rsidR="00303622">
        <w:rPr>
          <w:rFonts w:ascii="Arial" w:hAnsi="Arial" w:cs="Arial"/>
        </w:rPr>
        <w:t>35</w:t>
      </w:r>
      <w:r w:rsidRPr="00FE329D">
        <w:rPr>
          <w:rFonts w:ascii="Arial" w:hAnsi="Arial" w:cs="Arial"/>
        </w:rPr>
        <w:t xml:space="preserve"> человек</w:t>
      </w:r>
      <w:r w:rsidR="00303622">
        <w:rPr>
          <w:rFonts w:ascii="Arial" w:hAnsi="Arial" w:cs="Arial"/>
        </w:rPr>
        <w:t>.</w:t>
      </w:r>
      <w:r w:rsidRPr="00FE329D">
        <w:rPr>
          <w:rFonts w:ascii="Arial" w:hAnsi="Arial" w:cs="Arial"/>
        </w:rPr>
        <w:t xml:space="preserve"> </w:t>
      </w:r>
    </w:p>
    <w:p w:rsidR="00FA69F1" w:rsidRPr="00FE329D" w:rsidRDefault="00FA69F1" w:rsidP="00FA69F1">
      <w:pPr>
        <w:ind w:firstLine="708"/>
        <w:jc w:val="both"/>
        <w:rPr>
          <w:rFonts w:ascii="Arial" w:hAnsi="Arial" w:cs="Arial"/>
        </w:rPr>
      </w:pPr>
      <w:r w:rsidRPr="00FE329D">
        <w:rPr>
          <w:rFonts w:ascii="Arial" w:hAnsi="Arial" w:cs="Arial"/>
        </w:rPr>
        <w:t>Обеспеченность учебниками в 201</w:t>
      </w:r>
      <w:r w:rsidR="00C57C50">
        <w:rPr>
          <w:rFonts w:ascii="Arial" w:hAnsi="Arial" w:cs="Arial"/>
        </w:rPr>
        <w:t>8</w:t>
      </w:r>
      <w:r w:rsidRPr="00FE329D">
        <w:rPr>
          <w:rFonts w:ascii="Arial" w:hAnsi="Arial" w:cs="Arial"/>
        </w:rPr>
        <w:t xml:space="preserve"> году составила 100 %. Источники финансирования: федеральный и региональный (областная субвенция) бюджет, местный бюджет.</w:t>
      </w:r>
    </w:p>
    <w:p w:rsidR="00FA69F1" w:rsidRPr="00FE329D" w:rsidRDefault="00EE64E3" w:rsidP="00FA69F1">
      <w:pPr>
        <w:ind w:firstLine="708"/>
        <w:jc w:val="both"/>
        <w:rPr>
          <w:rFonts w:ascii="Arial" w:hAnsi="Arial" w:cs="Arial"/>
        </w:rPr>
      </w:pPr>
      <w:r>
        <w:rPr>
          <w:rFonts w:ascii="Arial" w:hAnsi="Arial" w:cs="Arial"/>
        </w:rPr>
        <w:t xml:space="preserve"> Для перевозки и подвоза </w:t>
      </w:r>
      <w:r w:rsidR="00FA69F1" w:rsidRPr="00FE329D">
        <w:rPr>
          <w:rFonts w:ascii="Arial" w:hAnsi="Arial" w:cs="Arial"/>
        </w:rPr>
        <w:t>7</w:t>
      </w:r>
      <w:r w:rsidR="00381F4B">
        <w:rPr>
          <w:rFonts w:ascii="Arial" w:hAnsi="Arial" w:cs="Arial"/>
        </w:rPr>
        <w:t>2</w:t>
      </w:r>
      <w:r w:rsidR="00FA69F1" w:rsidRPr="00FE329D">
        <w:rPr>
          <w:rFonts w:ascii="Arial" w:hAnsi="Arial" w:cs="Arial"/>
        </w:rPr>
        <w:t xml:space="preserve"> школьников используется 7 единиц автотранспорта, которые принадлежат общеобразовательным учреждениям. </w:t>
      </w:r>
    </w:p>
    <w:p w:rsidR="00FA69F1" w:rsidRPr="00FE329D" w:rsidRDefault="00C60CDF" w:rsidP="00FA69F1">
      <w:pPr>
        <w:ind w:firstLine="709"/>
        <w:contextualSpacing/>
        <w:jc w:val="both"/>
        <w:rPr>
          <w:rFonts w:ascii="Arial" w:hAnsi="Arial" w:cs="Arial"/>
        </w:rPr>
      </w:pPr>
      <w:r>
        <w:rPr>
          <w:rFonts w:ascii="Arial" w:hAnsi="Arial" w:cs="Arial"/>
        </w:rPr>
        <w:t xml:space="preserve">В </w:t>
      </w:r>
      <w:r w:rsidR="00FA69F1" w:rsidRPr="00FE329D">
        <w:rPr>
          <w:rFonts w:ascii="Arial" w:hAnsi="Arial" w:cs="Arial"/>
        </w:rPr>
        <w:t>образовательных учреждениях имеется 8 медицинских кабинетов</w:t>
      </w:r>
      <w:r w:rsidR="00FA69F1" w:rsidRPr="00FE329D">
        <w:rPr>
          <w:rFonts w:ascii="Arial" w:hAnsi="Arial" w:cs="Arial"/>
          <w:color w:val="444444"/>
        </w:rPr>
        <w:t>,</w:t>
      </w:r>
      <w:r>
        <w:rPr>
          <w:rFonts w:ascii="Arial" w:hAnsi="Arial" w:cs="Arial"/>
        </w:rPr>
        <w:t xml:space="preserve"> в которых проведены ремонты и </w:t>
      </w:r>
      <w:r w:rsidR="00FA69F1" w:rsidRPr="00FE329D">
        <w:rPr>
          <w:rFonts w:ascii="Arial" w:hAnsi="Arial" w:cs="Arial"/>
        </w:rPr>
        <w:t>имеется</w:t>
      </w:r>
      <w:r>
        <w:rPr>
          <w:rFonts w:ascii="Arial" w:hAnsi="Arial" w:cs="Arial"/>
        </w:rPr>
        <w:t xml:space="preserve">   необходимое </w:t>
      </w:r>
      <w:r w:rsidR="00FA69F1" w:rsidRPr="00FE329D">
        <w:rPr>
          <w:rFonts w:ascii="Arial" w:hAnsi="Arial" w:cs="Arial"/>
        </w:rPr>
        <w:t xml:space="preserve">оборудование.  </w:t>
      </w:r>
    </w:p>
    <w:p w:rsidR="00FA69F1" w:rsidRPr="00FE329D" w:rsidRDefault="00C60CDF" w:rsidP="00FA69F1">
      <w:pPr>
        <w:ind w:firstLine="709"/>
        <w:contextualSpacing/>
        <w:jc w:val="both"/>
        <w:rPr>
          <w:rFonts w:ascii="Arial" w:hAnsi="Arial" w:cs="Arial"/>
        </w:rPr>
      </w:pPr>
      <w:r>
        <w:rPr>
          <w:rFonts w:ascii="Arial" w:hAnsi="Arial" w:cs="Arial"/>
        </w:rPr>
        <w:t xml:space="preserve">Во всех школах имеются </w:t>
      </w:r>
      <w:r w:rsidR="00FA69F1" w:rsidRPr="00FE329D">
        <w:rPr>
          <w:rFonts w:ascii="Arial" w:hAnsi="Arial" w:cs="Arial"/>
        </w:rPr>
        <w:t>столовые, где обучающиеся получают горячее питание. На организацию питания детей из многодетных и малообеспеченных семей из средств областного выделяется обучающимся по</w:t>
      </w:r>
      <w:r w:rsidR="00B55A49">
        <w:rPr>
          <w:rFonts w:ascii="Arial" w:hAnsi="Arial" w:cs="Arial"/>
        </w:rPr>
        <w:t xml:space="preserve"> 30</w:t>
      </w:r>
      <w:r w:rsidR="00FA69F1" w:rsidRPr="00FE329D">
        <w:rPr>
          <w:rFonts w:ascii="Arial" w:hAnsi="Arial" w:cs="Arial"/>
        </w:rPr>
        <w:t xml:space="preserve"> рублей.</w:t>
      </w:r>
    </w:p>
    <w:p w:rsidR="00FA69F1" w:rsidRPr="00FE329D" w:rsidRDefault="00FA69F1" w:rsidP="00FA69F1">
      <w:pPr>
        <w:ind w:firstLine="709"/>
        <w:jc w:val="both"/>
        <w:rPr>
          <w:rFonts w:ascii="Arial" w:hAnsi="Arial" w:cs="Arial"/>
          <w:color w:val="000000"/>
          <w:kern w:val="2"/>
        </w:rPr>
      </w:pPr>
      <w:r w:rsidRPr="00FE329D">
        <w:rPr>
          <w:rFonts w:ascii="Arial" w:hAnsi="Arial" w:cs="Arial"/>
          <w:color w:val="000000"/>
          <w:kern w:val="2"/>
        </w:rPr>
        <w:t>Доля выпускников, не прошедших государственную итоговую аттестацию составляет 1</w:t>
      </w:r>
      <w:r w:rsidR="00B55A49">
        <w:rPr>
          <w:rFonts w:ascii="Arial" w:hAnsi="Arial" w:cs="Arial"/>
          <w:color w:val="000000"/>
          <w:kern w:val="2"/>
        </w:rPr>
        <w:t>8</w:t>
      </w:r>
      <w:r w:rsidRPr="00FE329D">
        <w:rPr>
          <w:rFonts w:ascii="Arial" w:hAnsi="Arial" w:cs="Arial"/>
          <w:color w:val="000000"/>
          <w:kern w:val="2"/>
        </w:rPr>
        <w:t xml:space="preserve"> %</w:t>
      </w:r>
      <w:r w:rsidR="00F07AA9" w:rsidRPr="00FE329D">
        <w:rPr>
          <w:rFonts w:ascii="Arial" w:hAnsi="Arial" w:cs="Arial"/>
          <w:color w:val="000000"/>
          <w:kern w:val="2"/>
        </w:rPr>
        <w:t xml:space="preserve"> (1</w:t>
      </w:r>
      <w:r w:rsidRPr="00FE329D">
        <w:rPr>
          <w:rFonts w:ascii="Arial" w:hAnsi="Arial" w:cs="Arial"/>
          <w:color w:val="000000"/>
          <w:kern w:val="2"/>
        </w:rPr>
        <w:t xml:space="preserve">7 уч-ся) обучающихся, завершивших освоение программ основного общего образования, и </w:t>
      </w:r>
      <w:r w:rsidR="00B55A49">
        <w:rPr>
          <w:rFonts w:ascii="Arial" w:hAnsi="Arial" w:cs="Arial"/>
          <w:color w:val="000000"/>
          <w:kern w:val="2"/>
        </w:rPr>
        <w:t>100</w:t>
      </w:r>
      <w:r w:rsidRPr="00FE329D">
        <w:rPr>
          <w:rFonts w:ascii="Arial" w:hAnsi="Arial" w:cs="Arial"/>
          <w:color w:val="000000"/>
          <w:kern w:val="2"/>
        </w:rPr>
        <w:t xml:space="preserve"> % обучающихся образовательных учреждений, завершивших освоение программ среднего общего образования.</w:t>
      </w:r>
    </w:p>
    <w:p w:rsidR="00FA69F1" w:rsidRPr="00FE329D" w:rsidRDefault="00DE3711" w:rsidP="00FA69F1">
      <w:pPr>
        <w:ind w:firstLine="709"/>
        <w:jc w:val="both"/>
        <w:rPr>
          <w:rFonts w:ascii="Arial" w:hAnsi="Arial" w:cs="Arial"/>
        </w:rPr>
      </w:pPr>
      <w:r>
        <w:rPr>
          <w:rFonts w:ascii="Arial" w:hAnsi="Arial" w:cs="Arial"/>
        </w:rPr>
        <w:t>На сегодняшний день</w:t>
      </w:r>
      <w:r w:rsidR="00FA69F1" w:rsidRPr="00FE329D">
        <w:rPr>
          <w:rFonts w:ascii="Arial" w:hAnsi="Arial" w:cs="Arial"/>
        </w:rPr>
        <w:t xml:space="preserve"> все школы (100%) подключены к Интернету. Собственные сайты имеются   </w:t>
      </w:r>
      <w:r>
        <w:rPr>
          <w:rFonts w:ascii="Arial" w:hAnsi="Arial" w:cs="Arial"/>
        </w:rPr>
        <w:t>во всех общеобразовательных учреждениях</w:t>
      </w:r>
      <w:r w:rsidR="00FA69F1" w:rsidRPr="00FE329D">
        <w:rPr>
          <w:rFonts w:ascii="Arial" w:hAnsi="Arial" w:cs="Arial"/>
        </w:rPr>
        <w:t>.</w:t>
      </w:r>
    </w:p>
    <w:p w:rsidR="00FA69F1" w:rsidRPr="00FE329D" w:rsidRDefault="00FA69F1" w:rsidP="00FA69F1">
      <w:pPr>
        <w:contextualSpacing/>
        <w:jc w:val="both"/>
        <w:rPr>
          <w:rFonts w:ascii="Arial" w:hAnsi="Arial" w:cs="Arial"/>
        </w:rPr>
      </w:pPr>
      <w:r w:rsidRPr="00FE329D">
        <w:rPr>
          <w:rFonts w:ascii="Arial" w:hAnsi="Arial" w:cs="Arial"/>
        </w:rPr>
        <w:tab/>
      </w:r>
      <w:r w:rsidR="00C60CDF">
        <w:rPr>
          <w:rFonts w:ascii="Arial" w:hAnsi="Arial" w:cs="Arial"/>
        </w:rPr>
        <w:t xml:space="preserve">Все </w:t>
      </w:r>
      <w:r w:rsidR="00DE3711">
        <w:rPr>
          <w:rFonts w:ascii="Arial" w:hAnsi="Arial" w:cs="Arial"/>
        </w:rPr>
        <w:t>обще</w:t>
      </w:r>
      <w:r w:rsidR="00C60CDF">
        <w:rPr>
          <w:rFonts w:ascii="Arial" w:hAnsi="Arial" w:cs="Arial"/>
        </w:rPr>
        <w:t xml:space="preserve">образовательные учреждения </w:t>
      </w:r>
      <w:r w:rsidRPr="00FE329D">
        <w:rPr>
          <w:rFonts w:ascii="Arial" w:hAnsi="Arial" w:cs="Arial"/>
        </w:rPr>
        <w:t>ведут постоянный поиск условий, позволяющих качественно улучшить работу по выявлению, поддержке и дополнительному развитию сп</w:t>
      </w:r>
      <w:r w:rsidR="00C60CDF">
        <w:rPr>
          <w:rFonts w:ascii="Arial" w:hAnsi="Arial" w:cs="Arial"/>
        </w:rPr>
        <w:t>особных и одарённых обучающихся</w:t>
      </w:r>
      <w:r w:rsidRPr="00FE329D">
        <w:rPr>
          <w:rFonts w:ascii="Arial" w:hAnsi="Arial" w:cs="Arial"/>
        </w:rPr>
        <w:t xml:space="preserve"> путём участия их в конкурсах, проектах, мероприятиях. </w:t>
      </w:r>
    </w:p>
    <w:p w:rsidR="00FA69F1" w:rsidRPr="00FE329D" w:rsidRDefault="00FA69F1" w:rsidP="00FA69F1">
      <w:pPr>
        <w:ind w:firstLine="709"/>
        <w:jc w:val="both"/>
        <w:rPr>
          <w:rFonts w:ascii="Arial" w:hAnsi="Arial" w:cs="Arial"/>
          <w:color w:val="000000"/>
        </w:rPr>
      </w:pPr>
      <w:r w:rsidRPr="00FE329D">
        <w:rPr>
          <w:rFonts w:ascii="Arial" w:eastAsia="Arial Unicode MS" w:hAnsi="Arial" w:cs="Arial"/>
          <w:color w:val="000000"/>
        </w:rPr>
        <w:t>Но повышение качества образования нев</w:t>
      </w:r>
      <w:r w:rsidR="00C60CDF">
        <w:rPr>
          <w:rFonts w:ascii="Arial" w:eastAsia="Arial Unicode MS" w:hAnsi="Arial" w:cs="Arial"/>
          <w:color w:val="000000"/>
        </w:rPr>
        <w:t xml:space="preserve">озможно без хорошего оснащения </w:t>
      </w:r>
      <w:r w:rsidRPr="00FE329D">
        <w:rPr>
          <w:rFonts w:ascii="Arial" w:eastAsia="Arial Unicode MS" w:hAnsi="Arial" w:cs="Arial"/>
          <w:color w:val="000000"/>
        </w:rPr>
        <w:t xml:space="preserve">школьных кабинетов необходимым учебным, наглядно-демонстрационным и лабораторным оборудованием. </w:t>
      </w:r>
    </w:p>
    <w:p w:rsidR="009C620F" w:rsidRPr="00FE329D" w:rsidRDefault="009C620F" w:rsidP="009C620F">
      <w:pPr>
        <w:ind w:firstLine="709"/>
        <w:jc w:val="both"/>
        <w:rPr>
          <w:rFonts w:ascii="Arial" w:hAnsi="Arial" w:cs="Arial"/>
          <w:color w:val="000000"/>
        </w:rPr>
      </w:pPr>
    </w:p>
    <w:p w:rsidR="009C620F" w:rsidRPr="00FE329D" w:rsidRDefault="009C620F" w:rsidP="00C60CDF">
      <w:pPr>
        <w:jc w:val="center"/>
        <w:rPr>
          <w:rFonts w:ascii="Arial" w:hAnsi="Arial" w:cs="Arial"/>
        </w:rPr>
      </w:pPr>
      <w:r w:rsidRPr="00FE329D">
        <w:rPr>
          <w:rFonts w:ascii="Arial" w:hAnsi="Arial" w:cs="Arial"/>
          <w:b/>
        </w:rPr>
        <w:t>3</w:t>
      </w:r>
      <w:r w:rsidRPr="00FE329D">
        <w:rPr>
          <w:rFonts w:ascii="Arial" w:hAnsi="Arial" w:cs="Arial"/>
          <w:b/>
          <w:bCs/>
          <w:noProof/>
        </w:rPr>
        <w:t>. Содержание проблемы и обоснование необходимости ее решения подпрограммы 2.</w:t>
      </w:r>
    </w:p>
    <w:p w:rsidR="00067BE5" w:rsidRPr="00FE329D" w:rsidRDefault="00067BE5" w:rsidP="009C620F">
      <w:pPr>
        <w:ind w:firstLine="709"/>
        <w:jc w:val="both"/>
        <w:rPr>
          <w:rFonts w:ascii="Arial" w:hAnsi="Arial" w:cs="Arial"/>
          <w:color w:val="000000"/>
        </w:rPr>
      </w:pPr>
    </w:p>
    <w:p w:rsidR="009C620F" w:rsidRPr="00FE329D" w:rsidRDefault="00DE3711" w:rsidP="009C620F">
      <w:pPr>
        <w:ind w:firstLine="709"/>
        <w:jc w:val="both"/>
        <w:rPr>
          <w:rFonts w:ascii="Arial" w:hAnsi="Arial" w:cs="Arial"/>
          <w:color w:val="000000"/>
        </w:rPr>
      </w:pPr>
      <w:r>
        <w:rPr>
          <w:rFonts w:ascii="Arial" w:hAnsi="Arial" w:cs="Arial"/>
          <w:color w:val="000000"/>
        </w:rPr>
        <w:t>Н</w:t>
      </w:r>
      <w:r w:rsidR="009C620F" w:rsidRPr="00FE329D">
        <w:rPr>
          <w:rFonts w:ascii="Arial" w:hAnsi="Arial" w:cs="Arial"/>
          <w:color w:val="000000"/>
        </w:rPr>
        <w:t xml:space="preserve">едостаток финансовых вложений в развитие материально-технической базы образовательных учреждений определяет недостаточный уровень развития образовательных учреждений. </w:t>
      </w:r>
    </w:p>
    <w:p w:rsidR="009C620F" w:rsidRPr="00FE329D" w:rsidRDefault="009C620F" w:rsidP="009C620F">
      <w:pPr>
        <w:ind w:firstLine="705"/>
        <w:jc w:val="both"/>
        <w:rPr>
          <w:rFonts w:ascii="Arial" w:hAnsi="Arial" w:cs="Arial"/>
        </w:rPr>
      </w:pPr>
      <w:r w:rsidRPr="00FE329D">
        <w:rPr>
          <w:rFonts w:ascii="Arial" w:hAnsi="Arial" w:cs="Arial"/>
        </w:rPr>
        <w:t>Имеющиеся на сегодняшний день в системе образования муниципального образования Балаганский район проблемы и ограничения связаны с нехваткой педагогических и иных категорий работников в общеобразовательных учреждениях, низким уровнем обеспечения современной материально-технической базой учреждений, недостаточным уровнем фина</w:t>
      </w:r>
      <w:r w:rsidR="00C60CDF">
        <w:rPr>
          <w:rFonts w:ascii="Arial" w:hAnsi="Arial" w:cs="Arial"/>
        </w:rPr>
        <w:t xml:space="preserve">нсирования общеобразовательных </w:t>
      </w:r>
      <w:r w:rsidRPr="00FE329D">
        <w:rPr>
          <w:rFonts w:ascii="Arial" w:hAnsi="Arial" w:cs="Arial"/>
        </w:rPr>
        <w:t xml:space="preserve">учреждений.   </w:t>
      </w:r>
    </w:p>
    <w:p w:rsidR="009C620F" w:rsidRPr="00FE329D" w:rsidRDefault="009C620F" w:rsidP="009C620F">
      <w:pPr>
        <w:jc w:val="both"/>
        <w:rPr>
          <w:rFonts w:ascii="Arial" w:hAnsi="Arial" w:cs="Arial"/>
        </w:rPr>
      </w:pPr>
    </w:p>
    <w:p w:rsidR="009C620F" w:rsidRPr="00FE329D" w:rsidRDefault="009C620F" w:rsidP="009C620F">
      <w:pPr>
        <w:pStyle w:val="ae"/>
        <w:jc w:val="center"/>
        <w:rPr>
          <w:rFonts w:ascii="Arial" w:hAnsi="Arial" w:cs="Arial"/>
          <w:b/>
          <w:bCs/>
          <w:noProof/>
          <w:sz w:val="24"/>
          <w:szCs w:val="24"/>
        </w:rPr>
      </w:pPr>
      <w:r w:rsidRPr="00FE329D">
        <w:rPr>
          <w:rFonts w:ascii="Arial" w:hAnsi="Arial" w:cs="Arial"/>
          <w:b/>
          <w:bCs/>
          <w:noProof/>
          <w:sz w:val="24"/>
          <w:szCs w:val="24"/>
        </w:rPr>
        <w:t>4. Цели и задачи  подпрограммы 2.</w:t>
      </w:r>
    </w:p>
    <w:p w:rsidR="00067BE5" w:rsidRPr="00FE329D" w:rsidRDefault="00067BE5" w:rsidP="009C620F">
      <w:pPr>
        <w:rPr>
          <w:rFonts w:ascii="Arial" w:hAnsi="Arial" w:cs="Arial"/>
        </w:rPr>
      </w:pPr>
    </w:p>
    <w:p w:rsidR="009C620F" w:rsidRPr="00FE329D" w:rsidRDefault="009C620F" w:rsidP="00FA69F1">
      <w:pPr>
        <w:ind w:firstLine="708"/>
        <w:jc w:val="both"/>
        <w:rPr>
          <w:rFonts w:ascii="Arial" w:hAnsi="Arial" w:cs="Arial"/>
        </w:rPr>
      </w:pPr>
      <w:r w:rsidRPr="00FE329D">
        <w:rPr>
          <w:rFonts w:ascii="Arial" w:hAnsi="Arial" w:cs="Arial"/>
        </w:rPr>
        <w:t>Цель -</w:t>
      </w:r>
      <w:r w:rsidR="00067BE5" w:rsidRPr="00FE329D">
        <w:rPr>
          <w:rFonts w:ascii="Arial" w:hAnsi="Arial" w:cs="Arial"/>
        </w:rPr>
        <w:t xml:space="preserve"> </w:t>
      </w:r>
      <w:r w:rsidRPr="00FE329D">
        <w:rPr>
          <w:rFonts w:ascii="Arial" w:hAnsi="Arial" w:cs="Arial"/>
        </w:rPr>
        <w:t xml:space="preserve">обеспечение доступности качественного </w:t>
      </w:r>
      <w:r w:rsidR="00515941" w:rsidRPr="00FE329D">
        <w:rPr>
          <w:rFonts w:ascii="Arial" w:hAnsi="Arial" w:cs="Arial"/>
        </w:rPr>
        <w:t xml:space="preserve">общедоступного и бесплатного начального общего, основного общего, среднего </w:t>
      </w:r>
      <w:r w:rsidR="00515941">
        <w:rPr>
          <w:rFonts w:ascii="Arial" w:hAnsi="Arial" w:cs="Arial"/>
        </w:rPr>
        <w:t xml:space="preserve">общего образования по основным общеобразовательным программам </w:t>
      </w:r>
      <w:r w:rsidRPr="00FE329D">
        <w:rPr>
          <w:rFonts w:ascii="Arial" w:hAnsi="Arial" w:cs="Arial"/>
        </w:rPr>
        <w:t>образования детей</w:t>
      </w:r>
      <w:r w:rsidR="00067BE5" w:rsidRPr="00FE329D">
        <w:rPr>
          <w:rFonts w:ascii="Arial" w:hAnsi="Arial" w:cs="Arial"/>
        </w:rPr>
        <w:t>.</w:t>
      </w:r>
    </w:p>
    <w:p w:rsidR="009C620F" w:rsidRPr="00FE329D" w:rsidRDefault="00067BE5" w:rsidP="00FA69F1">
      <w:pPr>
        <w:ind w:firstLine="708"/>
        <w:jc w:val="both"/>
        <w:rPr>
          <w:rFonts w:ascii="Arial" w:hAnsi="Arial" w:cs="Arial"/>
        </w:rPr>
      </w:pPr>
      <w:r w:rsidRPr="00FE329D">
        <w:rPr>
          <w:rFonts w:ascii="Arial" w:hAnsi="Arial" w:cs="Arial"/>
        </w:rPr>
        <w:t xml:space="preserve">Задачи </w:t>
      </w:r>
      <w:r w:rsidR="009C620F" w:rsidRPr="00FE329D">
        <w:rPr>
          <w:rFonts w:ascii="Arial" w:hAnsi="Arial" w:cs="Arial"/>
        </w:rPr>
        <w:t>-</w:t>
      </w:r>
      <w:r w:rsidRPr="00FE329D">
        <w:rPr>
          <w:rFonts w:ascii="Arial" w:hAnsi="Arial" w:cs="Arial"/>
        </w:rPr>
        <w:t xml:space="preserve"> </w:t>
      </w:r>
      <w:r w:rsidR="009C620F" w:rsidRPr="00FE329D">
        <w:rPr>
          <w:rFonts w:ascii="Arial" w:hAnsi="Arial" w:cs="Arial"/>
        </w:rPr>
        <w:t xml:space="preserve">организация предоставления качественного общедоступного и бесплатного начального общего, основного общего, среднего </w:t>
      </w:r>
      <w:r w:rsidR="00C60CDF">
        <w:rPr>
          <w:rFonts w:ascii="Arial" w:hAnsi="Arial" w:cs="Arial"/>
        </w:rPr>
        <w:t xml:space="preserve">общего образования по основным </w:t>
      </w:r>
      <w:r w:rsidR="009C620F" w:rsidRPr="00FE329D">
        <w:rPr>
          <w:rFonts w:ascii="Arial" w:hAnsi="Arial" w:cs="Arial"/>
        </w:rPr>
        <w:t>общеобразовательным программам.</w:t>
      </w:r>
    </w:p>
    <w:p w:rsidR="009C620F" w:rsidRPr="00FE329D" w:rsidRDefault="009C620F" w:rsidP="00FA69F1">
      <w:pPr>
        <w:jc w:val="both"/>
        <w:rPr>
          <w:rFonts w:ascii="Arial" w:hAnsi="Arial" w:cs="Arial"/>
        </w:rPr>
      </w:pPr>
    </w:p>
    <w:p w:rsidR="009C620F" w:rsidRPr="00FE329D" w:rsidRDefault="00C60CDF" w:rsidP="00C60CDF">
      <w:pPr>
        <w:pStyle w:val="ae"/>
        <w:jc w:val="center"/>
        <w:rPr>
          <w:rFonts w:ascii="Arial" w:hAnsi="Arial" w:cs="Arial"/>
          <w:b/>
          <w:bCs/>
          <w:noProof/>
          <w:sz w:val="24"/>
          <w:szCs w:val="24"/>
        </w:rPr>
      </w:pPr>
      <w:r>
        <w:rPr>
          <w:rFonts w:ascii="Arial" w:hAnsi="Arial" w:cs="Arial"/>
          <w:b/>
          <w:bCs/>
          <w:noProof/>
          <w:sz w:val="24"/>
          <w:szCs w:val="24"/>
        </w:rPr>
        <w:t>5</w:t>
      </w:r>
      <w:r w:rsidR="009C620F" w:rsidRPr="00FE329D">
        <w:rPr>
          <w:rFonts w:ascii="Arial" w:hAnsi="Arial" w:cs="Arial"/>
          <w:b/>
          <w:bCs/>
          <w:noProof/>
          <w:sz w:val="24"/>
          <w:szCs w:val="24"/>
        </w:rPr>
        <w:t>. Сроки реализации и ресурсное обеспечение  подпрограммы 2.</w:t>
      </w:r>
    </w:p>
    <w:p w:rsidR="009C620F" w:rsidRPr="00FE329D" w:rsidRDefault="009C620F" w:rsidP="00FA69F1">
      <w:pPr>
        <w:jc w:val="both"/>
        <w:rPr>
          <w:rFonts w:ascii="Arial" w:hAnsi="Arial" w:cs="Arial"/>
        </w:rPr>
      </w:pPr>
    </w:p>
    <w:p w:rsidR="009C620F" w:rsidRPr="00FE329D" w:rsidRDefault="009C620F" w:rsidP="009C620F">
      <w:pPr>
        <w:widowControl w:val="0"/>
        <w:autoSpaceDE w:val="0"/>
        <w:autoSpaceDN w:val="0"/>
        <w:adjustRightInd w:val="0"/>
        <w:ind w:firstLine="700"/>
        <w:jc w:val="both"/>
        <w:rPr>
          <w:rFonts w:ascii="Arial" w:hAnsi="Arial" w:cs="Arial"/>
        </w:rPr>
      </w:pPr>
      <w:r w:rsidRPr="00FE329D">
        <w:rPr>
          <w:rFonts w:ascii="Arial" w:hAnsi="Arial" w:cs="Arial"/>
        </w:rPr>
        <w:t xml:space="preserve">Сроки реализации подпрограммы </w:t>
      </w:r>
      <w:r w:rsidR="00C60CDF">
        <w:rPr>
          <w:rFonts w:ascii="Arial" w:hAnsi="Arial" w:cs="Arial"/>
        </w:rPr>
        <w:t>шесть лет</w:t>
      </w:r>
      <w:r w:rsidRPr="00FE329D">
        <w:rPr>
          <w:rFonts w:ascii="Arial" w:hAnsi="Arial" w:cs="Arial"/>
        </w:rPr>
        <w:t>: 201</w:t>
      </w:r>
      <w:r w:rsidR="00684AD7">
        <w:rPr>
          <w:rFonts w:ascii="Arial" w:hAnsi="Arial" w:cs="Arial"/>
        </w:rPr>
        <w:t>9</w:t>
      </w:r>
      <w:r w:rsidRPr="00FE329D">
        <w:rPr>
          <w:rFonts w:ascii="Arial" w:hAnsi="Arial" w:cs="Arial"/>
        </w:rPr>
        <w:t>-20</w:t>
      </w:r>
      <w:r w:rsidR="00FA69F1" w:rsidRPr="00FE329D">
        <w:rPr>
          <w:rFonts w:ascii="Arial" w:hAnsi="Arial" w:cs="Arial"/>
        </w:rPr>
        <w:t>2</w:t>
      </w:r>
      <w:r w:rsidR="00C60CDF">
        <w:rPr>
          <w:rFonts w:ascii="Arial" w:hAnsi="Arial" w:cs="Arial"/>
        </w:rPr>
        <w:t>4</w:t>
      </w:r>
      <w:r w:rsidRPr="00FE329D">
        <w:rPr>
          <w:rFonts w:ascii="Arial" w:hAnsi="Arial" w:cs="Arial"/>
        </w:rPr>
        <w:t xml:space="preserve"> годы.</w:t>
      </w:r>
    </w:p>
    <w:p w:rsidR="009C620F" w:rsidRPr="00FE329D" w:rsidRDefault="009C620F" w:rsidP="009C620F">
      <w:pPr>
        <w:ind w:firstLine="709"/>
        <w:jc w:val="both"/>
        <w:rPr>
          <w:rFonts w:ascii="Arial" w:hAnsi="Arial" w:cs="Arial"/>
        </w:rPr>
      </w:pPr>
      <w:r w:rsidRPr="00FE329D">
        <w:rPr>
          <w:rFonts w:ascii="Arial" w:hAnsi="Arial" w:cs="Arial"/>
        </w:rPr>
        <w:t>Финансирование подпрограммы осуществляется за счет средств бюджета муниципального образования Балаганский район в пределах бюджетных ассигнований и лимитов бюджетных обязательств, также планируется привлечение к софинансированию средств областного бюджета.</w:t>
      </w:r>
    </w:p>
    <w:p w:rsidR="009C620F" w:rsidRPr="00FE329D" w:rsidRDefault="009C620F" w:rsidP="009C620F">
      <w:pPr>
        <w:rPr>
          <w:rFonts w:ascii="Arial" w:hAnsi="Arial" w:cs="Arial"/>
        </w:rPr>
      </w:pPr>
    </w:p>
    <w:p w:rsidR="009C620F" w:rsidRPr="00FE329D" w:rsidRDefault="00815EF0" w:rsidP="009C620F">
      <w:pPr>
        <w:widowControl w:val="0"/>
        <w:autoSpaceDE w:val="0"/>
        <w:autoSpaceDN w:val="0"/>
        <w:adjustRightInd w:val="0"/>
        <w:ind w:left="708" w:firstLine="708"/>
        <w:jc w:val="both"/>
        <w:rPr>
          <w:rFonts w:ascii="Arial" w:hAnsi="Arial" w:cs="Arial"/>
          <w:b/>
        </w:rPr>
      </w:pPr>
      <w:r w:rsidRPr="00FE329D">
        <w:rPr>
          <w:rFonts w:ascii="Arial" w:hAnsi="Arial" w:cs="Arial"/>
          <w:b/>
        </w:rPr>
        <w:t xml:space="preserve">                </w:t>
      </w:r>
      <w:r w:rsidR="00C60CDF">
        <w:rPr>
          <w:rFonts w:ascii="Arial" w:hAnsi="Arial" w:cs="Arial"/>
          <w:b/>
        </w:rPr>
        <w:t xml:space="preserve">6.Перечень мероприятий </w:t>
      </w:r>
      <w:r w:rsidR="009C620F" w:rsidRPr="00FE329D">
        <w:rPr>
          <w:rFonts w:ascii="Arial" w:hAnsi="Arial" w:cs="Arial"/>
          <w:b/>
        </w:rPr>
        <w:t>подпрограммы 2.</w:t>
      </w:r>
    </w:p>
    <w:p w:rsidR="009C620F" w:rsidRPr="00FE329D" w:rsidRDefault="009C620F" w:rsidP="009C620F">
      <w:pPr>
        <w:widowControl w:val="0"/>
        <w:autoSpaceDE w:val="0"/>
        <w:autoSpaceDN w:val="0"/>
        <w:adjustRightInd w:val="0"/>
        <w:ind w:left="708" w:firstLine="708"/>
        <w:jc w:val="both"/>
        <w:rPr>
          <w:rFonts w:ascii="Arial" w:hAnsi="Arial" w:cs="Arial"/>
          <w:b/>
        </w:rPr>
      </w:pPr>
    </w:p>
    <w:p w:rsidR="009C620F" w:rsidRPr="00FE329D" w:rsidRDefault="009C620F" w:rsidP="00C60CDF">
      <w:pPr>
        <w:jc w:val="both"/>
        <w:rPr>
          <w:rFonts w:ascii="Arial" w:hAnsi="Arial" w:cs="Arial"/>
        </w:rPr>
      </w:pPr>
      <w:r w:rsidRPr="00FE329D">
        <w:rPr>
          <w:rFonts w:ascii="Arial" w:hAnsi="Arial" w:cs="Arial"/>
        </w:rPr>
        <w:tab/>
        <w:t xml:space="preserve">Перечень мероприятий </w:t>
      </w:r>
      <w:r w:rsidR="00C60CDF">
        <w:rPr>
          <w:rFonts w:ascii="Arial" w:hAnsi="Arial" w:cs="Arial"/>
        </w:rPr>
        <w:t xml:space="preserve">подпрограммы </w:t>
      </w:r>
      <w:r w:rsidRPr="00FE329D">
        <w:rPr>
          <w:rFonts w:ascii="Arial" w:hAnsi="Arial" w:cs="Arial"/>
        </w:rPr>
        <w:t>«Развитие общего образования Балаганского района</w:t>
      </w:r>
      <w:r w:rsidR="00067BE5" w:rsidRPr="00FE329D">
        <w:rPr>
          <w:rFonts w:ascii="Arial" w:hAnsi="Arial" w:cs="Arial"/>
        </w:rPr>
        <w:t xml:space="preserve"> на</w:t>
      </w:r>
      <w:r w:rsidRPr="00FE329D">
        <w:rPr>
          <w:rFonts w:ascii="Arial" w:hAnsi="Arial" w:cs="Arial"/>
        </w:rPr>
        <w:t xml:space="preserve"> 201</w:t>
      </w:r>
      <w:r w:rsidR="00684AD7">
        <w:rPr>
          <w:rFonts w:ascii="Arial" w:hAnsi="Arial" w:cs="Arial"/>
        </w:rPr>
        <w:t>9</w:t>
      </w:r>
      <w:r w:rsidR="00FA69F1" w:rsidRPr="00FE329D">
        <w:rPr>
          <w:rFonts w:ascii="Arial" w:hAnsi="Arial" w:cs="Arial"/>
        </w:rPr>
        <w:t>-202</w:t>
      </w:r>
      <w:r w:rsidR="00C60CDF">
        <w:rPr>
          <w:rFonts w:ascii="Arial" w:hAnsi="Arial" w:cs="Arial"/>
        </w:rPr>
        <w:t>4</w:t>
      </w:r>
      <w:r w:rsidR="00FA69F1" w:rsidRPr="00FE329D">
        <w:rPr>
          <w:rFonts w:ascii="Arial" w:hAnsi="Arial" w:cs="Arial"/>
        </w:rPr>
        <w:t xml:space="preserve"> </w:t>
      </w:r>
      <w:r w:rsidR="00C60CDF">
        <w:rPr>
          <w:rFonts w:ascii="Arial" w:hAnsi="Arial" w:cs="Arial"/>
        </w:rPr>
        <w:t xml:space="preserve">годы» </w:t>
      </w:r>
      <w:r w:rsidRPr="00FE329D">
        <w:rPr>
          <w:rFonts w:ascii="Arial" w:hAnsi="Arial" w:cs="Arial"/>
        </w:rPr>
        <w:t xml:space="preserve">представлен </w:t>
      </w:r>
      <w:r w:rsidR="00395850" w:rsidRPr="00FE329D">
        <w:rPr>
          <w:rFonts w:ascii="Arial" w:hAnsi="Arial" w:cs="Arial"/>
        </w:rPr>
        <w:t>в форме 2 приложения</w:t>
      </w:r>
      <w:r w:rsidR="00C60CDF">
        <w:rPr>
          <w:rFonts w:ascii="Arial" w:hAnsi="Arial" w:cs="Arial"/>
        </w:rPr>
        <w:t xml:space="preserve"> 2 </w:t>
      </w:r>
      <w:r w:rsidR="00395850" w:rsidRPr="00FE329D">
        <w:rPr>
          <w:rFonts w:ascii="Arial" w:hAnsi="Arial" w:cs="Arial"/>
        </w:rPr>
        <w:t>муниципальной программы.</w:t>
      </w:r>
    </w:p>
    <w:p w:rsidR="009C620F" w:rsidRPr="00FE329D" w:rsidRDefault="009C620F" w:rsidP="009C620F">
      <w:pPr>
        <w:rPr>
          <w:rFonts w:ascii="Arial" w:hAnsi="Arial" w:cs="Arial"/>
        </w:rPr>
      </w:pPr>
    </w:p>
    <w:p w:rsidR="009C620F" w:rsidRPr="00FE329D" w:rsidRDefault="00C60CDF" w:rsidP="009C620F">
      <w:pPr>
        <w:jc w:val="center"/>
        <w:rPr>
          <w:rFonts w:ascii="Arial" w:hAnsi="Arial" w:cs="Arial"/>
          <w:b/>
          <w:bCs/>
          <w:noProof/>
        </w:rPr>
      </w:pPr>
      <w:r>
        <w:rPr>
          <w:rFonts w:ascii="Arial" w:hAnsi="Arial" w:cs="Arial"/>
          <w:b/>
          <w:bCs/>
          <w:noProof/>
        </w:rPr>
        <w:t>7</w:t>
      </w:r>
      <w:r w:rsidR="009C620F" w:rsidRPr="00FE329D">
        <w:rPr>
          <w:rFonts w:ascii="Arial" w:hAnsi="Arial" w:cs="Arial"/>
          <w:b/>
          <w:bCs/>
          <w:noProof/>
        </w:rPr>
        <w:t>. Целевые показатели  подпрограммы 2.</w:t>
      </w:r>
    </w:p>
    <w:p w:rsidR="009C620F" w:rsidRPr="00FE329D" w:rsidRDefault="009C620F" w:rsidP="009C620F">
      <w:pPr>
        <w:jc w:val="center"/>
        <w:rPr>
          <w:rFonts w:ascii="Arial" w:hAnsi="Arial" w:cs="Arial"/>
          <w:b/>
          <w:bCs/>
          <w:noProof/>
        </w:rPr>
      </w:pPr>
    </w:p>
    <w:p w:rsidR="009C620F" w:rsidRPr="00FE329D" w:rsidRDefault="009C620F" w:rsidP="00C60CDF">
      <w:pPr>
        <w:jc w:val="both"/>
        <w:rPr>
          <w:rFonts w:ascii="Arial" w:hAnsi="Arial" w:cs="Arial"/>
        </w:rPr>
      </w:pPr>
      <w:r w:rsidRPr="00FE329D">
        <w:rPr>
          <w:rFonts w:ascii="Arial" w:hAnsi="Arial" w:cs="Arial"/>
        </w:rPr>
        <w:t xml:space="preserve">            Целевые показатели подпрограммы «Развитие общего образования Балаганского района </w:t>
      </w:r>
      <w:r w:rsidR="00067BE5" w:rsidRPr="00FE329D">
        <w:rPr>
          <w:rFonts w:ascii="Arial" w:hAnsi="Arial" w:cs="Arial"/>
        </w:rPr>
        <w:t xml:space="preserve">на </w:t>
      </w:r>
      <w:r w:rsidRPr="00FE329D">
        <w:rPr>
          <w:rFonts w:ascii="Arial" w:hAnsi="Arial" w:cs="Arial"/>
        </w:rPr>
        <w:t>201</w:t>
      </w:r>
      <w:r w:rsidR="00684AD7">
        <w:rPr>
          <w:rFonts w:ascii="Arial" w:hAnsi="Arial" w:cs="Arial"/>
        </w:rPr>
        <w:t>9</w:t>
      </w:r>
      <w:r w:rsidRPr="00FE329D">
        <w:rPr>
          <w:rFonts w:ascii="Arial" w:hAnsi="Arial" w:cs="Arial"/>
        </w:rPr>
        <w:t>-20</w:t>
      </w:r>
      <w:r w:rsidR="00FA69F1" w:rsidRPr="00FE329D">
        <w:rPr>
          <w:rFonts w:ascii="Arial" w:hAnsi="Arial" w:cs="Arial"/>
        </w:rPr>
        <w:t>2</w:t>
      </w:r>
      <w:r w:rsidR="00515941">
        <w:rPr>
          <w:rFonts w:ascii="Arial" w:hAnsi="Arial" w:cs="Arial"/>
        </w:rPr>
        <w:t>4</w:t>
      </w:r>
      <w:r w:rsidR="00FA69F1" w:rsidRPr="00FE329D">
        <w:rPr>
          <w:rFonts w:ascii="Arial" w:hAnsi="Arial" w:cs="Arial"/>
        </w:rPr>
        <w:t xml:space="preserve"> </w:t>
      </w:r>
      <w:r w:rsidRPr="00FE329D">
        <w:rPr>
          <w:rFonts w:ascii="Arial" w:hAnsi="Arial" w:cs="Arial"/>
        </w:rPr>
        <w:t>годы» п</w:t>
      </w:r>
      <w:r w:rsidR="00395850" w:rsidRPr="00FE329D">
        <w:rPr>
          <w:rFonts w:ascii="Arial" w:hAnsi="Arial" w:cs="Arial"/>
        </w:rPr>
        <w:t>редставлены в форме 1 приложения</w:t>
      </w:r>
      <w:r w:rsidR="00C60CDF">
        <w:rPr>
          <w:rFonts w:ascii="Arial" w:hAnsi="Arial" w:cs="Arial"/>
        </w:rPr>
        <w:t xml:space="preserve"> 2</w:t>
      </w:r>
      <w:r w:rsidR="00395850" w:rsidRPr="00FE329D">
        <w:rPr>
          <w:rFonts w:ascii="Arial" w:hAnsi="Arial" w:cs="Arial"/>
        </w:rPr>
        <w:t xml:space="preserve"> муниципальной программы.</w:t>
      </w:r>
    </w:p>
    <w:p w:rsidR="009C620F" w:rsidRDefault="009C620F" w:rsidP="00C60CDF">
      <w:pPr>
        <w:jc w:val="both"/>
        <w:rPr>
          <w:rFonts w:ascii="Arial" w:hAnsi="Arial" w:cs="Arial"/>
        </w:rPr>
      </w:pPr>
    </w:p>
    <w:p w:rsidR="00515941" w:rsidRPr="006C60BE" w:rsidRDefault="00515941" w:rsidP="00515941">
      <w:pPr>
        <w:widowControl w:val="0"/>
        <w:autoSpaceDE w:val="0"/>
        <w:autoSpaceDN w:val="0"/>
        <w:adjustRightInd w:val="0"/>
        <w:jc w:val="center"/>
        <w:rPr>
          <w:rFonts w:ascii="Arial" w:hAnsi="Arial" w:cs="Arial"/>
          <w:b/>
          <w:bCs/>
          <w:noProof/>
        </w:rPr>
      </w:pPr>
      <w:r>
        <w:rPr>
          <w:rFonts w:ascii="Arial" w:hAnsi="Arial" w:cs="Arial"/>
          <w:b/>
          <w:bCs/>
          <w:noProof/>
        </w:rPr>
        <w:t>8</w:t>
      </w:r>
      <w:r w:rsidRPr="006C60BE">
        <w:rPr>
          <w:rFonts w:ascii="Arial" w:hAnsi="Arial" w:cs="Arial"/>
          <w:b/>
          <w:bCs/>
          <w:noProof/>
        </w:rPr>
        <w:t xml:space="preserve">. Механизм реализации </w:t>
      </w:r>
      <w:r>
        <w:rPr>
          <w:rFonts w:ascii="Arial" w:hAnsi="Arial" w:cs="Arial"/>
          <w:b/>
          <w:bCs/>
          <w:noProof/>
        </w:rPr>
        <w:t>подп</w:t>
      </w:r>
      <w:r w:rsidRPr="006C60BE">
        <w:rPr>
          <w:rFonts w:ascii="Arial" w:hAnsi="Arial" w:cs="Arial"/>
          <w:b/>
          <w:bCs/>
          <w:noProof/>
        </w:rPr>
        <w:t xml:space="preserve">рограммы </w:t>
      </w:r>
      <w:r>
        <w:rPr>
          <w:rFonts w:ascii="Arial" w:hAnsi="Arial" w:cs="Arial"/>
          <w:b/>
          <w:bCs/>
          <w:noProof/>
        </w:rPr>
        <w:t>2.</w:t>
      </w:r>
    </w:p>
    <w:p w:rsidR="00515941" w:rsidRPr="006C60BE" w:rsidRDefault="00515941" w:rsidP="00515941">
      <w:pPr>
        <w:widowControl w:val="0"/>
        <w:autoSpaceDE w:val="0"/>
        <w:autoSpaceDN w:val="0"/>
        <w:adjustRightInd w:val="0"/>
        <w:jc w:val="center"/>
        <w:rPr>
          <w:rFonts w:ascii="Arial" w:hAnsi="Arial" w:cs="Arial"/>
        </w:rPr>
      </w:pPr>
    </w:p>
    <w:p w:rsidR="00515941" w:rsidRDefault="00515941" w:rsidP="00515941">
      <w:pPr>
        <w:suppressAutoHyphens/>
        <w:ind w:firstLine="709"/>
        <w:jc w:val="both"/>
        <w:rPr>
          <w:rFonts w:ascii="Arial" w:hAnsi="Arial" w:cs="Arial"/>
          <w:lang w:eastAsia="ar-SA"/>
        </w:rPr>
      </w:pPr>
      <w:r w:rsidRPr="006C60BE">
        <w:rPr>
          <w:rFonts w:ascii="Arial" w:hAnsi="Arial" w:cs="Arial"/>
          <w:lang w:eastAsia="ar-SA"/>
        </w:rPr>
        <w:t xml:space="preserve">В ходе реализации </w:t>
      </w:r>
      <w:r>
        <w:rPr>
          <w:rFonts w:ascii="Arial" w:hAnsi="Arial" w:cs="Arial"/>
          <w:lang w:eastAsia="ar-SA"/>
        </w:rPr>
        <w:t>под</w:t>
      </w:r>
      <w:r w:rsidRPr="006C60BE">
        <w:rPr>
          <w:rFonts w:ascii="Arial" w:hAnsi="Arial" w:cs="Arial"/>
          <w:lang w:eastAsia="ar-SA"/>
        </w:rPr>
        <w:t>программы МКУ Управление образования обеспечивает координацию деятельности соисполнителей, контролирует выполнение мероприятий и использование финансовых средств.</w:t>
      </w:r>
    </w:p>
    <w:p w:rsidR="00515941" w:rsidRPr="006C60BE" w:rsidRDefault="00515941" w:rsidP="00515941">
      <w:pPr>
        <w:suppressAutoHyphens/>
        <w:ind w:firstLine="709"/>
        <w:jc w:val="both"/>
        <w:rPr>
          <w:rFonts w:ascii="Arial" w:hAnsi="Arial" w:cs="Arial"/>
          <w:lang w:eastAsia="ar-SA"/>
        </w:rPr>
      </w:pPr>
      <w:r w:rsidRPr="006C60BE">
        <w:rPr>
          <w:rFonts w:ascii="Arial" w:hAnsi="Arial" w:cs="Arial"/>
          <w:lang w:eastAsia="ar-SA"/>
        </w:rPr>
        <w:t xml:space="preserve">Соисполнителями </w:t>
      </w:r>
      <w:r>
        <w:rPr>
          <w:rFonts w:ascii="Arial" w:hAnsi="Arial" w:cs="Arial"/>
          <w:lang w:eastAsia="ar-SA"/>
        </w:rPr>
        <w:t>под</w:t>
      </w:r>
      <w:r w:rsidRPr="006C60BE">
        <w:rPr>
          <w:rFonts w:ascii="Arial" w:hAnsi="Arial" w:cs="Arial"/>
          <w:lang w:eastAsia="ar-SA"/>
        </w:rPr>
        <w:t xml:space="preserve">программы являются муниципальные </w:t>
      </w:r>
      <w:r>
        <w:rPr>
          <w:rFonts w:ascii="Arial" w:hAnsi="Arial" w:cs="Arial"/>
          <w:lang w:eastAsia="ar-SA"/>
        </w:rPr>
        <w:t>бюджетные общео</w:t>
      </w:r>
      <w:r w:rsidRPr="006C60BE">
        <w:rPr>
          <w:rFonts w:ascii="Arial" w:hAnsi="Arial" w:cs="Arial"/>
          <w:lang w:eastAsia="ar-SA"/>
        </w:rPr>
        <w:t>бразовательные</w:t>
      </w:r>
      <w:r>
        <w:rPr>
          <w:rFonts w:ascii="Arial" w:hAnsi="Arial" w:cs="Arial"/>
          <w:lang w:eastAsia="ar-SA"/>
        </w:rPr>
        <w:t xml:space="preserve"> учреждения Балаганского района, которые:</w:t>
      </w:r>
    </w:p>
    <w:p w:rsidR="00515941" w:rsidRPr="006C60BE" w:rsidRDefault="00515941" w:rsidP="00515941">
      <w:pPr>
        <w:suppressAutoHyphens/>
        <w:ind w:firstLine="709"/>
        <w:jc w:val="both"/>
        <w:rPr>
          <w:rFonts w:ascii="Arial" w:hAnsi="Arial" w:cs="Arial"/>
          <w:lang w:eastAsia="ar-SA"/>
        </w:rPr>
      </w:pPr>
      <w:r w:rsidRPr="006C60BE">
        <w:rPr>
          <w:rFonts w:ascii="Arial" w:hAnsi="Arial" w:cs="Arial"/>
          <w:lang w:eastAsia="ar-SA"/>
        </w:rPr>
        <w:t>-обеспечивают эффективное и целевое использование бюджетных средств, выделенных на исполнение программных задач;</w:t>
      </w:r>
    </w:p>
    <w:p w:rsidR="00515941" w:rsidRPr="006C60BE" w:rsidRDefault="00515941" w:rsidP="00515941">
      <w:pPr>
        <w:suppressAutoHyphens/>
        <w:ind w:firstLine="709"/>
        <w:jc w:val="both"/>
        <w:rPr>
          <w:rFonts w:ascii="Arial" w:hAnsi="Arial" w:cs="Arial"/>
          <w:lang w:eastAsia="ar-SA"/>
        </w:rPr>
      </w:pPr>
      <w:r w:rsidRPr="006C60BE">
        <w:rPr>
          <w:rFonts w:ascii="Arial" w:hAnsi="Arial" w:cs="Arial"/>
          <w:lang w:eastAsia="ar-SA"/>
        </w:rPr>
        <w:t xml:space="preserve">-вносят предложения об уточнении показателей, расходов на реализацию мероприятий </w:t>
      </w:r>
      <w:r>
        <w:rPr>
          <w:rFonts w:ascii="Arial" w:hAnsi="Arial" w:cs="Arial"/>
          <w:lang w:eastAsia="ar-SA"/>
        </w:rPr>
        <w:t>под</w:t>
      </w:r>
      <w:r w:rsidRPr="006C60BE">
        <w:rPr>
          <w:rFonts w:ascii="Arial" w:hAnsi="Arial" w:cs="Arial"/>
          <w:lang w:eastAsia="ar-SA"/>
        </w:rPr>
        <w:t>программы, а также совершенствование механизма её реализации;</w:t>
      </w:r>
    </w:p>
    <w:p w:rsidR="00515941" w:rsidRPr="006C60BE" w:rsidRDefault="00515941" w:rsidP="00515941">
      <w:pPr>
        <w:suppressAutoHyphens/>
        <w:ind w:firstLine="709"/>
        <w:jc w:val="both"/>
        <w:rPr>
          <w:rFonts w:ascii="Arial" w:hAnsi="Arial" w:cs="Arial"/>
          <w:lang w:eastAsia="ar-SA"/>
        </w:rPr>
      </w:pPr>
      <w:r w:rsidRPr="006C60BE">
        <w:rPr>
          <w:rFonts w:ascii="Arial" w:hAnsi="Arial" w:cs="Arial"/>
          <w:lang w:eastAsia="ar-SA"/>
        </w:rPr>
        <w:t xml:space="preserve">- осуществляют на конкурсной основе отбор исполнителей работ (услуг), поставщиков продукции по мероприятиям </w:t>
      </w:r>
      <w:r>
        <w:rPr>
          <w:rFonts w:ascii="Arial" w:hAnsi="Arial" w:cs="Arial"/>
          <w:lang w:eastAsia="ar-SA"/>
        </w:rPr>
        <w:t>под</w:t>
      </w:r>
      <w:r w:rsidRPr="006C60BE">
        <w:rPr>
          <w:rFonts w:ascii="Arial" w:hAnsi="Arial" w:cs="Arial"/>
          <w:lang w:eastAsia="ar-SA"/>
        </w:rPr>
        <w:t>программы, требующих заключения муниципальных контрактов (договоров);</w:t>
      </w:r>
    </w:p>
    <w:p w:rsidR="00515941" w:rsidRPr="006C60BE" w:rsidRDefault="00515941" w:rsidP="00515941">
      <w:pPr>
        <w:suppressAutoHyphens/>
        <w:ind w:firstLine="709"/>
        <w:jc w:val="both"/>
        <w:rPr>
          <w:rFonts w:ascii="Arial" w:hAnsi="Arial" w:cs="Arial"/>
          <w:lang w:eastAsia="ar-SA"/>
        </w:rPr>
      </w:pPr>
      <w:r w:rsidRPr="006C60BE">
        <w:rPr>
          <w:rFonts w:ascii="Arial" w:hAnsi="Arial" w:cs="Arial"/>
          <w:lang w:eastAsia="ar-SA"/>
        </w:rPr>
        <w:t xml:space="preserve">- согласовывают с Управлением образования и основными заинтересованными участниками </w:t>
      </w:r>
      <w:r>
        <w:rPr>
          <w:rFonts w:ascii="Arial" w:hAnsi="Arial" w:cs="Arial"/>
          <w:lang w:eastAsia="ar-SA"/>
        </w:rPr>
        <w:t>под</w:t>
      </w:r>
      <w:r w:rsidRPr="006C60BE">
        <w:rPr>
          <w:rFonts w:ascii="Arial" w:hAnsi="Arial" w:cs="Arial"/>
          <w:lang w:eastAsia="ar-SA"/>
        </w:rPr>
        <w:t>программы возможные сроки выполнения мероприятий, объемы и источники финансирования;</w:t>
      </w:r>
    </w:p>
    <w:p w:rsidR="00515941" w:rsidRPr="006C60BE" w:rsidRDefault="00515941" w:rsidP="00515941">
      <w:pPr>
        <w:suppressAutoHyphens/>
        <w:ind w:firstLine="709"/>
        <w:jc w:val="both"/>
        <w:rPr>
          <w:rFonts w:ascii="Arial" w:hAnsi="Arial" w:cs="Arial"/>
          <w:lang w:eastAsia="ar-SA"/>
        </w:rPr>
      </w:pPr>
      <w:r w:rsidRPr="006C60BE">
        <w:rPr>
          <w:rFonts w:ascii="Arial" w:hAnsi="Arial" w:cs="Arial"/>
          <w:lang w:eastAsia="ar-SA"/>
        </w:rPr>
        <w:t xml:space="preserve">- ежегодно до 25 января предоставляют в Управление образования отчет по установленной форме о ходе реализации </w:t>
      </w:r>
      <w:r>
        <w:rPr>
          <w:rFonts w:ascii="Arial" w:hAnsi="Arial" w:cs="Arial"/>
          <w:lang w:eastAsia="ar-SA"/>
        </w:rPr>
        <w:t>под</w:t>
      </w:r>
      <w:r w:rsidRPr="006C60BE">
        <w:rPr>
          <w:rFonts w:ascii="Arial" w:hAnsi="Arial" w:cs="Arial"/>
          <w:lang w:eastAsia="ar-SA"/>
        </w:rPr>
        <w:t>программы, достигнутых результатах, эффективности использования финансовых средств.</w:t>
      </w:r>
    </w:p>
    <w:p w:rsidR="00515941" w:rsidRPr="006C60BE" w:rsidRDefault="00515941" w:rsidP="00515941">
      <w:pPr>
        <w:suppressAutoHyphens/>
        <w:ind w:firstLine="709"/>
        <w:jc w:val="both"/>
        <w:rPr>
          <w:rFonts w:ascii="Arial" w:hAnsi="Arial" w:cs="Arial"/>
          <w:lang w:eastAsia="ar-SA"/>
        </w:rPr>
      </w:pPr>
      <w:r>
        <w:rPr>
          <w:rFonts w:ascii="Arial" w:hAnsi="Arial" w:cs="Arial"/>
          <w:lang w:eastAsia="ar-SA"/>
        </w:rPr>
        <w:t>Сои</w:t>
      </w:r>
      <w:r w:rsidRPr="006C60BE">
        <w:rPr>
          <w:rFonts w:ascii="Arial" w:hAnsi="Arial" w:cs="Arial"/>
          <w:lang w:eastAsia="ar-SA"/>
        </w:rPr>
        <w:t xml:space="preserve">сполнители </w:t>
      </w:r>
      <w:r>
        <w:rPr>
          <w:rFonts w:ascii="Arial" w:hAnsi="Arial" w:cs="Arial"/>
          <w:lang w:eastAsia="ar-SA"/>
        </w:rPr>
        <w:t>под</w:t>
      </w:r>
      <w:r w:rsidRPr="006C60BE">
        <w:rPr>
          <w:rFonts w:ascii="Arial" w:hAnsi="Arial" w:cs="Arial"/>
          <w:lang w:eastAsia="ar-SA"/>
        </w:rPr>
        <w:t xml:space="preserve">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w:t>
      </w:r>
      <w:r>
        <w:rPr>
          <w:rFonts w:ascii="Arial" w:hAnsi="Arial" w:cs="Arial"/>
          <w:lang w:eastAsia="ar-SA"/>
        </w:rPr>
        <w:t>под</w:t>
      </w:r>
      <w:r w:rsidRPr="006C60BE">
        <w:rPr>
          <w:rFonts w:ascii="Arial" w:hAnsi="Arial" w:cs="Arial"/>
          <w:lang w:eastAsia="ar-SA"/>
        </w:rPr>
        <w:t>программы.</w:t>
      </w:r>
    </w:p>
    <w:p w:rsidR="00515941" w:rsidRPr="00FE329D" w:rsidRDefault="00515941" w:rsidP="00C60CDF">
      <w:pPr>
        <w:jc w:val="both"/>
        <w:rPr>
          <w:rFonts w:ascii="Arial" w:hAnsi="Arial" w:cs="Arial"/>
        </w:rPr>
      </w:pPr>
    </w:p>
    <w:p w:rsidR="00FA69F1" w:rsidRPr="0001031E" w:rsidRDefault="00515941" w:rsidP="0001031E">
      <w:pPr>
        <w:jc w:val="center"/>
        <w:rPr>
          <w:rFonts w:ascii="Arial" w:hAnsi="Arial" w:cs="Arial"/>
          <w:b/>
          <w:noProof/>
        </w:rPr>
      </w:pPr>
      <w:r>
        <w:rPr>
          <w:rFonts w:ascii="Arial" w:hAnsi="Arial" w:cs="Arial"/>
          <w:b/>
          <w:noProof/>
        </w:rPr>
        <w:t>9</w:t>
      </w:r>
      <w:r w:rsidR="009C620F" w:rsidRPr="00FE329D">
        <w:rPr>
          <w:rFonts w:ascii="Arial" w:hAnsi="Arial" w:cs="Arial"/>
          <w:b/>
          <w:noProof/>
        </w:rPr>
        <w:t>. Оценка эффективности реализации  подпрограммы 2.</w:t>
      </w:r>
    </w:p>
    <w:p w:rsidR="00FA69F1" w:rsidRDefault="00FA69F1" w:rsidP="009C620F">
      <w:pPr>
        <w:widowControl w:val="0"/>
        <w:autoSpaceDE w:val="0"/>
        <w:autoSpaceDN w:val="0"/>
        <w:adjustRightInd w:val="0"/>
        <w:jc w:val="both"/>
      </w:pPr>
    </w:p>
    <w:p w:rsidR="009C620F" w:rsidRPr="00012D65" w:rsidRDefault="00FA69F1" w:rsidP="009C620F">
      <w:pPr>
        <w:widowControl w:val="0"/>
        <w:autoSpaceDE w:val="0"/>
        <w:autoSpaceDN w:val="0"/>
        <w:adjustRightInd w:val="0"/>
        <w:jc w:val="both"/>
        <w:rPr>
          <w:rFonts w:ascii="Arial" w:hAnsi="Arial" w:cs="Arial"/>
        </w:rPr>
      </w:pPr>
      <w:r w:rsidRPr="00012D65">
        <w:rPr>
          <w:rFonts w:ascii="Arial" w:hAnsi="Arial" w:cs="Arial"/>
        </w:rPr>
        <w:t xml:space="preserve">      </w:t>
      </w:r>
      <w:r w:rsidR="009C620F" w:rsidRPr="00012D65">
        <w:rPr>
          <w:rFonts w:ascii="Arial" w:hAnsi="Arial" w:cs="Arial"/>
        </w:rPr>
        <w:t xml:space="preserve">Оценка эффективности реализации </w:t>
      </w:r>
      <w:r w:rsidR="00067BE5" w:rsidRPr="00012D65">
        <w:rPr>
          <w:rFonts w:ascii="Arial" w:hAnsi="Arial" w:cs="Arial"/>
        </w:rPr>
        <w:t>под</w:t>
      </w:r>
      <w:r w:rsidR="009C620F" w:rsidRPr="00012D65">
        <w:rPr>
          <w:rFonts w:ascii="Arial" w:hAnsi="Arial" w:cs="Arial"/>
        </w:rPr>
        <w:t xml:space="preserve">программы проводится ответственным исполнителем по итогам ее реализации за отчетный финансовый год и в целом после завершения реализации </w:t>
      </w:r>
      <w:r w:rsidR="00515941">
        <w:rPr>
          <w:rFonts w:ascii="Arial" w:hAnsi="Arial" w:cs="Arial"/>
        </w:rPr>
        <w:t>под</w:t>
      </w:r>
      <w:r w:rsidR="009C620F" w:rsidRPr="00012D65">
        <w:rPr>
          <w:rFonts w:ascii="Arial" w:hAnsi="Arial" w:cs="Arial"/>
        </w:rPr>
        <w:t>программы</w:t>
      </w:r>
      <w:r w:rsidR="00515941">
        <w:rPr>
          <w:rFonts w:ascii="Arial" w:hAnsi="Arial" w:cs="Arial"/>
        </w:rPr>
        <w:t>, в соответствии с постановлением администрации муниципального образования Балаганский район от 27 августа 2018 года № 317</w:t>
      </w:r>
      <w:r w:rsidR="001754D2">
        <w:rPr>
          <w:rFonts w:ascii="Arial" w:hAnsi="Arial" w:cs="Arial"/>
        </w:rPr>
        <w:t>«Об утверждении Порядка принятия решений о разработке муниципальных программ муниципального образования Балаганский район и их формирования и реализации и оценки эффективности реализации»</w:t>
      </w:r>
      <w:r w:rsidR="00515941">
        <w:rPr>
          <w:rFonts w:ascii="Arial" w:hAnsi="Arial" w:cs="Arial"/>
        </w:rPr>
        <w:t>.</w:t>
      </w:r>
      <w:r w:rsidR="00515941" w:rsidRPr="006C60BE">
        <w:rPr>
          <w:rFonts w:ascii="Arial" w:hAnsi="Arial" w:cs="Arial"/>
        </w:rPr>
        <w:t xml:space="preserve"> </w:t>
      </w:r>
      <w:r w:rsidR="009C620F" w:rsidRPr="00012D65">
        <w:rPr>
          <w:rFonts w:ascii="Arial" w:hAnsi="Arial" w:cs="Arial"/>
        </w:rPr>
        <w:t xml:space="preserve"> </w:t>
      </w:r>
    </w:p>
    <w:p w:rsidR="009C620F" w:rsidRPr="00012D65" w:rsidRDefault="009C620F" w:rsidP="009C620F">
      <w:pPr>
        <w:rPr>
          <w:rFonts w:ascii="Arial" w:hAnsi="Arial" w:cs="Arial"/>
        </w:rPr>
      </w:pPr>
    </w:p>
    <w:p w:rsidR="009C620F" w:rsidRPr="00012D65" w:rsidRDefault="009C620F" w:rsidP="009C620F">
      <w:pPr>
        <w:rPr>
          <w:rFonts w:ascii="Arial" w:hAnsi="Arial" w:cs="Arial"/>
        </w:rPr>
      </w:pPr>
    </w:p>
    <w:p w:rsidR="009C620F" w:rsidRPr="00012D65" w:rsidRDefault="009C620F" w:rsidP="009C620F">
      <w:pPr>
        <w:pStyle w:val="ae"/>
        <w:jc w:val="center"/>
        <w:rPr>
          <w:rFonts w:ascii="Arial" w:hAnsi="Arial" w:cs="Arial"/>
          <w:b/>
          <w:bCs/>
          <w:noProof/>
          <w:sz w:val="24"/>
          <w:szCs w:val="24"/>
        </w:rPr>
      </w:pPr>
      <w:r w:rsidRPr="00012D65">
        <w:rPr>
          <w:rFonts w:ascii="Arial" w:hAnsi="Arial" w:cs="Arial"/>
          <w:b/>
          <w:sz w:val="24"/>
          <w:szCs w:val="24"/>
        </w:rPr>
        <w:t>Подпрограмма 3. «Развитие дополнительного образования Балаганского района на 201</w:t>
      </w:r>
      <w:r w:rsidR="0084588E">
        <w:rPr>
          <w:rFonts w:ascii="Arial" w:hAnsi="Arial" w:cs="Arial"/>
          <w:b/>
          <w:sz w:val="24"/>
          <w:szCs w:val="24"/>
        </w:rPr>
        <w:t>9</w:t>
      </w:r>
      <w:r w:rsidRPr="00012D65">
        <w:rPr>
          <w:rFonts w:ascii="Arial" w:hAnsi="Arial" w:cs="Arial"/>
          <w:b/>
          <w:sz w:val="24"/>
          <w:szCs w:val="24"/>
        </w:rPr>
        <w:t>-20</w:t>
      </w:r>
      <w:r w:rsidR="00F156B2" w:rsidRPr="00012D65">
        <w:rPr>
          <w:rFonts w:ascii="Arial" w:hAnsi="Arial" w:cs="Arial"/>
          <w:b/>
          <w:sz w:val="24"/>
          <w:szCs w:val="24"/>
        </w:rPr>
        <w:t>2</w:t>
      </w:r>
      <w:r w:rsidR="00C60CDF">
        <w:rPr>
          <w:rFonts w:ascii="Arial" w:hAnsi="Arial" w:cs="Arial"/>
          <w:b/>
          <w:sz w:val="24"/>
          <w:szCs w:val="24"/>
        </w:rPr>
        <w:t>4</w:t>
      </w:r>
      <w:r w:rsidR="00F156B2" w:rsidRPr="00012D65">
        <w:rPr>
          <w:rFonts w:ascii="Arial" w:hAnsi="Arial" w:cs="Arial"/>
          <w:b/>
          <w:sz w:val="24"/>
          <w:szCs w:val="24"/>
        </w:rPr>
        <w:t xml:space="preserve"> </w:t>
      </w:r>
      <w:r w:rsidRPr="00012D65">
        <w:rPr>
          <w:rFonts w:ascii="Arial" w:hAnsi="Arial" w:cs="Arial"/>
          <w:b/>
          <w:sz w:val="24"/>
          <w:szCs w:val="24"/>
        </w:rPr>
        <w:t>годы»</w:t>
      </w:r>
    </w:p>
    <w:p w:rsidR="009C620F" w:rsidRPr="00012D65" w:rsidRDefault="009C620F" w:rsidP="009C620F">
      <w:pPr>
        <w:rPr>
          <w:rFonts w:ascii="Arial" w:hAnsi="Arial" w:cs="Arial"/>
        </w:rPr>
      </w:pPr>
    </w:p>
    <w:p w:rsidR="009C620F" w:rsidRPr="00012D65" w:rsidRDefault="009C620F" w:rsidP="009C620F">
      <w:pPr>
        <w:pStyle w:val="ae"/>
        <w:jc w:val="center"/>
        <w:rPr>
          <w:rFonts w:ascii="Arial" w:hAnsi="Arial" w:cs="Arial"/>
          <w:b/>
          <w:bCs/>
          <w:noProof/>
          <w:sz w:val="24"/>
          <w:szCs w:val="24"/>
        </w:rPr>
      </w:pPr>
      <w:r w:rsidRPr="00012D65">
        <w:rPr>
          <w:rFonts w:ascii="Arial" w:hAnsi="Arial" w:cs="Arial"/>
          <w:b/>
          <w:bCs/>
          <w:noProof/>
          <w:sz w:val="24"/>
          <w:szCs w:val="24"/>
        </w:rPr>
        <w:t>1. Паспорт  подпрограммы 3.</w:t>
      </w:r>
    </w:p>
    <w:p w:rsidR="009C620F" w:rsidRPr="0055123D" w:rsidRDefault="009C620F" w:rsidP="009C620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804"/>
      </w:tblGrid>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sz w:val="22"/>
                <w:szCs w:val="22"/>
              </w:rPr>
            </w:pPr>
            <w:r w:rsidRPr="00012D65">
              <w:rPr>
                <w:rFonts w:ascii="Courier New" w:hAnsi="Courier New" w:cs="Courier New"/>
                <w:sz w:val="22"/>
                <w:szCs w:val="22"/>
              </w:rPr>
              <w:t>Наименование подпрограммы</w:t>
            </w:r>
          </w:p>
        </w:tc>
        <w:tc>
          <w:tcPr>
            <w:tcW w:w="6804" w:type="dxa"/>
          </w:tcPr>
          <w:p w:rsidR="009C620F" w:rsidRPr="00012D65" w:rsidRDefault="009C620F" w:rsidP="00F52238">
            <w:pPr>
              <w:rPr>
                <w:rFonts w:ascii="Courier New" w:hAnsi="Courier New" w:cs="Courier New"/>
                <w:sz w:val="22"/>
                <w:szCs w:val="22"/>
              </w:rPr>
            </w:pPr>
            <w:r w:rsidRPr="00012D65">
              <w:rPr>
                <w:rFonts w:ascii="Courier New" w:hAnsi="Courier New" w:cs="Courier New"/>
                <w:sz w:val="22"/>
                <w:szCs w:val="22"/>
              </w:rPr>
              <w:t>«Развитие дополнительного образования Балаганского района на 201</w:t>
            </w:r>
            <w:r w:rsidR="00F52238">
              <w:rPr>
                <w:rFonts w:ascii="Courier New" w:hAnsi="Courier New" w:cs="Courier New"/>
                <w:sz w:val="22"/>
                <w:szCs w:val="22"/>
              </w:rPr>
              <w:t>9</w:t>
            </w:r>
            <w:r w:rsidRPr="00012D65">
              <w:rPr>
                <w:rFonts w:ascii="Courier New" w:hAnsi="Courier New" w:cs="Courier New"/>
                <w:sz w:val="22"/>
                <w:szCs w:val="22"/>
              </w:rPr>
              <w:t>-20</w:t>
            </w:r>
            <w:r w:rsidR="00F156B2" w:rsidRPr="00012D65">
              <w:rPr>
                <w:rFonts w:ascii="Courier New" w:hAnsi="Courier New" w:cs="Courier New"/>
                <w:sz w:val="22"/>
                <w:szCs w:val="22"/>
              </w:rPr>
              <w:t>2</w:t>
            </w:r>
            <w:r w:rsidR="00C60CDF">
              <w:rPr>
                <w:rFonts w:ascii="Courier New" w:hAnsi="Courier New" w:cs="Courier New"/>
                <w:sz w:val="22"/>
                <w:szCs w:val="22"/>
              </w:rPr>
              <w:t>4</w:t>
            </w:r>
            <w:r w:rsidRPr="00012D65">
              <w:rPr>
                <w:rFonts w:ascii="Courier New" w:hAnsi="Courier New" w:cs="Courier New"/>
                <w:sz w:val="22"/>
                <w:szCs w:val="22"/>
              </w:rPr>
              <w:t>годы»</w:t>
            </w:r>
          </w:p>
        </w:tc>
      </w:tr>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sz w:val="22"/>
                <w:szCs w:val="22"/>
              </w:rPr>
            </w:pPr>
            <w:r w:rsidRPr="00012D65">
              <w:rPr>
                <w:rFonts w:ascii="Courier New" w:hAnsi="Courier New" w:cs="Courier New"/>
                <w:sz w:val="22"/>
                <w:szCs w:val="22"/>
              </w:rPr>
              <w:t>Координатор</w:t>
            </w:r>
          </w:p>
        </w:tc>
        <w:tc>
          <w:tcPr>
            <w:tcW w:w="6804" w:type="dxa"/>
          </w:tcPr>
          <w:p w:rsidR="009C620F" w:rsidRPr="00012D65" w:rsidRDefault="009C620F" w:rsidP="009C620F">
            <w:pPr>
              <w:autoSpaceDE w:val="0"/>
              <w:autoSpaceDN w:val="0"/>
              <w:adjustRightInd w:val="0"/>
              <w:rPr>
                <w:rFonts w:ascii="Courier New" w:hAnsi="Courier New" w:cs="Courier New"/>
                <w:sz w:val="22"/>
                <w:szCs w:val="22"/>
              </w:rPr>
            </w:pPr>
            <w:r w:rsidRPr="00012D65">
              <w:rPr>
                <w:rFonts w:ascii="Courier New" w:hAnsi="Courier New" w:cs="Courier New"/>
                <w:sz w:val="22"/>
                <w:szCs w:val="22"/>
              </w:rPr>
              <w:t>Заместитель мэра по социально-культурным вопросам администрации Балаганского района</w:t>
            </w:r>
          </w:p>
        </w:tc>
      </w:tr>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b/>
                <w:sz w:val="22"/>
                <w:szCs w:val="22"/>
              </w:rPr>
            </w:pPr>
            <w:r w:rsidRPr="00012D65">
              <w:rPr>
                <w:rFonts w:ascii="Courier New" w:hAnsi="Courier New" w:cs="Courier New"/>
                <w:sz w:val="22"/>
                <w:szCs w:val="22"/>
              </w:rPr>
              <w:t xml:space="preserve">Ответственный исполнитель </w:t>
            </w:r>
          </w:p>
        </w:tc>
        <w:tc>
          <w:tcPr>
            <w:tcW w:w="6804" w:type="dxa"/>
          </w:tcPr>
          <w:p w:rsidR="009C620F" w:rsidRPr="00012D65" w:rsidRDefault="00C60CDF" w:rsidP="009C620F">
            <w:pPr>
              <w:autoSpaceDE w:val="0"/>
              <w:autoSpaceDN w:val="0"/>
              <w:adjustRightInd w:val="0"/>
              <w:spacing w:before="120" w:after="120"/>
              <w:rPr>
                <w:rFonts w:ascii="Courier New" w:hAnsi="Courier New" w:cs="Courier New"/>
                <w:b/>
                <w:sz w:val="22"/>
                <w:szCs w:val="22"/>
              </w:rPr>
            </w:pPr>
            <w:r>
              <w:rPr>
                <w:rFonts w:ascii="Courier New" w:hAnsi="Courier New" w:cs="Courier New"/>
                <w:sz w:val="22"/>
                <w:szCs w:val="22"/>
              </w:rPr>
              <w:t>Муниципальное казенное учреждение</w:t>
            </w:r>
            <w:r w:rsidR="009C620F" w:rsidRPr="00012D65">
              <w:rPr>
                <w:rFonts w:ascii="Courier New" w:hAnsi="Courier New" w:cs="Courier New"/>
                <w:sz w:val="22"/>
                <w:szCs w:val="22"/>
              </w:rPr>
              <w:t xml:space="preserve"> Управление образования Балаганский район</w:t>
            </w:r>
          </w:p>
        </w:tc>
      </w:tr>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b/>
                <w:sz w:val="22"/>
                <w:szCs w:val="22"/>
              </w:rPr>
            </w:pPr>
            <w:r w:rsidRPr="00012D65">
              <w:rPr>
                <w:rFonts w:ascii="Courier New" w:hAnsi="Courier New" w:cs="Courier New"/>
                <w:sz w:val="22"/>
                <w:szCs w:val="22"/>
              </w:rPr>
              <w:t xml:space="preserve">Соисполнители </w:t>
            </w:r>
          </w:p>
        </w:tc>
        <w:tc>
          <w:tcPr>
            <w:tcW w:w="6804" w:type="dxa"/>
          </w:tcPr>
          <w:p w:rsidR="009C620F" w:rsidRPr="00012D65" w:rsidRDefault="009C620F" w:rsidP="00FE1C84">
            <w:pPr>
              <w:autoSpaceDE w:val="0"/>
              <w:autoSpaceDN w:val="0"/>
              <w:adjustRightInd w:val="0"/>
              <w:spacing w:before="120" w:after="120"/>
              <w:rPr>
                <w:rFonts w:ascii="Courier New" w:hAnsi="Courier New" w:cs="Courier New"/>
                <w:sz w:val="22"/>
                <w:szCs w:val="22"/>
              </w:rPr>
            </w:pPr>
            <w:r w:rsidRPr="00012D65">
              <w:rPr>
                <w:rFonts w:ascii="Courier New" w:hAnsi="Courier New" w:cs="Courier New"/>
                <w:sz w:val="22"/>
                <w:szCs w:val="22"/>
              </w:rPr>
              <w:t>Муниципальное бюджетное образовательное учреждение дополнительного образования Балаганский Центр детского творчества</w:t>
            </w:r>
          </w:p>
        </w:tc>
      </w:tr>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b/>
                <w:sz w:val="22"/>
                <w:szCs w:val="22"/>
              </w:rPr>
            </w:pPr>
            <w:r w:rsidRPr="00012D65">
              <w:rPr>
                <w:rFonts w:ascii="Courier New" w:hAnsi="Courier New" w:cs="Courier New"/>
                <w:sz w:val="22"/>
                <w:szCs w:val="22"/>
              </w:rPr>
              <w:t>Цель</w:t>
            </w:r>
          </w:p>
        </w:tc>
        <w:tc>
          <w:tcPr>
            <w:tcW w:w="6804" w:type="dxa"/>
          </w:tcPr>
          <w:p w:rsidR="009C620F" w:rsidRPr="00012D65" w:rsidRDefault="009C620F" w:rsidP="009C620F">
            <w:pPr>
              <w:rPr>
                <w:rFonts w:ascii="Courier New" w:hAnsi="Courier New" w:cs="Courier New"/>
                <w:sz w:val="22"/>
                <w:szCs w:val="22"/>
              </w:rPr>
            </w:pPr>
            <w:r w:rsidRPr="00012D65">
              <w:rPr>
                <w:rFonts w:ascii="Courier New" w:hAnsi="Courier New" w:cs="Courier New"/>
                <w:sz w:val="22"/>
                <w:szCs w:val="22"/>
              </w:rPr>
              <w:t>Обеспечение доступности качественного дополнительного образования детей.</w:t>
            </w:r>
          </w:p>
        </w:tc>
      </w:tr>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b/>
                <w:sz w:val="22"/>
                <w:szCs w:val="22"/>
              </w:rPr>
            </w:pPr>
            <w:r w:rsidRPr="00012D65">
              <w:rPr>
                <w:rFonts w:ascii="Courier New" w:hAnsi="Courier New" w:cs="Courier New"/>
                <w:sz w:val="22"/>
                <w:szCs w:val="22"/>
              </w:rPr>
              <w:t xml:space="preserve">Задачи </w:t>
            </w:r>
          </w:p>
        </w:tc>
        <w:tc>
          <w:tcPr>
            <w:tcW w:w="6804" w:type="dxa"/>
          </w:tcPr>
          <w:p w:rsidR="009C620F" w:rsidRPr="00012D65" w:rsidRDefault="009C620F" w:rsidP="009C620F">
            <w:pPr>
              <w:spacing w:before="120" w:after="120"/>
              <w:rPr>
                <w:rFonts w:ascii="Courier New" w:hAnsi="Courier New" w:cs="Courier New"/>
                <w:sz w:val="22"/>
                <w:szCs w:val="22"/>
              </w:rPr>
            </w:pPr>
            <w:r w:rsidRPr="00012D65">
              <w:rPr>
                <w:rFonts w:ascii="Courier New" w:hAnsi="Courier New" w:cs="Courier New"/>
                <w:sz w:val="22"/>
                <w:szCs w:val="22"/>
              </w:rPr>
              <w:t>Организация предоставления качественного дополнительного образования детей.</w:t>
            </w:r>
          </w:p>
        </w:tc>
      </w:tr>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b/>
                <w:sz w:val="22"/>
                <w:szCs w:val="22"/>
              </w:rPr>
            </w:pPr>
            <w:r w:rsidRPr="00012D65">
              <w:rPr>
                <w:rFonts w:ascii="Courier New" w:hAnsi="Courier New" w:cs="Courier New"/>
                <w:sz w:val="22"/>
                <w:szCs w:val="22"/>
              </w:rPr>
              <w:t xml:space="preserve">Целевые показатели (индикаторы) </w:t>
            </w:r>
          </w:p>
        </w:tc>
        <w:tc>
          <w:tcPr>
            <w:tcW w:w="6804" w:type="dxa"/>
          </w:tcPr>
          <w:p w:rsidR="009C620F" w:rsidRPr="00012D65" w:rsidRDefault="00637F89" w:rsidP="009C620F">
            <w:pPr>
              <w:rPr>
                <w:rFonts w:ascii="Courier New" w:hAnsi="Courier New" w:cs="Courier New"/>
                <w:sz w:val="22"/>
                <w:szCs w:val="22"/>
                <w:highlight w:val="yellow"/>
              </w:rPr>
            </w:pPr>
            <w:r w:rsidRPr="00637F89">
              <w:rPr>
                <w:rFonts w:ascii="Courier New" w:hAnsi="Courier New" w:cs="Courier New"/>
                <w:sz w:val="22"/>
                <w:szCs w:val="22"/>
              </w:rPr>
              <w:t>Доля детей в возрасте 5-18 лет, вовлеченных в освоение дополнительных образовательных программ</w:t>
            </w:r>
          </w:p>
        </w:tc>
      </w:tr>
      <w:tr w:rsidR="009C620F" w:rsidRPr="00012D65" w:rsidTr="009C620F">
        <w:tc>
          <w:tcPr>
            <w:tcW w:w="2943" w:type="dxa"/>
          </w:tcPr>
          <w:p w:rsidR="009C620F" w:rsidRPr="00012D65" w:rsidRDefault="00C11CFF" w:rsidP="009C620F">
            <w:pPr>
              <w:autoSpaceDE w:val="0"/>
              <w:autoSpaceDN w:val="0"/>
              <w:adjustRightInd w:val="0"/>
              <w:spacing w:before="120" w:after="120"/>
              <w:rPr>
                <w:rFonts w:ascii="Courier New" w:hAnsi="Courier New" w:cs="Courier New"/>
                <w:sz w:val="22"/>
                <w:szCs w:val="22"/>
              </w:rPr>
            </w:pPr>
            <w:r>
              <w:rPr>
                <w:rFonts w:ascii="Courier New" w:hAnsi="Courier New" w:cs="Courier New"/>
                <w:sz w:val="22"/>
                <w:szCs w:val="22"/>
              </w:rPr>
              <w:t xml:space="preserve">Сроки и этапы </w:t>
            </w:r>
            <w:r w:rsidR="009C620F" w:rsidRPr="00012D65">
              <w:rPr>
                <w:rFonts w:ascii="Courier New" w:hAnsi="Courier New" w:cs="Courier New"/>
                <w:sz w:val="22"/>
                <w:szCs w:val="22"/>
              </w:rPr>
              <w:t>реализации</w:t>
            </w:r>
          </w:p>
        </w:tc>
        <w:tc>
          <w:tcPr>
            <w:tcW w:w="6804" w:type="dxa"/>
          </w:tcPr>
          <w:p w:rsidR="009C620F" w:rsidRPr="00012D65" w:rsidRDefault="009C620F" w:rsidP="00F52238">
            <w:pPr>
              <w:spacing w:before="120" w:after="120"/>
              <w:rPr>
                <w:rFonts w:ascii="Courier New" w:hAnsi="Courier New" w:cs="Courier New"/>
                <w:sz w:val="22"/>
                <w:szCs w:val="22"/>
              </w:rPr>
            </w:pPr>
            <w:r w:rsidRPr="00012D65">
              <w:rPr>
                <w:rFonts w:ascii="Courier New" w:hAnsi="Courier New" w:cs="Courier New"/>
                <w:sz w:val="22"/>
                <w:szCs w:val="22"/>
              </w:rPr>
              <w:t>201</w:t>
            </w:r>
            <w:r w:rsidR="00F52238">
              <w:rPr>
                <w:rFonts w:ascii="Courier New" w:hAnsi="Courier New" w:cs="Courier New"/>
                <w:sz w:val="22"/>
                <w:szCs w:val="22"/>
              </w:rPr>
              <w:t>9</w:t>
            </w:r>
            <w:r w:rsidRPr="00012D65">
              <w:rPr>
                <w:rFonts w:ascii="Courier New" w:hAnsi="Courier New" w:cs="Courier New"/>
                <w:sz w:val="22"/>
                <w:szCs w:val="22"/>
              </w:rPr>
              <w:t>-20</w:t>
            </w:r>
            <w:r w:rsidR="00F156B2" w:rsidRPr="00012D65">
              <w:rPr>
                <w:rFonts w:ascii="Courier New" w:hAnsi="Courier New" w:cs="Courier New"/>
                <w:sz w:val="22"/>
                <w:szCs w:val="22"/>
              </w:rPr>
              <w:t>2</w:t>
            </w:r>
            <w:r w:rsidR="00C11CFF">
              <w:rPr>
                <w:rFonts w:ascii="Courier New" w:hAnsi="Courier New" w:cs="Courier New"/>
                <w:sz w:val="22"/>
                <w:szCs w:val="22"/>
              </w:rPr>
              <w:t>4</w:t>
            </w:r>
            <w:r w:rsidR="00F156B2" w:rsidRPr="00012D65">
              <w:rPr>
                <w:rFonts w:ascii="Courier New" w:hAnsi="Courier New" w:cs="Courier New"/>
                <w:sz w:val="22"/>
                <w:szCs w:val="22"/>
              </w:rPr>
              <w:t xml:space="preserve"> </w:t>
            </w:r>
            <w:r w:rsidRPr="00012D65">
              <w:rPr>
                <w:rFonts w:ascii="Courier New" w:hAnsi="Courier New" w:cs="Courier New"/>
                <w:sz w:val="22"/>
                <w:szCs w:val="22"/>
              </w:rPr>
              <w:t>годы</w:t>
            </w:r>
          </w:p>
        </w:tc>
      </w:tr>
      <w:tr w:rsidR="009C620F" w:rsidRPr="00012D65" w:rsidTr="00FA3500">
        <w:tc>
          <w:tcPr>
            <w:tcW w:w="2943" w:type="dxa"/>
            <w:vAlign w:val="center"/>
          </w:tcPr>
          <w:p w:rsidR="009C620F" w:rsidRPr="00012D65" w:rsidRDefault="009C620F" w:rsidP="00C11CFF">
            <w:pPr>
              <w:autoSpaceDE w:val="0"/>
              <w:autoSpaceDN w:val="0"/>
              <w:adjustRightInd w:val="0"/>
              <w:spacing w:before="120" w:after="120"/>
              <w:rPr>
                <w:rFonts w:ascii="Courier New" w:hAnsi="Courier New" w:cs="Courier New"/>
                <w:b/>
                <w:sz w:val="22"/>
                <w:szCs w:val="22"/>
              </w:rPr>
            </w:pPr>
            <w:r w:rsidRPr="00012D65">
              <w:rPr>
                <w:rFonts w:ascii="Courier New" w:hAnsi="Courier New" w:cs="Courier New"/>
                <w:noProof/>
                <w:sz w:val="22"/>
                <w:szCs w:val="22"/>
              </w:rPr>
              <w:t>Объемы и источники финансирования подпрограммы</w:t>
            </w:r>
          </w:p>
        </w:tc>
        <w:tc>
          <w:tcPr>
            <w:tcW w:w="6804" w:type="dxa"/>
          </w:tcPr>
          <w:p w:rsidR="009C620F" w:rsidRPr="00012D65" w:rsidRDefault="00C11CFF" w:rsidP="009C620F">
            <w:pPr>
              <w:rPr>
                <w:rFonts w:ascii="Courier New" w:hAnsi="Courier New" w:cs="Courier New"/>
                <w:sz w:val="22"/>
                <w:szCs w:val="22"/>
              </w:rPr>
            </w:pPr>
            <w:r>
              <w:rPr>
                <w:rFonts w:ascii="Courier New" w:hAnsi="Courier New" w:cs="Courier New"/>
                <w:sz w:val="22"/>
                <w:szCs w:val="22"/>
              </w:rPr>
              <w:t xml:space="preserve">Общий объём финансирования </w:t>
            </w:r>
            <w:r w:rsidR="009C620F" w:rsidRPr="00012D65">
              <w:rPr>
                <w:rFonts w:ascii="Courier New" w:hAnsi="Courier New" w:cs="Courier New"/>
                <w:sz w:val="22"/>
                <w:szCs w:val="22"/>
              </w:rPr>
              <w:t xml:space="preserve">подпрограммы составляет </w:t>
            </w:r>
            <w:r w:rsidR="00BD29C6">
              <w:rPr>
                <w:rFonts w:ascii="Courier New" w:hAnsi="Courier New" w:cs="Courier New"/>
                <w:sz w:val="22"/>
                <w:szCs w:val="22"/>
              </w:rPr>
              <w:t>27441</w:t>
            </w:r>
            <w:r w:rsidR="009C620F" w:rsidRPr="00012D65">
              <w:rPr>
                <w:rFonts w:ascii="Courier New" w:hAnsi="Courier New" w:cs="Courier New"/>
                <w:sz w:val="22"/>
                <w:szCs w:val="22"/>
              </w:rPr>
              <w:t xml:space="preserve"> тыс. </w:t>
            </w:r>
            <w:r w:rsidR="00C55318">
              <w:rPr>
                <w:rFonts w:ascii="Courier New" w:hAnsi="Courier New" w:cs="Courier New"/>
                <w:sz w:val="22"/>
                <w:szCs w:val="22"/>
              </w:rPr>
              <w:t>рублей</w:t>
            </w:r>
            <w:r w:rsidR="009C620F" w:rsidRPr="00012D65">
              <w:rPr>
                <w:rFonts w:ascii="Courier New" w:hAnsi="Courier New" w:cs="Courier New"/>
                <w:sz w:val="22"/>
                <w:szCs w:val="22"/>
              </w:rPr>
              <w:t>, в т</w:t>
            </w:r>
            <w:r w:rsidR="00815EF0" w:rsidRPr="00012D65">
              <w:rPr>
                <w:rFonts w:ascii="Courier New" w:hAnsi="Courier New" w:cs="Courier New"/>
                <w:sz w:val="22"/>
                <w:szCs w:val="22"/>
              </w:rPr>
              <w:t>ом числе</w:t>
            </w:r>
            <w:r w:rsidR="009C620F" w:rsidRPr="00012D65">
              <w:rPr>
                <w:rFonts w:ascii="Courier New" w:hAnsi="Courier New" w:cs="Courier New"/>
                <w:sz w:val="22"/>
                <w:szCs w:val="22"/>
              </w:rPr>
              <w:t>:</w:t>
            </w:r>
          </w:p>
          <w:p w:rsidR="009C620F" w:rsidRPr="00012D65" w:rsidRDefault="009C620F" w:rsidP="009C620F">
            <w:pPr>
              <w:rPr>
                <w:rFonts w:ascii="Courier New" w:hAnsi="Courier New" w:cs="Courier New"/>
                <w:sz w:val="22"/>
                <w:szCs w:val="22"/>
              </w:rPr>
            </w:pPr>
            <w:r w:rsidRPr="00012D65">
              <w:rPr>
                <w:rFonts w:ascii="Courier New" w:hAnsi="Courier New" w:cs="Courier New"/>
                <w:sz w:val="22"/>
                <w:szCs w:val="22"/>
              </w:rPr>
              <w:t>1) по годам реализации:</w:t>
            </w:r>
          </w:p>
          <w:p w:rsidR="00C11CFF" w:rsidRPr="006F2EEF" w:rsidRDefault="00C11CFF" w:rsidP="00C11CFF">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BD29C6">
              <w:rPr>
                <w:rFonts w:ascii="Courier New" w:hAnsi="Courier New" w:cs="Courier New"/>
                <w:sz w:val="22"/>
                <w:szCs w:val="22"/>
              </w:rPr>
              <w:t>4250</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C11CFF" w:rsidRPr="006F2EEF" w:rsidRDefault="00C11CFF" w:rsidP="00C11CFF">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BD29C6">
              <w:rPr>
                <w:rFonts w:ascii="Courier New" w:hAnsi="Courier New" w:cs="Courier New"/>
                <w:sz w:val="22"/>
                <w:szCs w:val="22"/>
              </w:rPr>
              <w:t>4638,2</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C11CFF" w:rsidRPr="006F2EEF" w:rsidRDefault="00C11CFF" w:rsidP="00C11CFF">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BD29C6">
              <w:rPr>
                <w:rFonts w:ascii="Courier New" w:hAnsi="Courier New" w:cs="Courier New"/>
                <w:sz w:val="22"/>
                <w:szCs w:val="22"/>
              </w:rPr>
              <w:t xml:space="preserve">4638,2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C11CFF" w:rsidRDefault="00C11CFF" w:rsidP="00C11CFF">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BD29C6">
              <w:rPr>
                <w:rFonts w:ascii="Courier New" w:hAnsi="Courier New" w:cs="Courier New"/>
                <w:sz w:val="22"/>
                <w:szCs w:val="22"/>
              </w:rPr>
              <w:t>4638,2</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C11CFF" w:rsidRPr="006F2EEF" w:rsidRDefault="00C11CFF" w:rsidP="00C11CFF">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BD29C6">
              <w:rPr>
                <w:rFonts w:ascii="Courier New" w:hAnsi="Courier New" w:cs="Courier New"/>
                <w:sz w:val="22"/>
                <w:szCs w:val="22"/>
              </w:rPr>
              <w:t>4638,2</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C11CFF" w:rsidRDefault="00C11CFF" w:rsidP="00C11CFF">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BD29C6">
              <w:rPr>
                <w:rFonts w:ascii="Courier New" w:hAnsi="Courier New" w:cs="Courier New"/>
                <w:sz w:val="22"/>
                <w:szCs w:val="22"/>
              </w:rPr>
              <w:t xml:space="preserve">4638,2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9C620F" w:rsidRPr="00012D65" w:rsidRDefault="001F2835" w:rsidP="00641EAD">
            <w:pPr>
              <w:rPr>
                <w:rFonts w:ascii="Courier New" w:hAnsi="Courier New" w:cs="Courier New"/>
                <w:sz w:val="22"/>
                <w:szCs w:val="22"/>
              </w:rPr>
            </w:pPr>
            <w:r w:rsidRPr="00012D65">
              <w:rPr>
                <w:rFonts w:ascii="Courier New" w:hAnsi="Courier New" w:cs="Courier New"/>
                <w:sz w:val="22"/>
                <w:szCs w:val="22"/>
              </w:rPr>
              <w:t>Источник</w:t>
            </w:r>
            <w:r w:rsidR="00641EAD">
              <w:rPr>
                <w:rFonts w:ascii="Courier New" w:hAnsi="Courier New" w:cs="Courier New"/>
                <w:sz w:val="22"/>
                <w:szCs w:val="22"/>
              </w:rPr>
              <w:t xml:space="preserve"> финансирования-местный бюджет</w:t>
            </w:r>
            <w:r w:rsidR="009C620F" w:rsidRPr="00012D65">
              <w:rPr>
                <w:rFonts w:ascii="Courier New" w:hAnsi="Courier New" w:cs="Courier New"/>
                <w:sz w:val="22"/>
                <w:szCs w:val="22"/>
              </w:rPr>
              <w:t xml:space="preserve"> </w:t>
            </w:r>
          </w:p>
        </w:tc>
      </w:tr>
      <w:tr w:rsidR="009C620F" w:rsidRPr="00012D65" w:rsidTr="009C620F">
        <w:tc>
          <w:tcPr>
            <w:tcW w:w="2943" w:type="dxa"/>
          </w:tcPr>
          <w:p w:rsidR="009C620F" w:rsidRPr="00012D65" w:rsidRDefault="009C620F" w:rsidP="009C620F">
            <w:pPr>
              <w:autoSpaceDE w:val="0"/>
              <w:autoSpaceDN w:val="0"/>
              <w:adjustRightInd w:val="0"/>
              <w:spacing w:before="120" w:after="120"/>
              <w:rPr>
                <w:rFonts w:ascii="Courier New" w:hAnsi="Courier New" w:cs="Courier New"/>
                <w:b/>
                <w:sz w:val="22"/>
                <w:szCs w:val="22"/>
              </w:rPr>
            </w:pPr>
            <w:r w:rsidRPr="00012D65">
              <w:rPr>
                <w:rFonts w:ascii="Courier New" w:hAnsi="Courier New" w:cs="Courier New"/>
                <w:sz w:val="22"/>
                <w:szCs w:val="22"/>
              </w:rPr>
              <w:t xml:space="preserve">Ожидаемые конечные результаты, оценка планируемой эффективности </w:t>
            </w:r>
          </w:p>
        </w:tc>
        <w:tc>
          <w:tcPr>
            <w:tcW w:w="6804" w:type="dxa"/>
          </w:tcPr>
          <w:p w:rsidR="009C620F" w:rsidRPr="00012D65" w:rsidRDefault="009C620F" w:rsidP="009C620F">
            <w:pPr>
              <w:rPr>
                <w:rFonts w:ascii="Courier New" w:hAnsi="Courier New" w:cs="Courier New"/>
                <w:sz w:val="22"/>
                <w:szCs w:val="22"/>
                <w:highlight w:val="yellow"/>
              </w:rPr>
            </w:pPr>
            <w:r w:rsidRPr="00012D65">
              <w:rPr>
                <w:rFonts w:ascii="Courier New" w:hAnsi="Courier New" w:cs="Courier New"/>
                <w:sz w:val="22"/>
                <w:szCs w:val="22"/>
              </w:rPr>
              <w:t>Увеличение доли детей в возрасте 5-18 лет, охваченных образовательными программами дополнительного образования детей, в обще</w:t>
            </w:r>
            <w:r w:rsidR="00C11CFF">
              <w:rPr>
                <w:rFonts w:ascii="Courier New" w:hAnsi="Courier New" w:cs="Courier New"/>
                <w:sz w:val="22"/>
                <w:szCs w:val="22"/>
              </w:rPr>
              <w:t xml:space="preserve">й численности детей и молодёжи </w:t>
            </w:r>
            <w:r w:rsidRPr="00012D65">
              <w:rPr>
                <w:rFonts w:ascii="Courier New" w:hAnsi="Courier New" w:cs="Courier New"/>
                <w:sz w:val="22"/>
                <w:szCs w:val="22"/>
              </w:rPr>
              <w:t>5-18 лет.</w:t>
            </w:r>
          </w:p>
        </w:tc>
      </w:tr>
    </w:tbl>
    <w:p w:rsidR="009C620F" w:rsidRDefault="009C620F" w:rsidP="009C620F">
      <w:pPr>
        <w:pStyle w:val="ae"/>
        <w:rPr>
          <w:rFonts w:ascii="Times New Roman" w:hAnsi="Times New Roman" w:cs="Times New Roman"/>
          <w:sz w:val="24"/>
          <w:szCs w:val="24"/>
        </w:rPr>
      </w:pPr>
    </w:p>
    <w:p w:rsidR="001F2835" w:rsidRDefault="001F2835" w:rsidP="009C620F">
      <w:pPr>
        <w:pStyle w:val="ae"/>
        <w:jc w:val="center"/>
        <w:rPr>
          <w:rFonts w:ascii="Times New Roman" w:hAnsi="Times New Roman" w:cs="Times New Roman"/>
          <w:b/>
          <w:bCs/>
          <w:noProof/>
          <w:sz w:val="24"/>
          <w:szCs w:val="24"/>
        </w:rPr>
      </w:pPr>
    </w:p>
    <w:p w:rsidR="009C620F" w:rsidRPr="00012D65" w:rsidRDefault="009C620F" w:rsidP="009C620F">
      <w:pPr>
        <w:pStyle w:val="ae"/>
        <w:jc w:val="center"/>
        <w:rPr>
          <w:rFonts w:ascii="Arial" w:hAnsi="Arial" w:cs="Arial"/>
          <w:b/>
          <w:bCs/>
          <w:noProof/>
          <w:sz w:val="24"/>
          <w:szCs w:val="24"/>
        </w:rPr>
      </w:pPr>
      <w:r w:rsidRPr="00012D65">
        <w:rPr>
          <w:rFonts w:ascii="Arial" w:hAnsi="Arial" w:cs="Arial"/>
          <w:b/>
          <w:bCs/>
          <w:noProof/>
          <w:sz w:val="24"/>
          <w:szCs w:val="24"/>
        </w:rPr>
        <w:t>2.Характеристика текущего состояния сферы реализации подпрограммы 3</w:t>
      </w:r>
    </w:p>
    <w:p w:rsidR="009C620F" w:rsidRPr="00012D65" w:rsidRDefault="009C620F" w:rsidP="009C620F">
      <w:pPr>
        <w:jc w:val="center"/>
        <w:rPr>
          <w:rFonts w:ascii="Arial" w:hAnsi="Arial" w:cs="Arial"/>
        </w:rPr>
      </w:pPr>
    </w:p>
    <w:p w:rsidR="009C620F" w:rsidRPr="00012D65" w:rsidRDefault="009C620F" w:rsidP="009C620F">
      <w:pPr>
        <w:tabs>
          <w:tab w:val="left" w:pos="725"/>
        </w:tabs>
        <w:autoSpaceDE w:val="0"/>
        <w:ind w:firstLine="709"/>
        <w:jc w:val="both"/>
        <w:rPr>
          <w:rFonts w:ascii="Arial" w:hAnsi="Arial" w:cs="Arial"/>
          <w:lang w:eastAsia="ar-SA"/>
        </w:rPr>
      </w:pPr>
      <w:r w:rsidRPr="00012D65">
        <w:rPr>
          <w:rFonts w:ascii="Arial" w:hAnsi="Arial" w:cs="Arial"/>
          <w:color w:val="000000"/>
          <w:lang w:eastAsia="ar-SA"/>
        </w:rPr>
        <w:t>Дополнительное образование детей призвано расширить возможности для духовного, интеллектуального и физического развития, удовлетворения творческих и образовательных потребностей каждого ребенка.</w:t>
      </w:r>
    </w:p>
    <w:p w:rsidR="00CF41AE" w:rsidRPr="00012D65" w:rsidRDefault="009C620F" w:rsidP="00CF41AE">
      <w:pPr>
        <w:ind w:firstLine="709"/>
        <w:jc w:val="both"/>
        <w:rPr>
          <w:rFonts w:ascii="Arial" w:hAnsi="Arial" w:cs="Arial"/>
        </w:rPr>
      </w:pPr>
      <w:r w:rsidRPr="00012D65">
        <w:rPr>
          <w:rFonts w:ascii="Arial" w:hAnsi="Arial" w:cs="Arial"/>
          <w:lang w:eastAsia="ar-SA"/>
        </w:rPr>
        <w:t xml:space="preserve">В муниципальном образовании Балаганский район дополнительное образование детей осуществляет </w:t>
      </w:r>
      <w:r w:rsidRPr="00012D65">
        <w:rPr>
          <w:rFonts w:ascii="Arial" w:hAnsi="Arial" w:cs="Arial"/>
        </w:rPr>
        <w:t>МБОУ ДО Балаганский ЦДТ</w:t>
      </w:r>
      <w:r w:rsidR="00F07AA9" w:rsidRPr="00012D65">
        <w:rPr>
          <w:rFonts w:ascii="Arial" w:hAnsi="Arial" w:cs="Arial"/>
        </w:rPr>
        <w:t xml:space="preserve"> и общеобразовательные учреждения</w:t>
      </w:r>
      <w:r w:rsidRPr="00012D65">
        <w:rPr>
          <w:rFonts w:ascii="Arial" w:hAnsi="Arial" w:cs="Arial"/>
          <w:lang w:eastAsia="ar-SA"/>
        </w:rPr>
        <w:t xml:space="preserve">, </w:t>
      </w:r>
      <w:r w:rsidR="00CF41AE" w:rsidRPr="00012D65">
        <w:rPr>
          <w:rFonts w:ascii="Arial" w:hAnsi="Arial" w:cs="Arial"/>
          <w:spacing w:val="-4"/>
          <w:lang w:eastAsia="ar-SA"/>
        </w:rPr>
        <w:t xml:space="preserve">охват составляет </w:t>
      </w:r>
      <w:r w:rsidR="00F52238">
        <w:rPr>
          <w:rFonts w:ascii="Arial" w:hAnsi="Arial" w:cs="Arial"/>
          <w:spacing w:val="-4"/>
          <w:lang w:eastAsia="ar-SA"/>
        </w:rPr>
        <w:t>1253</w:t>
      </w:r>
      <w:r w:rsidR="00CF41AE" w:rsidRPr="00012D65">
        <w:rPr>
          <w:rFonts w:ascii="Arial" w:hAnsi="Arial" w:cs="Arial"/>
          <w:spacing w:val="-4"/>
          <w:lang w:eastAsia="ar-SA"/>
        </w:rPr>
        <w:t xml:space="preserve"> (</w:t>
      </w:r>
      <w:r w:rsidR="00F52238">
        <w:rPr>
          <w:rFonts w:ascii="Arial" w:hAnsi="Arial" w:cs="Arial"/>
          <w:spacing w:val="-4"/>
          <w:lang w:eastAsia="ar-SA"/>
        </w:rPr>
        <w:t>100</w:t>
      </w:r>
      <w:r w:rsidR="001A5661">
        <w:rPr>
          <w:rFonts w:ascii="Arial" w:hAnsi="Arial" w:cs="Arial"/>
          <w:spacing w:val="-4"/>
          <w:lang w:eastAsia="ar-SA"/>
        </w:rPr>
        <w:t xml:space="preserve">%) </w:t>
      </w:r>
      <w:r w:rsidR="00CF41AE" w:rsidRPr="00012D65">
        <w:rPr>
          <w:rFonts w:ascii="Arial" w:hAnsi="Arial" w:cs="Arial"/>
          <w:spacing w:val="-4"/>
          <w:lang w:eastAsia="ar-SA"/>
        </w:rPr>
        <w:t>школьник</w:t>
      </w:r>
      <w:r w:rsidR="00F52238">
        <w:rPr>
          <w:rFonts w:ascii="Arial" w:hAnsi="Arial" w:cs="Arial"/>
          <w:spacing w:val="-4"/>
          <w:lang w:eastAsia="ar-SA"/>
        </w:rPr>
        <w:t>а</w:t>
      </w:r>
      <w:r w:rsidR="00CF41AE" w:rsidRPr="00012D65">
        <w:rPr>
          <w:rFonts w:ascii="Arial" w:hAnsi="Arial" w:cs="Arial"/>
          <w:spacing w:val="-4"/>
          <w:lang w:eastAsia="ar-SA"/>
        </w:rPr>
        <w:t>, в возрасте от 5 до 18 лет.</w:t>
      </w:r>
      <w:r w:rsidR="00CF41AE" w:rsidRPr="00012D65">
        <w:rPr>
          <w:rFonts w:ascii="Arial" w:hAnsi="Arial" w:cs="Arial"/>
        </w:rPr>
        <w:t xml:space="preserve"> Дополнительные образов</w:t>
      </w:r>
      <w:r w:rsidR="00515941">
        <w:rPr>
          <w:rFonts w:ascii="Arial" w:hAnsi="Arial" w:cs="Arial"/>
        </w:rPr>
        <w:t>ательные программы реализую</w:t>
      </w:r>
      <w:r w:rsidR="00C11CFF">
        <w:rPr>
          <w:rFonts w:ascii="Arial" w:hAnsi="Arial" w:cs="Arial"/>
        </w:rPr>
        <w:t xml:space="preserve">тся </w:t>
      </w:r>
      <w:r w:rsidR="00CF41AE" w:rsidRPr="00012D65">
        <w:rPr>
          <w:rFonts w:ascii="Arial" w:hAnsi="Arial" w:cs="Arial"/>
        </w:rPr>
        <w:t>по направлениям:</w:t>
      </w:r>
    </w:p>
    <w:p w:rsidR="00CF41AE" w:rsidRPr="00012D65" w:rsidRDefault="00CF41AE" w:rsidP="00CF41AE">
      <w:pPr>
        <w:jc w:val="both"/>
        <w:rPr>
          <w:rFonts w:ascii="Arial" w:hAnsi="Arial" w:cs="Arial"/>
        </w:rPr>
      </w:pPr>
      <w:r w:rsidRPr="00012D65">
        <w:rPr>
          <w:rFonts w:ascii="Arial" w:hAnsi="Arial" w:cs="Arial"/>
        </w:rPr>
        <w:t>- художественное;</w:t>
      </w:r>
    </w:p>
    <w:p w:rsidR="00CF41AE" w:rsidRPr="00012D65" w:rsidRDefault="00CF41AE" w:rsidP="00CF41AE">
      <w:pPr>
        <w:jc w:val="both"/>
        <w:rPr>
          <w:rFonts w:ascii="Arial" w:hAnsi="Arial" w:cs="Arial"/>
        </w:rPr>
      </w:pPr>
      <w:r w:rsidRPr="00012D65">
        <w:rPr>
          <w:rFonts w:ascii="Arial" w:hAnsi="Arial" w:cs="Arial"/>
        </w:rPr>
        <w:t>- физкультурно-спортивное;</w:t>
      </w:r>
    </w:p>
    <w:p w:rsidR="00CF41AE" w:rsidRPr="00012D65" w:rsidRDefault="00CF41AE" w:rsidP="00CF41AE">
      <w:pPr>
        <w:jc w:val="both"/>
        <w:rPr>
          <w:rFonts w:ascii="Arial" w:hAnsi="Arial" w:cs="Arial"/>
        </w:rPr>
      </w:pPr>
      <w:r w:rsidRPr="00012D65">
        <w:rPr>
          <w:rFonts w:ascii="Arial" w:hAnsi="Arial" w:cs="Arial"/>
        </w:rPr>
        <w:t>- военно-патриотическое;</w:t>
      </w:r>
    </w:p>
    <w:p w:rsidR="00CF41AE" w:rsidRPr="00012D65" w:rsidRDefault="00CF41AE" w:rsidP="00CF41AE">
      <w:pPr>
        <w:jc w:val="both"/>
        <w:rPr>
          <w:rFonts w:ascii="Arial" w:hAnsi="Arial" w:cs="Arial"/>
        </w:rPr>
      </w:pPr>
      <w:r w:rsidRPr="00012D65">
        <w:rPr>
          <w:rFonts w:ascii="Arial" w:hAnsi="Arial" w:cs="Arial"/>
        </w:rPr>
        <w:t>- экологическое;</w:t>
      </w:r>
    </w:p>
    <w:p w:rsidR="00CF41AE" w:rsidRPr="00012D65" w:rsidRDefault="00CF41AE" w:rsidP="00CF41AE">
      <w:pPr>
        <w:jc w:val="both"/>
        <w:rPr>
          <w:rFonts w:ascii="Arial" w:hAnsi="Arial" w:cs="Arial"/>
        </w:rPr>
      </w:pPr>
      <w:r w:rsidRPr="00012D65">
        <w:rPr>
          <w:rFonts w:ascii="Arial" w:hAnsi="Arial" w:cs="Arial"/>
        </w:rPr>
        <w:t>- техническое;</w:t>
      </w:r>
    </w:p>
    <w:p w:rsidR="00CF41AE" w:rsidRPr="00012D65" w:rsidRDefault="00CF41AE" w:rsidP="00CF41AE">
      <w:pPr>
        <w:jc w:val="both"/>
        <w:rPr>
          <w:rFonts w:ascii="Arial" w:hAnsi="Arial" w:cs="Arial"/>
        </w:rPr>
      </w:pPr>
      <w:r w:rsidRPr="00012D65">
        <w:rPr>
          <w:rFonts w:ascii="Arial" w:hAnsi="Arial" w:cs="Arial"/>
        </w:rPr>
        <w:t>- туристско-краеведческое.</w:t>
      </w:r>
    </w:p>
    <w:p w:rsidR="009C620F" w:rsidRPr="00012D65" w:rsidRDefault="009C620F" w:rsidP="009C620F">
      <w:pPr>
        <w:tabs>
          <w:tab w:val="left" w:pos="708"/>
        </w:tabs>
        <w:ind w:firstLine="720"/>
        <w:jc w:val="both"/>
        <w:rPr>
          <w:rFonts w:ascii="Arial" w:hAnsi="Arial" w:cs="Arial"/>
        </w:rPr>
      </w:pPr>
      <w:r w:rsidRPr="00012D65">
        <w:rPr>
          <w:rFonts w:ascii="Arial" w:hAnsi="Arial" w:cs="Arial"/>
        </w:rPr>
        <w:t xml:space="preserve">На протяжении многих лет обучающиеся учреждений дополнительного образования детей показывают высокие результаты на муниципальных, областных, всероссийских соревнованиях. </w:t>
      </w:r>
    </w:p>
    <w:p w:rsidR="009C620F" w:rsidRPr="00012D65" w:rsidRDefault="009C620F" w:rsidP="009C620F">
      <w:pPr>
        <w:ind w:firstLine="709"/>
        <w:jc w:val="both"/>
        <w:rPr>
          <w:rFonts w:ascii="Arial" w:hAnsi="Arial" w:cs="Arial"/>
          <w:shd w:val="clear" w:color="auto" w:fill="FFFFFF"/>
        </w:rPr>
      </w:pPr>
      <w:r w:rsidRPr="00012D65">
        <w:rPr>
          <w:rFonts w:ascii="Arial" w:hAnsi="Arial" w:cs="Arial"/>
          <w:shd w:val="clear" w:color="auto" w:fill="FFFFFF"/>
          <w:lang w:eastAsia="ar-SA"/>
        </w:rPr>
        <w:t>К основным достижениям системы дополнительного образования района можно отнести следующие позиции:</w:t>
      </w:r>
    </w:p>
    <w:p w:rsidR="009C620F" w:rsidRPr="00012D65" w:rsidRDefault="009C620F" w:rsidP="009C620F">
      <w:pPr>
        <w:ind w:firstLine="709"/>
        <w:jc w:val="both"/>
        <w:rPr>
          <w:rFonts w:ascii="Arial" w:hAnsi="Arial" w:cs="Arial"/>
          <w:shd w:val="clear" w:color="auto" w:fill="FFFFFF"/>
        </w:rPr>
      </w:pPr>
      <w:r w:rsidRPr="00012D65">
        <w:rPr>
          <w:rFonts w:ascii="Arial" w:hAnsi="Arial" w:cs="Arial"/>
          <w:shd w:val="clear" w:color="auto" w:fill="FFFFFF"/>
        </w:rPr>
        <w:t>-стабильная положительная динамика охвата обучающихся в системе дополнительного образования детей;</w:t>
      </w:r>
    </w:p>
    <w:p w:rsidR="009C620F" w:rsidRPr="00012D65" w:rsidRDefault="009C620F" w:rsidP="009C620F">
      <w:pPr>
        <w:ind w:firstLine="709"/>
        <w:jc w:val="both"/>
        <w:rPr>
          <w:rFonts w:ascii="Arial" w:hAnsi="Arial" w:cs="Arial"/>
          <w:shd w:val="clear" w:color="auto" w:fill="FFFFFF"/>
        </w:rPr>
      </w:pPr>
      <w:r w:rsidRPr="00012D65">
        <w:rPr>
          <w:rFonts w:ascii="Arial" w:hAnsi="Arial" w:cs="Arial"/>
          <w:shd w:val="clear" w:color="auto" w:fill="FFFFFF"/>
        </w:rPr>
        <w:t>-в большей степени услугами учреждений дополнительного образования детей пользуются подростки в возрасте от 5 до 14 лет, что является позитивным фактором, так как занятость подростков данного возраста является эффективной мерой в работе по профилактике правонарушений;</w:t>
      </w:r>
    </w:p>
    <w:p w:rsidR="009C620F" w:rsidRPr="00012D65" w:rsidRDefault="009C620F" w:rsidP="009C620F">
      <w:pPr>
        <w:ind w:firstLine="709"/>
        <w:jc w:val="both"/>
        <w:rPr>
          <w:rFonts w:ascii="Arial" w:hAnsi="Arial" w:cs="Arial"/>
          <w:lang w:eastAsia="ar-SA"/>
        </w:rPr>
      </w:pPr>
      <w:r w:rsidRPr="00012D65">
        <w:rPr>
          <w:rFonts w:ascii="Arial" w:hAnsi="Arial" w:cs="Arial"/>
          <w:shd w:val="clear" w:color="auto" w:fill="FFFFFF"/>
        </w:rPr>
        <w:t>- учреждение дополнительного образования детей осуществляет свою деятельность круглогодично, являются организаторами содержательного досуга детей в каникулярное время, в выходные и праздничные дни.</w:t>
      </w:r>
      <w:r w:rsidRPr="00012D65">
        <w:rPr>
          <w:rFonts w:ascii="Arial" w:hAnsi="Arial" w:cs="Arial"/>
        </w:rPr>
        <w:t xml:space="preserve"> В летнее время работает спортивно</w:t>
      </w:r>
      <w:r w:rsidR="00F52238">
        <w:rPr>
          <w:rFonts w:ascii="Arial" w:hAnsi="Arial" w:cs="Arial"/>
        </w:rPr>
        <w:t xml:space="preserve"> </w:t>
      </w:r>
      <w:r w:rsidR="00C11CFF">
        <w:rPr>
          <w:rFonts w:ascii="Arial" w:hAnsi="Arial" w:cs="Arial"/>
        </w:rPr>
        <w:t>- оздоровительный лагерь «</w:t>
      </w:r>
      <w:r w:rsidRPr="00012D65">
        <w:rPr>
          <w:rFonts w:ascii="Arial" w:hAnsi="Arial" w:cs="Arial"/>
        </w:rPr>
        <w:t>Олимп».</w:t>
      </w:r>
    </w:p>
    <w:p w:rsidR="009C620F" w:rsidRPr="00012D65" w:rsidRDefault="009C620F" w:rsidP="009C620F">
      <w:pPr>
        <w:autoSpaceDE w:val="0"/>
        <w:ind w:firstLine="709"/>
        <w:jc w:val="both"/>
        <w:rPr>
          <w:rFonts w:ascii="Arial" w:hAnsi="Arial" w:cs="Arial"/>
          <w:spacing w:val="-2"/>
          <w:shd w:val="clear" w:color="auto" w:fill="00FF00"/>
          <w:lang w:eastAsia="ar-SA"/>
        </w:rPr>
      </w:pPr>
      <w:r w:rsidRPr="00012D65">
        <w:rPr>
          <w:rFonts w:ascii="Arial" w:hAnsi="Arial" w:cs="Arial"/>
          <w:spacing w:val="-2"/>
          <w:lang w:eastAsia="ar-SA"/>
        </w:rPr>
        <w:t xml:space="preserve">Несмотря на то, что </w:t>
      </w:r>
      <w:r w:rsidRPr="00012D65">
        <w:rPr>
          <w:rFonts w:ascii="Arial" w:hAnsi="Arial" w:cs="Arial"/>
          <w:bCs/>
          <w:spacing w:val="-2"/>
          <w:lang w:eastAsia="ar-SA"/>
        </w:rPr>
        <w:t>предоставлению дополнительного образования детей</w:t>
      </w:r>
      <w:r w:rsidRPr="00012D65">
        <w:rPr>
          <w:rFonts w:ascii="Arial" w:hAnsi="Arial" w:cs="Arial"/>
          <w:b/>
          <w:bCs/>
          <w:spacing w:val="-2"/>
          <w:lang w:eastAsia="ar-SA"/>
        </w:rPr>
        <w:t xml:space="preserve"> </w:t>
      </w:r>
      <w:r w:rsidRPr="00012D65">
        <w:rPr>
          <w:rFonts w:ascii="Arial" w:hAnsi="Arial" w:cs="Arial"/>
          <w:spacing w:val="-2"/>
          <w:lang w:eastAsia="ar-SA"/>
        </w:rPr>
        <w:t>в районе уделяется большое внимание, на сегодняшний день назрела необходимость в повышении качества предоставления данного образования</w:t>
      </w:r>
      <w:r w:rsidRPr="00012D65">
        <w:rPr>
          <w:rFonts w:ascii="Arial" w:hAnsi="Arial" w:cs="Arial"/>
          <w:b/>
          <w:bCs/>
          <w:spacing w:val="-2"/>
          <w:lang w:eastAsia="ar-SA"/>
        </w:rPr>
        <w:t>.</w:t>
      </w:r>
    </w:p>
    <w:p w:rsidR="009C620F" w:rsidRPr="00012D65" w:rsidRDefault="009C620F" w:rsidP="009C620F">
      <w:pPr>
        <w:ind w:firstLine="709"/>
        <w:jc w:val="both"/>
        <w:rPr>
          <w:rFonts w:ascii="Arial" w:hAnsi="Arial" w:cs="Arial"/>
          <w:spacing w:val="-2"/>
          <w:lang w:eastAsia="ar-SA"/>
        </w:rPr>
      </w:pPr>
      <w:r w:rsidRPr="00012D65">
        <w:rPr>
          <w:rFonts w:ascii="Arial" w:hAnsi="Arial" w:cs="Arial"/>
          <w:bCs/>
          <w:spacing w:val="-2"/>
          <w:lang w:eastAsia="ar-SA"/>
        </w:rPr>
        <w:t>Важным направлением, способствующим повышению качества предоставления допо</w:t>
      </w:r>
      <w:r w:rsidR="00C11CFF">
        <w:rPr>
          <w:rFonts w:ascii="Arial" w:hAnsi="Arial" w:cs="Arial"/>
          <w:bCs/>
          <w:spacing w:val="-2"/>
          <w:lang w:eastAsia="ar-SA"/>
        </w:rPr>
        <w:t xml:space="preserve">лнительного образования детей в </w:t>
      </w:r>
      <w:r w:rsidRPr="00012D65">
        <w:rPr>
          <w:rFonts w:ascii="Arial" w:hAnsi="Arial" w:cs="Arial"/>
          <w:bCs/>
          <w:spacing w:val="-2"/>
          <w:lang w:eastAsia="ar-SA"/>
        </w:rPr>
        <w:t>районе</w:t>
      </w:r>
      <w:r w:rsidR="00C11CFF">
        <w:rPr>
          <w:rFonts w:ascii="Arial" w:hAnsi="Arial" w:cs="Arial"/>
          <w:bCs/>
          <w:spacing w:val="-2"/>
          <w:lang w:eastAsia="ar-SA"/>
        </w:rPr>
        <w:t>,</w:t>
      </w:r>
      <w:r w:rsidRPr="00012D65">
        <w:rPr>
          <w:rFonts w:ascii="Arial" w:hAnsi="Arial" w:cs="Arial"/>
          <w:bCs/>
          <w:spacing w:val="-2"/>
          <w:lang w:eastAsia="ar-SA"/>
        </w:rPr>
        <w:t xml:space="preserve"> является укрепление и развитие материально-технической базы,</w:t>
      </w:r>
      <w:r w:rsidRPr="00012D65">
        <w:rPr>
          <w:rFonts w:ascii="Arial" w:hAnsi="Arial" w:cs="Arial"/>
          <w:spacing w:val="-2"/>
          <w:lang w:eastAsia="ar-SA"/>
        </w:rPr>
        <w:t xml:space="preserve"> </w:t>
      </w:r>
      <w:r w:rsidRPr="00012D65">
        <w:rPr>
          <w:rFonts w:ascii="Arial" w:hAnsi="Arial" w:cs="Arial"/>
          <w:bCs/>
          <w:spacing w:val="-2"/>
          <w:lang w:eastAsia="ar-SA"/>
        </w:rPr>
        <w:t xml:space="preserve">привлечение </w:t>
      </w:r>
      <w:r w:rsidRPr="00012D65">
        <w:rPr>
          <w:rFonts w:ascii="Arial" w:hAnsi="Arial" w:cs="Arial"/>
          <w:spacing w:val="-2"/>
          <w:lang w:eastAsia="ar-SA"/>
        </w:rPr>
        <w:t>квалифицированных молодых специалистов, проведение мониторинга изучения общественного мнения с целью создания новых творческих объединений, интересующих детей и подростков.</w:t>
      </w:r>
    </w:p>
    <w:p w:rsidR="009C620F" w:rsidRPr="00012D65" w:rsidRDefault="009C620F" w:rsidP="009C620F">
      <w:pPr>
        <w:ind w:firstLine="709"/>
        <w:jc w:val="both"/>
        <w:rPr>
          <w:rFonts w:ascii="Arial" w:hAnsi="Arial" w:cs="Arial"/>
          <w:spacing w:val="-2"/>
          <w:lang w:eastAsia="ar-SA"/>
        </w:rPr>
      </w:pPr>
    </w:p>
    <w:p w:rsidR="009C620F" w:rsidRPr="00012D65" w:rsidRDefault="009C620F" w:rsidP="009C620F">
      <w:pPr>
        <w:jc w:val="center"/>
        <w:rPr>
          <w:rFonts w:ascii="Arial" w:hAnsi="Arial" w:cs="Arial"/>
          <w:b/>
          <w:bCs/>
          <w:noProof/>
        </w:rPr>
      </w:pPr>
      <w:r w:rsidRPr="00012D65">
        <w:rPr>
          <w:rFonts w:ascii="Arial" w:hAnsi="Arial" w:cs="Arial"/>
          <w:b/>
        </w:rPr>
        <w:t>3</w:t>
      </w:r>
      <w:r w:rsidRPr="00012D65">
        <w:rPr>
          <w:rFonts w:ascii="Arial" w:hAnsi="Arial" w:cs="Arial"/>
          <w:b/>
          <w:bCs/>
          <w:noProof/>
        </w:rPr>
        <w:t>. Содержание проблемы и обоснование необходимости ее решения</w:t>
      </w:r>
      <w:r w:rsidR="00515941">
        <w:rPr>
          <w:rFonts w:ascii="Arial" w:hAnsi="Arial" w:cs="Arial"/>
          <w:b/>
          <w:bCs/>
          <w:noProof/>
        </w:rPr>
        <w:t xml:space="preserve"> подпрограммы 3</w:t>
      </w:r>
      <w:r w:rsidRPr="00012D65">
        <w:rPr>
          <w:rFonts w:ascii="Arial" w:hAnsi="Arial" w:cs="Arial"/>
          <w:b/>
          <w:bCs/>
          <w:noProof/>
        </w:rPr>
        <w:t>.</w:t>
      </w:r>
    </w:p>
    <w:p w:rsidR="00F52493" w:rsidRPr="00012D65" w:rsidRDefault="00F52493" w:rsidP="009C620F">
      <w:pPr>
        <w:jc w:val="center"/>
        <w:rPr>
          <w:rFonts w:ascii="Arial" w:hAnsi="Arial" w:cs="Arial"/>
          <w:b/>
          <w:bCs/>
          <w:noProof/>
        </w:rPr>
      </w:pPr>
    </w:p>
    <w:p w:rsidR="009C620F" w:rsidRPr="00012D65" w:rsidRDefault="009C620F" w:rsidP="009C620F">
      <w:pPr>
        <w:ind w:firstLine="708"/>
        <w:jc w:val="both"/>
        <w:rPr>
          <w:rFonts w:ascii="Arial" w:hAnsi="Arial" w:cs="Arial"/>
        </w:rPr>
      </w:pPr>
      <w:r w:rsidRPr="00012D65">
        <w:rPr>
          <w:rFonts w:ascii="Arial" w:hAnsi="Arial" w:cs="Arial"/>
        </w:rPr>
        <w:t>Состояние системы дополнительного образования муниципального образования Балаганского района характеризуется положительными результатами:</w:t>
      </w:r>
    </w:p>
    <w:p w:rsidR="009C620F" w:rsidRPr="00012D65" w:rsidRDefault="009C620F" w:rsidP="009C620F">
      <w:pPr>
        <w:ind w:firstLine="709"/>
        <w:jc w:val="both"/>
        <w:rPr>
          <w:rFonts w:ascii="Arial" w:hAnsi="Arial" w:cs="Arial"/>
        </w:rPr>
      </w:pPr>
      <w:r w:rsidRPr="00012D65">
        <w:rPr>
          <w:rFonts w:ascii="Arial" w:hAnsi="Arial" w:cs="Arial"/>
        </w:rPr>
        <w:t>-развивается дополнительное образование на базе общеобразовательных учреждений;</w:t>
      </w:r>
    </w:p>
    <w:p w:rsidR="009C620F" w:rsidRPr="00012D65" w:rsidRDefault="009C620F" w:rsidP="009C620F">
      <w:pPr>
        <w:ind w:firstLine="709"/>
        <w:jc w:val="both"/>
        <w:rPr>
          <w:rFonts w:ascii="Arial" w:hAnsi="Arial" w:cs="Arial"/>
        </w:rPr>
      </w:pPr>
      <w:r w:rsidRPr="00012D65">
        <w:rPr>
          <w:rFonts w:ascii="Arial" w:hAnsi="Arial" w:cs="Arial"/>
        </w:rPr>
        <w:t>-осуществляется интеграция учреждений общего и дополнительного образования детей в единое образовательное пространство, где каждое учреждение сохраняет свою специфику;</w:t>
      </w:r>
    </w:p>
    <w:p w:rsidR="009C620F" w:rsidRPr="00012D65" w:rsidRDefault="009C620F" w:rsidP="009C620F">
      <w:pPr>
        <w:ind w:firstLine="709"/>
        <w:jc w:val="both"/>
        <w:rPr>
          <w:rFonts w:ascii="Arial" w:hAnsi="Arial" w:cs="Arial"/>
        </w:rPr>
      </w:pPr>
      <w:r w:rsidRPr="00012D65">
        <w:rPr>
          <w:rFonts w:ascii="Arial" w:hAnsi="Arial" w:cs="Arial"/>
        </w:rPr>
        <w:t xml:space="preserve"> -реализуется процесс обновления содержания дополнительного образования, форм и технологий образовательного процесса в соответствии с изменяющимися запросами детей и их родителей, реализацией концепции модернизации образования. </w:t>
      </w:r>
    </w:p>
    <w:p w:rsidR="009C620F" w:rsidRPr="00012D65" w:rsidRDefault="009C620F" w:rsidP="009C620F">
      <w:pPr>
        <w:ind w:firstLine="709"/>
        <w:jc w:val="both"/>
        <w:rPr>
          <w:rFonts w:ascii="Arial" w:hAnsi="Arial" w:cs="Arial"/>
        </w:rPr>
      </w:pPr>
      <w:r w:rsidRPr="00012D65">
        <w:rPr>
          <w:rFonts w:ascii="Arial" w:hAnsi="Arial" w:cs="Arial"/>
        </w:rPr>
        <w:t xml:space="preserve">Вместе с тем, существует ряд проблем: </w:t>
      </w:r>
    </w:p>
    <w:p w:rsidR="009C620F" w:rsidRPr="00012D65" w:rsidRDefault="009C620F" w:rsidP="009C620F">
      <w:pPr>
        <w:ind w:firstLine="709"/>
        <w:jc w:val="both"/>
        <w:rPr>
          <w:rFonts w:ascii="Arial" w:hAnsi="Arial" w:cs="Arial"/>
        </w:rPr>
      </w:pPr>
      <w:r w:rsidRPr="00012D65">
        <w:rPr>
          <w:rFonts w:ascii="Arial" w:hAnsi="Arial" w:cs="Arial"/>
        </w:rPr>
        <w:t xml:space="preserve">-не обеспечена в необходимом объеме доступность дополнительного образования для всех групп детей муниципального образования Балаганский район; </w:t>
      </w:r>
    </w:p>
    <w:p w:rsidR="009C620F" w:rsidRPr="00012D65" w:rsidRDefault="009C620F" w:rsidP="009C620F">
      <w:pPr>
        <w:ind w:firstLine="709"/>
        <w:jc w:val="both"/>
        <w:rPr>
          <w:rFonts w:ascii="Arial" w:hAnsi="Arial" w:cs="Arial"/>
        </w:rPr>
      </w:pPr>
      <w:r w:rsidRPr="00012D65">
        <w:rPr>
          <w:rFonts w:ascii="Arial" w:hAnsi="Arial" w:cs="Arial"/>
        </w:rPr>
        <w:t>-происходит сокращение спектра образовательных программ дополнительного образования, требующих непрерывного пополнения и обновления учебно-материальной базы, программ, которые наиболее привлекательны для юных жителей муниципального образования Балаганский район и, как следствие, оказывают наибольший социально-профилактический эффект;</w:t>
      </w:r>
    </w:p>
    <w:p w:rsidR="009C620F" w:rsidRPr="00012D65" w:rsidRDefault="009C620F" w:rsidP="009C620F">
      <w:pPr>
        <w:ind w:firstLine="709"/>
        <w:jc w:val="both"/>
        <w:rPr>
          <w:rFonts w:ascii="Arial" w:hAnsi="Arial" w:cs="Arial"/>
        </w:rPr>
      </w:pPr>
      <w:r w:rsidRPr="00012D65">
        <w:rPr>
          <w:rFonts w:ascii="Arial" w:hAnsi="Arial" w:cs="Arial"/>
        </w:rPr>
        <w:t xml:space="preserve">-недостаточно программ дополнительного образования для детей старшего возраста; </w:t>
      </w:r>
    </w:p>
    <w:p w:rsidR="009C620F" w:rsidRPr="00012D65" w:rsidRDefault="009C620F" w:rsidP="009C620F">
      <w:pPr>
        <w:ind w:firstLine="709"/>
        <w:jc w:val="both"/>
        <w:rPr>
          <w:rFonts w:ascii="Arial" w:hAnsi="Arial" w:cs="Arial"/>
          <w:b/>
        </w:rPr>
      </w:pPr>
      <w:r w:rsidRPr="00012D65">
        <w:rPr>
          <w:rFonts w:ascii="Arial" w:hAnsi="Arial" w:cs="Arial"/>
        </w:rPr>
        <w:t>-имеющаяся материально-техническая база системы дополнительного образования детей не в полной мере соответствует современным требованиям.</w:t>
      </w:r>
    </w:p>
    <w:p w:rsidR="009C620F" w:rsidRPr="00012D65" w:rsidRDefault="009C620F" w:rsidP="009C620F">
      <w:pPr>
        <w:ind w:firstLine="709"/>
        <w:jc w:val="both"/>
        <w:rPr>
          <w:rFonts w:ascii="Arial" w:hAnsi="Arial" w:cs="Arial"/>
          <w:b/>
        </w:rPr>
      </w:pPr>
    </w:p>
    <w:p w:rsidR="009C620F" w:rsidRPr="00012D65" w:rsidRDefault="009C620F" w:rsidP="009C620F">
      <w:pPr>
        <w:pStyle w:val="ae"/>
        <w:jc w:val="center"/>
        <w:rPr>
          <w:rFonts w:ascii="Arial" w:hAnsi="Arial" w:cs="Arial"/>
          <w:b/>
          <w:bCs/>
          <w:noProof/>
          <w:sz w:val="24"/>
          <w:szCs w:val="24"/>
        </w:rPr>
      </w:pPr>
      <w:r w:rsidRPr="00012D65">
        <w:rPr>
          <w:rFonts w:ascii="Arial" w:hAnsi="Arial" w:cs="Arial"/>
          <w:b/>
          <w:bCs/>
          <w:noProof/>
          <w:sz w:val="24"/>
          <w:szCs w:val="24"/>
        </w:rPr>
        <w:t>4. Цели и задачи  подпрограммы 3.</w:t>
      </w:r>
    </w:p>
    <w:p w:rsidR="00F52493" w:rsidRPr="00012D65" w:rsidRDefault="00F52493" w:rsidP="00F52493">
      <w:pPr>
        <w:rPr>
          <w:rFonts w:ascii="Arial" w:hAnsi="Arial" w:cs="Arial"/>
        </w:rPr>
      </w:pPr>
    </w:p>
    <w:p w:rsidR="009C620F" w:rsidRPr="00012D65" w:rsidRDefault="009C620F" w:rsidP="009C620F">
      <w:pPr>
        <w:keepNext/>
        <w:ind w:firstLine="709"/>
        <w:jc w:val="both"/>
        <w:rPr>
          <w:rFonts w:ascii="Arial" w:hAnsi="Arial" w:cs="Arial"/>
        </w:rPr>
      </w:pPr>
      <w:r w:rsidRPr="00012D65">
        <w:rPr>
          <w:rFonts w:ascii="Arial" w:hAnsi="Arial" w:cs="Arial"/>
        </w:rPr>
        <w:t>Цель – обеспечение доступности качественного дополнительного образования детей.</w:t>
      </w:r>
    </w:p>
    <w:p w:rsidR="009C620F" w:rsidRPr="00012D65" w:rsidRDefault="009C620F" w:rsidP="009C620F">
      <w:pPr>
        <w:ind w:firstLine="709"/>
        <w:jc w:val="both"/>
        <w:rPr>
          <w:rFonts w:ascii="Arial" w:hAnsi="Arial" w:cs="Arial"/>
        </w:rPr>
      </w:pPr>
      <w:r w:rsidRPr="00012D65">
        <w:rPr>
          <w:rFonts w:ascii="Arial" w:hAnsi="Arial" w:cs="Arial"/>
        </w:rPr>
        <w:t>Задача - организация предоставления качественного дополнительного образования детей.</w:t>
      </w:r>
    </w:p>
    <w:p w:rsidR="00C11CFF" w:rsidRDefault="00C11CFF" w:rsidP="009C620F">
      <w:pPr>
        <w:widowControl w:val="0"/>
        <w:autoSpaceDE w:val="0"/>
        <w:autoSpaceDN w:val="0"/>
        <w:adjustRightInd w:val="0"/>
        <w:jc w:val="center"/>
        <w:rPr>
          <w:rFonts w:ascii="Arial" w:hAnsi="Arial" w:cs="Arial"/>
          <w:b/>
          <w:bCs/>
          <w:noProof/>
        </w:rPr>
      </w:pPr>
    </w:p>
    <w:p w:rsidR="009C620F" w:rsidRPr="00012D65" w:rsidRDefault="00C11CFF" w:rsidP="009C620F">
      <w:pPr>
        <w:widowControl w:val="0"/>
        <w:autoSpaceDE w:val="0"/>
        <w:autoSpaceDN w:val="0"/>
        <w:adjustRightInd w:val="0"/>
        <w:jc w:val="center"/>
        <w:rPr>
          <w:rFonts w:ascii="Arial" w:hAnsi="Arial" w:cs="Arial"/>
          <w:b/>
          <w:bCs/>
          <w:noProof/>
        </w:rPr>
      </w:pPr>
      <w:r>
        <w:rPr>
          <w:rFonts w:ascii="Arial" w:hAnsi="Arial" w:cs="Arial"/>
          <w:b/>
          <w:bCs/>
          <w:noProof/>
        </w:rPr>
        <w:t>5</w:t>
      </w:r>
      <w:r w:rsidR="009C620F" w:rsidRPr="00012D65">
        <w:rPr>
          <w:rFonts w:ascii="Arial" w:hAnsi="Arial" w:cs="Arial"/>
          <w:b/>
          <w:bCs/>
          <w:noProof/>
        </w:rPr>
        <w:t>. Сроки реализации и ресурсное обеспечение  подпрограммы 3.</w:t>
      </w:r>
    </w:p>
    <w:p w:rsidR="009C620F" w:rsidRPr="00012D65" w:rsidRDefault="009C620F" w:rsidP="009C620F">
      <w:pPr>
        <w:widowControl w:val="0"/>
        <w:autoSpaceDE w:val="0"/>
        <w:autoSpaceDN w:val="0"/>
        <w:adjustRightInd w:val="0"/>
        <w:jc w:val="center"/>
        <w:rPr>
          <w:rFonts w:ascii="Arial" w:hAnsi="Arial" w:cs="Arial"/>
          <w:b/>
          <w:bCs/>
          <w:noProof/>
        </w:rPr>
      </w:pPr>
    </w:p>
    <w:p w:rsidR="009C620F" w:rsidRPr="00012D65" w:rsidRDefault="009C620F" w:rsidP="009C620F">
      <w:pPr>
        <w:widowControl w:val="0"/>
        <w:autoSpaceDE w:val="0"/>
        <w:autoSpaceDN w:val="0"/>
        <w:adjustRightInd w:val="0"/>
        <w:ind w:firstLine="700"/>
        <w:jc w:val="both"/>
        <w:rPr>
          <w:rFonts w:ascii="Arial" w:hAnsi="Arial" w:cs="Arial"/>
        </w:rPr>
      </w:pPr>
      <w:r w:rsidRPr="00012D65">
        <w:rPr>
          <w:rFonts w:ascii="Arial" w:hAnsi="Arial" w:cs="Arial"/>
        </w:rPr>
        <w:t xml:space="preserve">Сроки реализации подпрограммы </w:t>
      </w:r>
      <w:r w:rsidR="00C11CFF">
        <w:rPr>
          <w:rFonts w:ascii="Arial" w:hAnsi="Arial" w:cs="Arial"/>
        </w:rPr>
        <w:t>шесть лет</w:t>
      </w:r>
      <w:r w:rsidRPr="00012D65">
        <w:rPr>
          <w:rFonts w:ascii="Arial" w:hAnsi="Arial" w:cs="Arial"/>
        </w:rPr>
        <w:t>: 201</w:t>
      </w:r>
      <w:r w:rsidR="00804794">
        <w:rPr>
          <w:rFonts w:ascii="Arial" w:hAnsi="Arial" w:cs="Arial"/>
        </w:rPr>
        <w:t>9</w:t>
      </w:r>
      <w:r w:rsidRPr="00012D65">
        <w:rPr>
          <w:rFonts w:ascii="Arial" w:hAnsi="Arial" w:cs="Arial"/>
        </w:rPr>
        <w:t>-20</w:t>
      </w:r>
      <w:r w:rsidR="00CF41AE" w:rsidRPr="00012D65">
        <w:rPr>
          <w:rFonts w:ascii="Arial" w:hAnsi="Arial" w:cs="Arial"/>
        </w:rPr>
        <w:t>2</w:t>
      </w:r>
      <w:r w:rsidR="00C11CFF">
        <w:rPr>
          <w:rFonts w:ascii="Arial" w:hAnsi="Arial" w:cs="Arial"/>
        </w:rPr>
        <w:t>4</w:t>
      </w:r>
      <w:r w:rsidRPr="00012D65">
        <w:rPr>
          <w:rFonts w:ascii="Arial" w:hAnsi="Arial" w:cs="Arial"/>
        </w:rPr>
        <w:t xml:space="preserve"> годы.</w:t>
      </w:r>
    </w:p>
    <w:p w:rsidR="009C620F" w:rsidRPr="00012D65" w:rsidRDefault="009C620F" w:rsidP="009C620F">
      <w:pPr>
        <w:ind w:firstLine="709"/>
        <w:jc w:val="both"/>
        <w:rPr>
          <w:rFonts w:ascii="Arial" w:hAnsi="Arial" w:cs="Arial"/>
        </w:rPr>
      </w:pPr>
      <w:r w:rsidRPr="00012D65">
        <w:rPr>
          <w:rFonts w:ascii="Arial" w:hAnsi="Arial" w:cs="Arial"/>
        </w:rPr>
        <w:t>Финансирование подпрограммы осуществляется за счет средств бюджета муниципального образования Балаганский район в пределах бюджетных ассигнований и лимитов бюджетных обязательств, также планируется привлечение к софинансированию средств областного бюджета.</w:t>
      </w:r>
    </w:p>
    <w:p w:rsidR="009C620F" w:rsidRPr="00012D65" w:rsidRDefault="009C620F" w:rsidP="009C620F">
      <w:pPr>
        <w:rPr>
          <w:rFonts w:ascii="Arial" w:hAnsi="Arial" w:cs="Arial"/>
        </w:rPr>
      </w:pPr>
    </w:p>
    <w:p w:rsidR="009C620F" w:rsidRPr="00012D65" w:rsidRDefault="009C620F" w:rsidP="009C620F">
      <w:pPr>
        <w:widowControl w:val="0"/>
        <w:autoSpaceDE w:val="0"/>
        <w:autoSpaceDN w:val="0"/>
        <w:adjustRightInd w:val="0"/>
        <w:ind w:left="708" w:firstLine="708"/>
        <w:jc w:val="both"/>
        <w:rPr>
          <w:rFonts w:ascii="Arial" w:hAnsi="Arial" w:cs="Arial"/>
          <w:b/>
        </w:rPr>
      </w:pPr>
      <w:r w:rsidRPr="00012D65">
        <w:rPr>
          <w:rFonts w:ascii="Arial" w:hAnsi="Arial" w:cs="Arial"/>
          <w:b/>
        </w:rPr>
        <w:t xml:space="preserve"> </w:t>
      </w:r>
      <w:r w:rsidR="00815EF0" w:rsidRPr="00012D65">
        <w:rPr>
          <w:rFonts w:ascii="Arial" w:hAnsi="Arial" w:cs="Arial"/>
          <w:b/>
        </w:rPr>
        <w:t xml:space="preserve">              </w:t>
      </w:r>
      <w:r w:rsidR="00C11CFF">
        <w:rPr>
          <w:rFonts w:ascii="Arial" w:hAnsi="Arial" w:cs="Arial"/>
          <w:b/>
        </w:rPr>
        <w:t xml:space="preserve">6.Перечень мероприятий </w:t>
      </w:r>
      <w:r w:rsidRPr="00012D65">
        <w:rPr>
          <w:rFonts w:ascii="Arial" w:hAnsi="Arial" w:cs="Arial"/>
          <w:b/>
        </w:rPr>
        <w:t>подпрограммы 3.</w:t>
      </w:r>
    </w:p>
    <w:p w:rsidR="00FA3500" w:rsidRPr="00012D65" w:rsidRDefault="009C620F" w:rsidP="009C620F">
      <w:pPr>
        <w:rPr>
          <w:rFonts w:ascii="Arial" w:hAnsi="Arial" w:cs="Arial"/>
        </w:rPr>
      </w:pPr>
      <w:r w:rsidRPr="00012D65">
        <w:rPr>
          <w:rFonts w:ascii="Arial" w:hAnsi="Arial" w:cs="Arial"/>
        </w:rPr>
        <w:tab/>
      </w:r>
    </w:p>
    <w:p w:rsidR="009C620F" w:rsidRPr="00012D65" w:rsidRDefault="009C620F" w:rsidP="00C11CFF">
      <w:pPr>
        <w:ind w:firstLine="708"/>
        <w:jc w:val="both"/>
        <w:rPr>
          <w:rFonts w:ascii="Arial" w:hAnsi="Arial" w:cs="Arial"/>
        </w:rPr>
      </w:pPr>
      <w:r w:rsidRPr="00012D65">
        <w:rPr>
          <w:rFonts w:ascii="Arial" w:hAnsi="Arial" w:cs="Arial"/>
        </w:rPr>
        <w:t>Перечень мероприя</w:t>
      </w:r>
      <w:r w:rsidR="00C11CFF">
        <w:rPr>
          <w:rFonts w:ascii="Arial" w:hAnsi="Arial" w:cs="Arial"/>
        </w:rPr>
        <w:t xml:space="preserve">тий подпрограммы </w:t>
      </w:r>
      <w:r w:rsidRPr="00012D65">
        <w:rPr>
          <w:rFonts w:ascii="Arial" w:hAnsi="Arial" w:cs="Arial"/>
        </w:rPr>
        <w:t xml:space="preserve">«Развитие дополнительного образования Балаганского района </w:t>
      </w:r>
      <w:r w:rsidR="00815EF0" w:rsidRPr="00012D65">
        <w:rPr>
          <w:rFonts w:ascii="Arial" w:hAnsi="Arial" w:cs="Arial"/>
        </w:rPr>
        <w:t>на 201</w:t>
      </w:r>
      <w:r w:rsidR="00804794">
        <w:rPr>
          <w:rFonts w:ascii="Arial" w:hAnsi="Arial" w:cs="Arial"/>
        </w:rPr>
        <w:t>9</w:t>
      </w:r>
      <w:r w:rsidR="00CF41AE" w:rsidRPr="00012D65">
        <w:rPr>
          <w:rFonts w:ascii="Arial" w:hAnsi="Arial" w:cs="Arial"/>
        </w:rPr>
        <w:t>-202</w:t>
      </w:r>
      <w:r w:rsidR="00C11CFF">
        <w:rPr>
          <w:rFonts w:ascii="Arial" w:hAnsi="Arial" w:cs="Arial"/>
        </w:rPr>
        <w:t>4</w:t>
      </w:r>
      <w:r w:rsidR="00CF41AE" w:rsidRPr="00012D65">
        <w:rPr>
          <w:rFonts w:ascii="Arial" w:hAnsi="Arial" w:cs="Arial"/>
        </w:rPr>
        <w:t xml:space="preserve"> </w:t>
      </w:r>
      <w:r w:rsidR="00815EF0" w:rsidRPr="00012D65">
        <w:rPr>
          <w:rFonts w:ascii="Arial" w:hAnsi="Arial" w:cs="Arial"/>
        </w:rPr>
        <w:t>годы</w:t>
      </w:r>
      <w:r w:rsidR="00C11CFF">
        <w:rPr>
          <w:rFonts w:ascii="Arial" w:hAnsi="Arial" w:cs="Arial"/>
        </w:rPr>
        <w:t xml:space="preserve">» </w:t>
      </w:r>
      <w:r w:rsidRPr="00012D65">
        <w:rPr>
          <w:rFonts w:ascii="Arial" w:hAnsi="Arial" w:cs="Arial"/>
        </w:rPr>
        <w:t xml:space="preserve">представлен в </w:t>
      </w:r>
      <w:r w:rsidR="00395850" w:rsidRPr="00012D65">
        <w:rPr>
          <w:rFonts w:ascii="Arial" w:hAnsi="Arial" w:cs="Arial"/>
        </w:rPr>
        <w:t>форме 2 приложения</w:t>
      </w:r>
      <w:r w:rsidR="00FA3500" w:rsidRPr="00012D65">
        <w:rPr>
          <w:rFonts w:ascii="Arial" w:hAnsi="Arial" w:cs="Arial"/>
        </w:rPr>
        <w:t xml:space="preserve"> </w:t>
      </w:r>
      <w:r w:rsidR="00C11CFF">
        <w:rPr>
          <w:rFonts w:ascii="Arial" w:hAnsi="Arial" w:cs="Arial"/>
        </w:rPr>
        <w:t>2</w:t>
      </w:r>
      <w:r w:rsidR="00395850" w:rsidRPr="00012D65">
        <w:rPr>
          <w:rFonts w:ascii="Arial" w:hAnsi="Arial" w:cs="Arial"/>
        </w:rPr>
        <w:t xml:space="preserve"> муниципальной программы.</w:t>
      </w:r>
    </w:p>
    <w:p w:rsidR="009C620F" w:rsidRPr="00012D65" w:rsidRDefault="009C620F" w:rsidP="009C620F">
      <w:pPr>
        <w:rPr>
          <w:rFonts w:ascii="Arial" w:hAnsi="Arial" w:cs="Arial"/>
        </w:rPr>
      </w:pPr>
    </w:p>
    <w:p w:rsidR="009C620F" w:rsidRPr="00012D65" w:rsidRDefault="00C11CFF" w:rsidP="009C620F">
      <w:pPr>
        <w:jc w:val="center"/>
        <w:rPr>
          <w:rFonts w:ascii="Arial" w:hAnsi="Arial" w:cs="Arial"/>
          <w:b/>
          <w:bCs/>
          <w:noProof/>
        </w:rPr>
      </w:pPr>
      <w:r>
        <w:rPr>
          <w:rFonts w:ascii="Arial" w:hAnsi="Arial" w:cs="Arial"/>
          <w:b/>
          <w:bCs/>
          <w:noProof/>
        </w:rPr>
        <w:t>7</w:t>
      </w:r>
      <w:r w:rsidR="009C620F" w:rsidRPr="00012D65">
        <w:rPr>
          <w:rFonts w:ascii="Arial" w:hAnsi="Arial" w:cs="Arial"/>
          <w:b/>
          <w:bCs/>
          <w:noProof/>
        </w:rPr>
        <w:t>. Целевые показатели  подпрограммы 3.</w:t>
      </w:r>
    </w:p>
    <w:p w:rsidR="009C620F" w:rsidRPr="00012D65" w:rsidRDefault="009C620F" w:rsidP="00C11CFF">
      <w:pPr>
        <w:jc w:val="both"/>
        <w:rPr>
          <w:rFonts w:ascii="Arial" w:hAnsi="Arial" w:cs="Arial"/>
        </w:rPr>
      </w:pPr>
      <w:r w:rsidRPr="00012D65">
        <w:rPr>
          <w:rFonts w:ascii="Arial" w:hAnsi="Arial" w:cs="Arial"/>
        </w:rPr>
        <w:t xml:space="preserve">            Целевые показатели </w:t>
      </w:r>
      <w:r w:rsidR="00C11CFF">
        <w:rPr>
          <w:rFonts w:ascii="Arial" w:hAnsi="Arial" w:cs="Arial"/>
        </w:rPr>
        <w:t xml:space="preserve">подпрограммы </w:t>
      </w:r>
      <w:r w:rsidRPr="00012D65">
        <w:rPr>
          <w:rFonts w:ascii="Arial" w:hAnsi="Arial" w:cs="Arial"/>
        </w:rPr>
        <w:t xml:space="preserve">«Развитие дополнительного образования Балаганского района </w:t>
      </w:r>
      <w:r w:rsidR="00815EF0" w:rsidRPr="00012D65">
        <w:rPr>
          <w:rFonts w:ascii="Arial" w:hAnsi="Arial" w:cs="Arial"/>
        </w:rPr>
        <w:t>на 201</w:t>
      </w:r>
      <w:r w:rsidR="00804794">
        <w:rPr>
          <w:rFonts w:ascii="Arial" w:hAnsi="Arial" w:cs="Arial"/>
        </w:rPr>
        <w:t>9</w:t>
      </w:r>
      <w:r w:rsidR="00CF41AE" w:rsidRPr="00012D65">
        <w:rPr>
          <w:rFonts w:ascii="Arial" w:hAnsi="Arial" w:cs="Arial"/>
        </w:rPr>
        <w:t>-202</w:t>
      </w:r>
      <w:r w:rsidR="00C11CFF">
        <w:rPr>
          <w:rFonts w:ascii="Arial" w:hAnsi="Arial" w:cs="Arial"/>
        </w:rPr>
        <w:t>4</w:t>
      </w:r>
      <w:r w:rsidR="00CF41AE" w:rsidRPr="00012D65">
        <w:rPr>
          <w:rFonts w:ascii="Arial" w:hAnsi="Arial" w:cs="Arial"/>
        </w:rPr>
        <w:t xml:space="preserve"> </w:t>
      </w:r>
      <w:r w:rsidR="00815EF0" w:rsidRPr="00012D65">
        <w:rPr>
          <w:rFonts w:ascii="Arial" w:hAnsi="Arial" w:cs="Arial"/>
        </w:rPr>
        <w:t>годы</w:t>
      </w:r>
      <w:r w:rsidRPr="00012D65">
        <w:rPr>
          <w:rFonts w:ascii="Arial" w:hAnsi="Arial" w:cs="Arial"/>
        </w:rPr>
        <w:t>» представлены в форме 1 приложе</w:t>
      </w:r>
      <w:r w:rsidR="00395850" w:rsidRPr="00012D65">
        <w:rPr>
          <w:rFonts w:ascii="Arial" w:hAnsi="Arial" w:cs="Arial"/>
        </w:rPr>
        <w:t xml:space="preserve">ния </w:t>
      </w:r>
      <w:r w:rsidR="00C11CFF">
        <w:rPr>
          <w:rFonts w:ascii="Arial" w:hAnsi="Arial" w:cs="Arial"/>
        </w:rPr>
        <w:t>2</w:t>
      </w:r>
      <w:r w:rsidR="00395850" w:rsidRPr="00012D65">
        <w:rPr>
          <w:rFonts w:ascii="Arial" w:hAnsi="Arial" w:cs="Arial"/>
        </w:rPr>
        <w:t xml:space="preserve"> муниципальной программы.</w:t>
      </w:r>
    </w:p>
    <w:p w:rsidR="009C620F" w:rsidRDefault="009C620F" w:rsidP="009C620F">
      <w:pPr>
        <w:rPr>
          <w:rFonts w:ascii="Arial" w:hAnsi="Arial" w:cs="Arial"/>
        </w:rPr>
      </w:pPr>
    </w:p>
    <w:p w:rsidR="00260665" w:rsidRPr="006C60BE" w:rsidRDefault="00260665" w:rsidP="00260665">
      <w:pPr>
        <w:widowControl w:val="0"/>
        <w:autoSpaceDE w:val="0"/>
        <w:autoSpaceDN w:val="0"/>
        <w:adjustRightInd w:val="0"/>
        <w:jc w:val="center"/>
        <w:rPr>
          <w:rFonts w:ascii="Arial" w:hAnsi="Arial" w:cs="Arial"/>
          <w:b/>
          <w:bCs/>
          <w:noProof/>
        </w:rPr>
      </w:pPr>
      <w:r>
        <w:rPr>
          <w:rFonts w:ascii="Arial" w:hAnsi="Arial" w:cs="Arial"/>
          <w:b/>
          <w:bCs/>
          <w:noProof/>
        </w:rPr>
        <w:t>8</w:t>
      </w:r>
      <w:r w:rsidRPr="006C60BE">
        <w:rPr>
          <w:rFonts w:ascii="Arial" w:hAnsi="Arial" w:cs="Arial"/>
          <w:b/>
          <w:bCs/>
          <w:noProof/>
        </w:rPr>
        <w:t xml:space="preserve">. Механизм реализации </w:t>
      </w:r>
      <w:r>
        <w:rPr>
          <w:rFonts w:ascii="Arial" w:hAnsi="Arial" w:cs="Arial"/>
          <w:b/>
          <w:bCs/>
          <w:noProof/>
        </w:rPr>
        <w:t>подп</w:t>
      </w:r>
      <w:r w:rsidRPr="006C60BE">
        <w:rPr>
          <w:rFonts w:ascii="Arial" w:hAnsi="Arial" w:cs="Arial"/>
          <w:b/>
          <w:bCs/>
          <w:noProof/>
        </w:rPr>
        <w:t xml:space="preserve">рограммы </w:t>
      </w:r>
      <w:r>
        <w:rPr>
          <w:rFonts w:ascii="Arial" w:hAnsi="Arial" w:cs="Arial"/>
          <w:b/>
          <w:bCs/>
          <w:noProof/>
        </w:rPr>
        <w:t>3.</w:t>
      </w:r>
    </w:p>
    <w:p w:rsidR="00260665" w:rsidRPr="006C60BE" w:rsidRDefault="00260665" w:rsidP="00260665">
      <w:pPr>
        <w:widowControl w:val="0"/>
        <w:autoSpaceDE w:val="0"/>
        <w:autoSpaceDN w:val="0"/>
        <w:adjustRightInd w:val="0"/>
        <w:jc w:val="center"/>
        <w:rPr>
          <w:rFonts w:ascii="Arial" w:hAnsi="Arial" w:cs="Arial"/>
        </w:rPr>
      </w:pPr>
    </w:p>
    <w:p w:rsidR="00260665" w:rsidRDefault="00260665" w:rsidP="00260665">
      <w:pPr>
        <w:suppressAutoHyphens/>
        <w:ind w:firstLine="709"/>
        <w:jc w:val="both"/>
        <w:rPr>
          <w:rFonts w:ascii="Arial" w:hAnsi="Arial" w:cs="Arial"/>
          <w:lang w:eastAsia="ar-SA"/>
        </w:rPr>
      </w:pPr>
      <w:r w:rsidRPr="006C60BE">
        <w:rPr>
          <w:rFonts w:ascii="Arial" w:hAnsi="Arial" w:cs="Arial"/>
          <w:lang w:eastAsia="ar-SA"/>
        </w:rPr>
        <w:t xml:space="preserve">В ходе реализации </w:t>
      </w:r>
      <w:r>
        <w:rPr>
          <w:rFonts w:ascii="Arial" w:hAnsi="Arial" w:cs="Arial"/>
          <w:lang w:eastAsia="ar-SA"/>
        </w:rPr>
        <w:t>под</w:t>
      </w:r>
      <w:r w:rsidRPr="006C60BE">
        <w:rPr>
          <w:rFonts w:ascii="Arial" w:hAnsi="Arial" w:cs="Arial"/>
          <w:lang w:eastAsia="ar-SA"/>
        </w:rPr>
        <w:t>программы МКУ Управление образования обеспечивает координ</w:t>
      </w:r>
      <w:r>
        <w:rPr>
          <w:rFonts w:ascii="Arial" w:hAnsi="Arial" w:cs="Arial"/>
          <w:lang w:eastAsia="ar-SA"/>
        </w:rPr>
        <w:t>ацию деятельности соисполнителя</w:t>
      </w:r>
      <w:r w:rsidRPr="006C60BE">
        <w:rPr>
          <w:rFonts w:ascii="Arial" w:hAnsi="Arial" w:cs="Arial"/>
          <w:lang w:eastAsia="ar-SA"/>
        </w:rPr>
        <w:t>, контролирует выполнение мероприятий и использование финансовых средств.</w:t>
      </w:r>
    </w:p>
    <w:p w:rsidR="00260665" w:rsidRPr="006C60BE" w:rsidRDefault="00260665" w:rsidP="00260665">
      <w:pPr>
        <w:suppressAutoHyphens/>
        <w:ind w:firstLine="709"/>
        <w:jc w:val="both"/>
        <w:rPr>
          <w:rFonts w:ascii="Arial" w:hAnsi="Arial" w:cs="Arial"/>
          <w:lang w:eastAsia="ar-SA"/>
        </w:rPr>
      </w:pPr>
      <w:r w:rsidRPr="006C60BE">
        <w:rPr>
          <w:rFonts w:ascii="Arial" w:hAnsi="Arial" w:cs="Arial"/>
          <w:lang w:eastAsia="ar-SA"/>
        </w:rPr>
        <w:t>Сои</w:t>
      </w:r>
      <w:r>
        <w:rPr>
          <w:rFonts w:ascii="Arial" w:hAnsi="Arial" w:cs="Arial"/>
          <w:lang w:eastAsia="ar-SA"/>
        </w:rPr>
        <w:t>сполнителем</w:t>
      </w:r>
      <w:r w:rsidRPr="006C60BE">
        <w:rPr>
          <w:rFonts w:ascii="Arial" w:hAnsi="Arial" w:cs="Arial"/>
          <w:lang w:eastAsia="ar-SA"/>
        </w:rPr>
        <w:t xml:space="preserve"> </w:t>
      </w:r>
      <w:r>
        <w:rPr>
          <w:rFonts w:ascii="Arial" w:hAnsi="Arial" w:cs="Arial"/>
          <w:lang w:eastAsia="ar-SA"/>
        </w:rPr>
        <w:t>под</w:t>
      </w:r>
      <w:r w:rsidRPr="006C60BE">
        <w:rPr>
          <w:rFonts w:ascii="Arial" w:hAnsi="Arial" w:cs="Arial"/>
          <w:lang w:eastAsia="ar-SA"/>
        </w:rPr>
        <w:t>программы я</w:t>
      </w:r>
      <w:r>
        <w:rPr>
          <w:rFonts w:ascii="Arial" w:hAnsi="Arial" w:cs="Arial"/>
          <w:lang w:eastAsia="ar-SA"/>
        </w:rPr>
        <w:t>вляется муниципальное</w:t>
      </w:r>
      <w:r w:rsidRPr="006C60BE">
        <w:rPr>
          <w:rFonts w:ascii="Arial" w:hAnsi="Arial" w:cs="Arial"/>
          <w:lang w:eastAsia="ar-SA"/>
        </w:rPr>
        <w:t xml:space="preserve"> </w:t>
      </w:r>
      <w:r>
        <w:rPr>
          <w:rFonts w:ascii="Arial" w:hAnsi="Arial" w:cs="Arial"/>
          <w:lang w:eastAsia="ar-SA"/>
        </w:rPr>
        <w:t>бюджетное образовательно</w:t>
      </w:r>
      <w:r w:rsidRPr="006C60BE">
        <w:rPr>
          <w:rFonts w:ascii="Arial" w:hAnsi="Arial" w:cs="Arial"/>
          <w:lang w:eastAsia="ar-SA"/>
        </w:rPr>
        <w:t>е</w:t>
      </w:r>
      <w:r>
        <w:rPr>
          <w:rFonts w:ascii="Arial" w:hAnsi="Arial" w:cs="Arial"/>
          <w:lang w:eastAsia="ar-SA"/>
        </w:rPr>
        <w:t xml:space="preserve"> учреждение дополнительного образования Балаганский центр детского творчества, который:</w:t>
      </w:r>
    </w:p>
    <w:p w:rsidR="00260665" w:rsidRPr="006C60BE" w:rsidRDefault="00260665" w:rsidP="00260665">
      <w:pPr>
        <w:suppressAutoHyphens/>
        <w:ind w:firstLine="709"/>
        <w:jc w:val="both"/>
        <w:rPr>
          <w:rFonts w:ascii="Arial" w:hAnsi="Arial" w:cs="Arial"/>
          <w:lang w:eastAsia="ar-SA"/>
        </w:rPr>
      </w:pPr>
      <w:r w:rsidRPr="006C60BE">
        <w:rPr>
          <w:rFonts w:ascii="Arial" w:hAnsi="Arial" w:cs="Arial"/>
          <w:lang w:eastAsia="ar-SA"/>
        </w:rPr>
        <w:t>-</w:t>
      </w:r>
      <w:r>
        <w:rPr>
          <w:rFonts w:ascii="Arial" w:hAnsi="Arial" w:cs="Arial"/>
          <w:lang w:eastAsia="ar-SA"/>
        </w:rPr>
        <w:t>обеспечивае</w:t>
      </w:r>
      <w:r w:rsidRPr="006C60BE">
        <w:rPr>
          <w:rFonts w:ascii="Arial" w:hAnsi="Arial" w:cs="Arial"/>
          <w:lang w:eastAsia="ar-SA"/>
        </w:rPr>
        <w:t>т эффективное и целевое использование бюджетных средств, выделенных на исполнение программных задач;</w:t>
      </w:r>
    </w:p>
    <w:p w:rsidR="00260665" w:rsidRPr="006C60BE" w:rsidRDefault="00260665" w:rsidP="00260665">
      <w:pPr>
        <w:suppressAutoHyphens/>
        <w:ind w:firstLine="709"/>
        <w:jc w:val="both"/>
        <w:rPr>
          <w:rFonts w:ascii="Arial" w:hAnsi="Arial" w:cs="Arial"/>
          <w:lang w:eastAsia="ar-SA"/>
        </w:rPr>
      </w:pPr>
      <w:r w:rsidRPr="006C60BE">
        <w:rPr>
          <w:rFonts w:ascii="Arial" w:hAnsi="Arial" w:cs="Arial"/>
          <w:lang w:eastAsia="ar-SA"/>
        </w:rPr>
        <w:t>-</w:t>
      </w:r>
      <w:r>
        <w:rPr>
          <w:rFonts w:ascii="Arial" w:hAnsi="Arial" w:cs="Arial"/>
          <w:lang w:eastAsia="ar-SA"/>
        </w:rPr>
        <w:t>вноси</w:t>
      </w:r>
      <w:r w:rsidRPr="006C60BE">
        <w:rPr>
          <w:rFonts w:ascii="Arial" w:hAnsi="Arial" w:cs="Arial"/>
          <w:lang w:eastAsia="ar-SA"/>
        </w:rPr>
        <w:t xml:space="preserve">т предложения об уточнении показателей, расходов на реализацию мероприятий </w:t>
      </w:r>
      <w:r>
        <w:rPr>
          <w:rFonts w:ascii="Arial" w:hAnsi="Arial" w:cs="Arial"/>
          <w:lang w:eastAsia="ar-SA"/>
        </w:rPr>
        <w:t>под</w:t>
      </w:r>
      <w:r w:rsidRPr="006C60BE">
        <w:rPr>
          <w:rFonts w:ascii="Arial" w:hAnsi="Arial" w:cs="Arial"/>
          <w:lang w:eastAsia="ar-SA"/>
        </w:rPr>
        <w:t>программы, а также совершенствование механизма её реализации;</w:t>
      </w:r>
    </w:p>
    <w:p w:rsidR="00260665" w:rsidRPr="006C60BE" w:rsidRDefault="00260665" w:rsidP="00260665">
      <w:pPr>
        <w:suppressAutoHyphens/>
        <w:ind w:firstLine="709"/>
        <w:jc w:val="both"/>
        <w:rPr>
          <w:rFonts w:ascii="Arial" w:hAnsi="Arial" w:cs="Arial"/>
          <w:lang w:eastAsia="ar-SA"/>
        </w:rPr>
      </w:pPr>
      <w:r w:rsidRPr="006C60BE">
        <w:rPr>
          <w:rFonts w:ascii="Arial" w:hAnsi="Arial" w:cs="Arial"/>
          <w:lang w:eastAsia="ar-SA"/>
        </w:rPr>
        <w:t xml:space="preserve">- </w:t>
      </w:r>
      <w:r>
        <w:rPr>
          <w:rFonts w:ascii="Arial" w:hAnsi="Arial" w:cs="Arial"/>
          <w:lang w:eastAsia="ar-SA"/>
        </w:rPr>
        <w:t>осуществляе</w:t>
      </w:r>
      <w:r w:rsidRPr="006C60BE">
        <w:rPr>
          <w:rFonts w:ascii="Arial" w:hAnsi="Arial" w:cs="Arial"/>
          <w:lang w:eastAsia="ar-SA"/>
        </w:rPr>
        <w:t xml:space="preserve">т на конкурсной основе отбор исполнителей работ (услуг), поставщиков продукции по мероприятиям </w:t>
      </w:r>
      <w:r>
        <w:rPr>
          <w:rFonts w:ascii="Arial" w:hAnsi="Arial" w:cs="Arial"/>
          <w:lang w:eastAsia="ar-SA"/>
        </w:rPr>
        <w:t>под</w:t>
      </w:r>
      <w:r w:rsidRPr="006C60BE">
        <w:rPr>
          <w:rFonts w:ascii="Arial" w:hAnsi="Arial" w:cs="Arial"/>
          <w:lang w:eastAsia="ar-SA"/>
        </w:rPr>
        <w:t>программы, требующих заключения муниципальных контрактов (договоров);</w:t>
      </w:r>
    </w:p>
    <w:p w:rsidR="00260665" w:rsidRPr="006C60BE" w:rsidRDefault="00260665" w:rsidP="00260665">
      <w:pPr>
        <w:suppressAutoHyphens/>
        <w:ind w:firstLine="709"/>
        <w:jc w:val="both"/>
        <w:rPr>
          <w:rFonts w:ascii="Arial" w:hAnsi="Arial" w:cs="Arial"/>
          <w:lang w:eastAsia="ar-SA"/>
        </w:rPr>
      </w:pPr>
      <w:r w:rsidRPr="006C60BE">
        <w:rPr>
          <w:rFonts w:ascii="Arial" w:hAnsi="Arial" w:cs="Arial"/>
          <w:lang w:eastAsia="ar-SA"/>
        </w:rPr>
        <w:t xml:space="preserve">- </w:t>
      </w:r>
      <w:r>
        <w:rPr>
          <w:rFonts w:ascii="Arial" w:hAnsi="Arial" w:cs="Arial"/>
          <w:lang w:eastAsia="ar-SA"/>
        </w:rPr>
        <w:t>согласовывае</w:t>
      </w:r>
      <w:r w:rsidRPr="006C60BE">
        <w:rPr>
          <w:rFonts w:ascii="Arial" w:hAnsi="Arial" w:cs="Arial"/>
          <w:lang w:eastAsia="ar-SA"/>
        </w:rPr>
        <w:t xml:space="preserve">т с Управлением образования и основными заинтересованными участниками </w:t>
      </w:r>
      <w:r>
        <w:rPr>
          <w:rFonts w:ascii="Arial" w:hAnsi="Arial" w:cs="Arial"/>
          <w:lang w:eastAsia="ar-SA"/>
        </w:rPr>
        <w:t>под</w:t>
      </w:r>
      <w:r w:rsidRPr="006C60BE">
        <w:rPr>
          <w:rFonts w:ascii="Arial" w:hAnsi="Arial" w:cs="Arial"/>
          <w:lang w:eastAsia="ar-SA"/>
        </w:rPr>
        <w:t>программы возможные сроки выполнения мероприятий, объемы и источники финансирования;</w:t>
      </w:r>
    </w:p>
    <w:p w:rsidR="00260665" w:rsidRPr="006C60BE" w:rsidRDefault="00260665" w:rsidP="00260665">
      <w:pPr>
        <w:suppressAutoHyphens/>
        <w:ind w:firstLine="709"/>
        <w:jc w:val="both"/>
        <w:rPr>
          <w:rFonts w:ascii="Arial" w:hAnsi="Arial" w:cs="Arial"/>
          <w:lang w:eastAsia="ar-SA"/>
        </w:rPr>
      </w:pPr>
      <w:r w:rsidRPr="006C60BE">
        <w:rPr>
          <w:rFonts w:ascii="Arial" w:hAnsi="Arial" w:cs="Arial"/>
          <w:lang w:eastAsia="ar-SA"/>
        </w:rPr>
        <w:t>- еж</w:t>
      </w:r>
      <w:r>
        <w:rPr>
          <w:rFonts w:ascii="Arial" w:hAnsi="Arial" w:cs="Arial"/>
          <w:lang w:eastAsia="ar-SA"/>
        </w:rPr>
        <w:t>егодно до 25 января предоставляе</w:t>
      </w:r>
      <w:r w:rsidRPr="006C60BE">
        <w:rPr>
          <w:rFonts w:ascii="Arial" w:hAnsi="Arial" w:cs="Arial"/>
          <w:lang w:eastAsia="ar-SA"/>
        </w:rPr>
        <w:t xml:space="preserve">т в Управление образования отчет по установленной форме о ходе реализации </w:t>
      </w:r>
      <w:r>
        <w:rPr>
          <w:rFonts w:ascii="Arial" w:hAnsi="Arial" w:cs="Arial"/>
          <w:lang w:eastAsia="ar-SA"/>
        </w:rPr>
        <w:t>под</w:t>
      </w:r>
      <w:r w:rsidRPr="006C60BE">
        <w:rPr>
          <w:rFonts w:ascii="Arial" w:hAnsi="Arial" w:cs="Arial"/>
          <w:lang w:eastAsia="ar-SA"/>
        </w:rPr>
        <w:t>программы, достигнутых результатах, эффективности использования финансовых средств.</w:t>
      </w:r>
    </w:p>
    <w:p w:rsidR="00260665" w:rsidRPr="006C60BE" w:rsidRDefault="00260665" w:rsidP="00260665">
      <w:pPr>
        <w:suppressAutoHyphens/>
        <w:ind w:firstLine="709"/>
        <w:jc w:val="both"/>
        <w:rPr>
          <w:rFonts w:ascii="Arial" w:hAnsi="Arial" w:cs="Arial"/>
          <w:lang w:eastAsia="ar-SA"/>
        </w:rPr>
      </w:pPr>
      <w:r>
        <w:rPr>
          <w:rFonts w:ascii="Arial" w:hAnsi="Arial" w:cs="Arial"/>
          <w:lang w:eastAsia="ar-SA"/>
        </w:rPr>
        <w:t>Сои</w:t>
      </w:r>
      <w:r w:rsidR="001679CC">
        <w:rPr>
          <w:rFonts w:ascii="Arial" w:hAnsi="Arial" w:cs="Arial"/>
          <w:lang w:eastAsia="ar-SA"/>
        </w:rPr>
        <w:t>сполнитель</w:t>
      </w:r>
      <w:r w:rsidRPr="006C60BE">
        <w:rPr>
          <w:rFonts w:ascii="Arial" w:hAnsi="Arial" w:cs="Arial"/>
          <w:lang w:eastAsia="ar-SA"/>
        </w:rPr>
        <w:t xml:space="preserve"> </w:t>
      </w:r>
      <w:r>
        <w:rPr>
          <w:rFonts w:ascii="Arial" w:hAnsi="Arial" w:cs="Arial"/>
          <w:lang w:eastAsia="ar-SA"/>
        </w:rPr>
        <w:t>под</w:t>
      </w:r>
      <w:r w:rsidR="001679CC">
        <w:rPr>
          <w:rFonts w:ascii="Arial" w:hAnsi="Arial" w:cs="Arial"/>
          <w:lang w:eastAsia="ar-SA"/>
        </w:rPr>
        <w:t>программы несе</w:t>
      </w:r>
      <w:r w:rsidRPr="006C60BE">
        <w:rPr>
          <w:rFonts w:ascii="Arial" w:hAnsi="Arial" w:cs="Arial"/>
          <w:lang w:eastAsia="ar-SA"/>
        </w:rPr>
        <w:t xml:space="preserve">т ответственность за качественное и своевременное выполнение мероприятий, рациональное использование финансовых средств, выделяемых на реализацию </w:t>
      </w:r>
      <w:r>
        <w:rPr>
          <w:rFonts w:ascii="Arial" w:hAnsi="Arial" w:cs="Arial"/>
          <w:lang w:eastAsia="ar-SA"/>
        </w:rPr>
        <w:t>под</w:t>
      </w:r>
      <w:r w:rsidRPr="006C60BE">
        <w:rPr>
          <w:rFonts w:ascii="Arial" w:hAnsi="Arial" w:cs="Arial"/>
          <w:lang w:eastAsia="ar-SA"/>
        </w:rPr>
        <w:t>программы.</w:t>
      </w:r>
    </w:p>
    <w:p w:rsidR="00260665" w:rsidRPr="00012D65" w:rsidRDefault="00260665" w:rsidP="009C620F">
      <w:pPr>
        <w:rPr>
          <w:rFonts w:ascii="Arial" w:hAnsi="Arial" w:cs="Arial"/>
        </w:rPr>
      </w:pPr>
    </w:p>
    <w:p w:rsidR="00CF41AE" w:rsidRDefault="001679CC" w:rsidP="0001031E">
      <w:pPr>
        <w:jc w:val="center"/>
        <w:rPr>
          <w:rFonts w:ascii="Arial" w:hAnsi="Arial" w:cs="Arial"/>
          <w:b/>
          <w:noProof/>
        </w:rPr>
      </w:pPr>
      <w:r>
        <w:rPr>
          <w:rFonts w:ascii="Arial" w:hAnsi="Arial" w:cs="Arial"/>
          <w:b/>
          <w:noProof/>
        </w:rPr>
        <w:t>9</w:t>
      </w:r>
      <w:r w:rsidR="009C620F" w:rsidRPr="00C11CFF">
        <w:rPr>
          <w:rFonts w:ascii="Arial" w:hAnsi="Arial" w:cs="Arial"/>
          <w:b/>
          <w:noProof/>
        </w:rPr>
        <w:t>. Оценка эффективности реализации  подпрограммы 3.</w:t>
      </w:r>
    </w:p>
    <w:p w:rsidR="0001031E" w:rsidRPr="0001031E" w:rsidRDefault="0001031E" w:rsidP="0001031E">
      <w:pPr>
        <w:jc w:val="center"/>
        <w:rPr>
          <w:rFonts w:ascii="Arial" w:hAnsi="Arial" w:cs="Arial"/>
          <w:b/>
          <w:noProof/>
        </w:rPr>
      </w:pPr>
    </w:p>
    <w:p w:rsidR="009C620F" w:rsidRPr="00143463" w:rsidRDefault="00CF41AE" w:rsidP="009C620F">
      <w:pPr>
        <w:widowControl w:val="0"/>
        <w:autoSpaceDE w:val="0"/>
        <w:autoSpaceDN w:val="0"/>
        <w:adjustRightInd w:val="0"/>
        <w:jc w:val="both"/>
        <w:rPr>
          <w:rFonts w:ascii="Arial" w:hAnsi="Arial" w:cs="Arial"/>
        </w:rPr>
      </w:pPr>
      <w:r w:rsidRPr="00143463">
        <w:rPr>
          <w:rFonts w:ascii="Arial" w:hAnsi="Arial" w:cs="Arial"/>
        </w:rPr>
        <w:t xml:space="preserve">           </w:t>
      </w:r>
      <w:r w:rsidR="009C620F" w:rsidRPr="00143463">
        <w:rPr>
          <w:rFonts w:ascii="Arial" w:hAnsi="Arial" w:cs="Arial"/>
        </w:rPr>
        <w:t xml:space="preserve">Оценка эффективности реализации </w:t>
      </w:r>
      <w:r w:rsidR="00FA3500" w:rsidRPr="00143463">
        <w:rPr>
          <w:rFonts w:ascii="Arial" w:hAnsi="Arial" w:cs="Arial"/>
        </w:rPr>
        <w:t>под</w:t>
      </w:r>
      <w:r w:rsidR="009C620F" w:rsidRPr="00143463">
        <w:rPr>
          <w:rFonts w:ascii="Arial" w:hAnsi="Arial" w:cs="Arial"/>
        </w:rPr>
        <w:t>программы проводится ответственным исполнителем по итогам ее реализации за отчетный финансовый год и в целом после завершения реализации программы</w:t>
      </w:r>
      <w:r w:rsidR="00515941">
        <w:rPr>
          <w:rFonts w:ascii="Arial" w:hAnsi="Arial" w:cs="Arial"/>
        </w:rPr>
        <w:t>, в соответствии с постановлением администрации муниципального образования Балаганский район от 27 августа 2018 года № 317</w:t>
      </w:r>
      <w:r w:rsidR="001754D2">
        <w:rPr>
          <w:rFonts w:ascii="Arial" w:hAnsi="Arial" w:cs="Arial"/>
        </w:rPr>
        <w:t>«Об утверждении Порядка принятия решений о разработке муниципальных программ муниципального образования Балаганский район и их формирования и реализации и оценки эффективности реализации»</w:t>
      </w:r>
      <w:r w:rsidR="00515941">
        <w:rPr>
          <w:rFonts w:ascii="Arial" w:hAnsi="Arial" w:cs="Arial"/>
        </w:rPr>
        <w:t>.</w:t>
      </w:r>
    </w:p>
    <w:p w:rsidR="009C620F" w:rsidRPr="00143463" w:rsidRDefault="009C620F" w:rsidP="009C620F">
      <w:pPr>
        <w:ind w:firstLine="720"/>
        <w:jc w:val="both"/>
        <w:rPr>
          <w:rFonts w:ascii="Arial" w:hAnsi="Arial" w:cs="Arial"/>
          <w:b/>
        </w:rPr>
      </w:pPr>
    </w:p>
    <w:p w:rsidR="009C620F" w:rsidRPr="00143463" w:rsidRDefault="009C620F" w:rsidP="009C620F">
      <w:pPr>
        <w:widowControl w:val="0"/>
        <w:autoSpaceDE w:val="0"/>
        <w:autoSpaceDN w:val="0"/>
        <w:adjustRightInd w:val="0"/>
        <w:jc w:val="center"/>
        <w:rPr>
          <w:rFonts w:ascii="Arial" w:hAnsi="Arial" w:cs="Arial"/>
          <w:b/>
        </w:rPr>
      </w:pPr>
      <w:r w:rsidRPr="00143463">
        <w:rPr>
          <w:rFonts w:ascii="Arial" w:hAnsi="Arial" w:cs="Arial"/>
          <w:b/>
        </w:rPr>
        <w:t>Подпрограмма 4. «Отдых и оздоровление дет</w:t>
      </w:r>
      <w:r w:rsidR="00273C1D">
        <w:rPr>
          <w:rFonts w:ascii="Arial" w:hAnsi="Arial" w:cs="Arial"/>
          <w:b/>
        </w:rPr>
        <w:t xml:space="preserve">ей в муниципальном образовании </w:t>
      </w:r>
      <w:r w:rsidRPr="00143463">
        <w:rPr>
          <w:rFonts w:ascii="Arial" w:hAnsi="Arial" w:cs="Arial"/>
          <w:b/>
        </w:rPr>
        <w:t>Балаганский район на 201</w:t>
      </w:r>
      <w:r w:rsidR="005E1AB2">
        <w:rPr>
          <w:rFonts w:ascii="Arial" w:hAnsi="Arial" w:cs="Arial"/>
          <w:b/>
        </w:rPr>
        <w:t>9</w:t>
      </w:r>
      <w:r w:rsidRPr="00143463">
        <w:rPr>
          <w:rFonts w:ascii="Arial" w:hAnsi="Arial" w:cs="Arial"/>
          <w:b/>
        </w:rPr>
        <w:t>-20</w:t>
      </w:r>
      <w:r w:rsidR="00623564" w:rsidRPr="00143463">
        <w:rPr>
          <w:rFonts w:ascii="Arial" w:hAnsi="Arial" w:cs="Arial"/>
          <w:b/>
        </w:rPr>
        <w:t>2</w:t>
      </w:r>
      <w:r w:rsidR="00273C1D">
        <w:rPr>
          <w:rFonts w:ascii="Arial" w:hAnsi="Arial" w:cs="Arial"/>
          <w:b/>
        </w:rPr>
        <w:t>4</w:t>
      </w:r>
      <w:r w:rsidRPr="00143463">
        <w:rPr>
          <w:rFonts w:ascii="Arial" w:hAnsi="Arial" w:cs="Arial"/>
          <w:b/>
        </w:rPr>
        <w:t xml:space="preserve"> годы»</w:t>
      </w:r>
    </w:p>
    <w:p w:rsidR="009C620F" w:rsidRPr="00143463" w:rsidRDefault="009C620F" w:rsidP="009C620F">
      <w:pPr>
        <w:widowControl w:val="0"/>
        <w:autoSpaceDE w:val="0"/>
        <w:autoSpaceDN w:val="0"/>
        <w:adjustRightInd w:val="0"/>
        <w:jc w:val="center"/>
        <w:rPr>
          <w:rFonts w:ascii="Arial" w:hAnsi="Arial" w:cs="Arial"/>
        </w:rPr>
      </w:pPr>
    </w:p>
    <w:p w:rsidR="009C620F" w:rsidRPr="00143463" w:rsidRDefault="00273C1D" w:rsidP="009C620F">
      <w:pPr>
        <w:jc w:val="center"/>
        <w:rPr>
          <w:rFonts w:ascii="Arial" w:hAnsi="Arial" w:cs="Arial"/>
          <w:b/>
        </w:rPr>
      </w:pPr>
      <w:r>
        <w:rPr>
          <w:rFonts w:ascii="Arial" w:hAnsi="Arial" w:cs="Arial"/>
          <w:b/>
        </w:rPr>
        <w:t>1. Паспорт</w:t>
      </w:r>
      <w:r w:rsidR="009C620F" w:rsidRPr="00143463">
        <w:rPr>
          <w:rFonts w:ascii="Arial" w:hAnsi="Arial" w:cs="Arial"/>
          <w:b/>
        </w:rPr>
        <w:t xml:space="preserve"> подпрограммы 4.</w:t>
      </w:r>
    </w:p>
    <w:p w:rsidR="009C620F" w:rsidRPr="00143463" w:rsidRDefault="009C620F" w:rsidP="009C620F">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804"/>
      </w:tblGrid>
      <w:tr w:rsidR="009C620F" w:rsidRPr="00143463" w:rsidTr="009C620F">
        <w:tc>
          <w:tcPr>
            <w:tcW w:w="2943" w:type="dxa"/>
          </w:tcPr>
          <w:p w:rsidR="009C620F" w:rsidRPr="00143463" w:rsidRDefault="009C620F" w:rsidP="009C620F">
            <w:pPr>
              <w:autoSpaceDE w:val="0"/>
              <w:autoSpaceDN w:val="0"/>
              <w:adjustRightInd w:val="0"/>
              <w:spacing w:before="120" w:after="120"/>
              <w:rPr>
                <w:rFonts w:ascii="Courier New" w:hAnsi="Courier New" w:cs="Courier New"/>
                <w:sz w:val="22"/>
                <w:szCs w:val="22"/>
              </w:rPr>
            </w:pPr>
            <w:r w:rsidRPr="00143463">
              <w:rPr>
                <w:rFonts w:ascii="Courier New" w:hAnsi="Courier New" w:cs="Courier New"/>
                <w:sz w:val="22"/>
                <w:szCs w:val="22"/>
              </w:rPr>
              <w:t>Наименование подпрограммы</w:t>
            </w:r>
          </w:p>
        </w:tc>
        <w:tc>
          <w:tcPr>
            <w:tcW w:w="6804" w:type="dxa"/>
          </w:tcPr>
          <w:p w:rsidR="009C620F" w:rsidRPr="00143463" w:rsidRDefault="009C620F" w:rsidP="001A5661">
            <w:pPr>
              <w:jc w:val="both"/>
              <w:rPr>
                <w:rFonts w:ascii="Courier New" w:hAnsi="Courier New" w:cs="Courier New"/>
                <w:sz w:val="22"/>
                <w:szCs w:val="22"/>
              </w:rPr>
            </w:pPr>
            <w:r w:rsidRPr="00143463">
              <w:rPr>
                <w:rFonts w:ascii="Courier New" w:hAnsi="Courier New" w:cs="Courier New"/>
                <w:sz w:val="22"/>
                <w:szCs w:val="22"/>
              </w:rPr>
              <w:t>«Отдых и оздоровление дет</w:t>
            </w:r>
            <w:r w:rsidR="00273C1D">
              <w:rPr>
                <w:rFonts w:ascii="Courier New" w:hAnsi="Courier New" w:cs="Courier New"/>
                <w:sz w:val="22"/>
                <w:szCs w:val="22"/>
              </w:rPr>
              <w:t xml:space="preserve">ей в муниципальном образовании </w:t>
            </w:r>
            <w:r w:rsidRPr="00143463">
              <w:rPr>
                <w:rFonts w:ascii="Courier New" w:hAnsi="Courier New" w:cs="Courier New"/>
                <w:sz w:val="22"/>
                <w:szCs w:val="22"/>
              </w:rPr>
              <w:t>Балаганский район на 201</w:t>
            </w:r>
            <w:r w:rsidR="00804794">
              <w:rPr>
                <w:rFonts w:ascii="Courier New" w:hAnsi="Courier New" w:cs="Courier New"/>
                <w:sz w:val="22"/>
                <w:szCs w:val="22"/>
              </w:rPr>
              <w:t>9</w:t>
            </w:r>
            <w:r w:rsidR="002706F0" w:rsidRPr="00143463">
              <w:rPr>
                <w:rFonts w:ascii="Courier New" w:hAnsi="Courier New" w:cs="Courier New"/>
                <w:sz w:val="22"/>
                <w:szCs w:val="22"/>
              </w:rPr>
              <w:t>-202</w:t>
            </w:r>
            <w:r w:rsidR="00273C1D">
              <w:rPr>
                <w:rFonts w:ascii="Courier New" w:hAnsi="Courier New" w:cs="Courier New"/>
                <w:sz w:val="22"/>
                <w:szCs w:val="22"/>
              </w:rPr>
              <w:t>4</w:t>
            </w:r>
            <w:r w:rsidRPr="00143463">
              <w:rPr>
                <w:rFonts w:ascii="Courier New" w:hAnsi="Courier New" w:cs="Courier New"/>
                <w:sz w:val="22"/>
                <w:szCs w:val="22"/>
              </w:rPr>
              <w:t xml:space="preserve"> годы» </w:t>
            </w:r>
          </w:p>
        </w:tc>
      </w:tr>
      <w:tr w:rsidR="00FA3500" w:rsidRPr="00143463" w:rsidTr="009C620F">
        <w:tc>
          <w:tcPr>
            <w:tcW w:w="2943" w:type="dxa"/>
          </w:tcPr>
          <w:p w:rsidR="00FA3500" w:rsidRPr="00143463" w:rsidRDefault="00FA3500" w:rsidP="009C620F">
            <w:pPr>
              <w:autoSpaceDE w:val="0"/>
              <w:autoSpaceDN w:val="0"/>
              <w:adjustRightInd w:val="0"/>
              <w:spacing w:before="120" w:after="120"/>
              <w:rPr>
                <w:rFonts w:ascii="Courier New" w:hAnsi="Courier New" w:cs="Courier New"/>
                <w:sz w:val="22"/>
                <w:szCs w:val="22"/>
              </w:rPr>
            </w:pPr>
            <w:r w:rsidRPr="00143463">
              <w:rPr>
                <w:rFonts w:ascii="Courier New" w:hAnsi="Courier New" w:cs="Courier New"/>
                <w:sz w:val="22"/>
                <w:szCs w:val="22"/>
              </w:rPr>
              <w:t>Координатор</w:t>
            </w:r>
          </w:p>
        </w:tc>
        <w:tc>
          <w:tcPr>
            <w:tcW w:w="6804" w:type="dxa"/>
          </w:tcPr>
          <w:p w:rsidR="00FA3500" w:rsidRPr="00143463" w:rsidRDefault="00FA3500" w:rsidP="005120BB">
            <w:pPr>
              <w:autoSpaceDE w:val="0"/>
              <w:autoSpaceDN w:val="0"/>
              <w:adjustRightInd w:val="0"/>
              <w:rPr>
                <w:rFonts w:ascii="Courier New" w:hAnsi="Courier New" w:cs="Courier New"/>
                <w:sz w:val="22"/>
                <w:szCs w:val="22"/>
              </w:rPr>
            </w:pPr>
            <w:r w:rsidRPr="00143463">
              <w:rPr>
                <w:rFonts w:ascii="Courier New" w:hAnsi="Courier New" w:cs="Courier New"/>
                <w:sz w:val="22"/>
                <w:szCs w:val="22"/>
              </w:rPr>
              <w:t>Заместитель мэра по социально-культурным вопросам администрации Балаганского района</w:t>
            </w:r>
          </w:p>
        </w:tc>
      </w:tr>
      <w:tr w:rsidR="009C620F" w:rsidRPr="00143463" w:rsidTr="009C620F">
        <w:tc>
          <w:tcPr>
            <w:tcW w:w="2943" w:type="dxa"/>
          </w:tcPr>
          <w:p w:rsidR="009C620F" w:rsidRPr="00143463" w:rsidRDefault="009C620F" w:rsidP="009C620F">
            <w:pPr>
              <w:autoSpaceDE w:val="0"/>
              <w:autoSpaceDN w:val="0"/>
              <w:adjustRightInd w:val="0"/>
              <w:spacing w:before="120" w:after="120"/>
              <w:rPr>
                <w:rFonts w:ascii="Courier New" w:hAnsi="Courier New" w:cs="Courier New"/>
                <w:b/>
                <w:sz w:val="22"/>
                <w:szCs w:val="22"/>
              </w:rPr>
            </w:pPr>
            <w:r w:rsidRPr="00143463">
              <w:rPr>
                <w:rFonts w:ascii="Courier New" w:hAnsi="Courier New" w:cs="Courier New"/>
                <w:sz w:val="22"/>
                <w:szCs w:val="22"/>
              </w:rPr>
              <w:t xml:space="preserve">Ответственный исполнитель </w:t>
            </w:r>
          </w:p>
        </w:tc>
        <w:tc>
          <w:tcPr>
            <w:tcW w:w="6804" w:type="dxa"/>
          </w:tcPr>
          <w:p w:rsidR="009C620F" w:rsidRPr="00143463" w:rsidRDefault="009C620F" w:rsidP="001A5661">
            <w:pPr>
              <w:autoSpaceDE w:val="0"/>
              <w:autoSpaceDN w:val="0"/>
              <w:adjustRightInd w:val="0"/>
              <w:spacing w:before="120" w:after="120"/>
              <w:rPr>
                <w:rFonts w:ascii="Courier New" w:hAnsi="Courier New" w:cs="Courier New"/>
                <w:sz w:val="22"/>
                <w:szCs w:val="22"/>
              </w:rPr>
            </w:pPr>
            <w:r w:rsidRPr="00143463">
              <w:rPr>
                <w:rFonts w:ascii="Courier New" w:hAnsi="Courier New" w:cs="Courier New"/>
                <w:sz w:val="22"/>
                <w:szCs w:val="22"/>
              </w:rPr>
              <w:t>М</w:t>
            </w:r>
            <w:r w:rsidR="001A5661">
              <w:rPr>
                <w:rFonts w:ascii="Courier New" w:hAnsi="Courier New" w:cs="Courier New"/>
                <w:sz w:val="22"/>
                <w:szCs w:val="22"/>
              </w:rPr>
              <w:t>униципальное казенное учреждение</w:t>
            </w:r>
            <w:r w:rsidRPr="00143463">
              <w:rPr>
                <w:rFonts w:ascii="Courier New" w:hAnsi="Courier New" w:cs="Courier New"/>
                <w:sz w:val="22"/>
                <w:szCs w:val="22"/>
              </w:rPr>
              <w:t xml:space="preserve"> Управления образования Балаганского района</w:t>
            </w:r>
          </w:p>
        </w:tc>
      </w:tr>
      <w:tr w:rsidR="009C620F" w:rsidRPr="00143463" w:rsidTr="009C620F">
        <w:tc>
          <w:tcPr>
            <w:tcW w:w="2943" w:type="dxa"/>
          </w:tcPr>
          <w:p w:rsidR="009C620F" w:rsidRPr="00143463" w:rsidRDefault="009C620F" w:rsidP="009C620F">
            <w:pPr>
              <w:autoSpaceDE w:val="0"/>
              <w:autoSpaceDN w:val="0"/>
              <w:adjustRightInd w:val="0"/>
              <w:spacing w:before="120" w:after="120"/>
              <w:rPr>
                <w:rFonts w:ascii="Courier New" w:hAnsi="Courier New" w:cs="Courier New"/>
                <w:b/>
                <w:sz w:val="22"/>
                <w:szCs w:val="22"/>
              </w:rPr>
            </w:pPr>
            <w:r w:rsidRPr="00143463">
              <w:rPr>
                <w:rFonts w:ascii="Courier New" w:hAnsi="Courier New" w:cs="Courier New"/>
                <w:sz w:val="22"/>
                <w:szCs w:val="22"/>
              </w:rPr>
              <w:t xml:space="preserve">Соисполнители </w:t>
            </w:r>
          </w:p>
        </w:tc>
        <w:tc>
          <w:tcPr>
            <w:tcW w:w="6804" w:type="dxa"/>
          </w:tcPr>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ДО Балаганский ЦДТ</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Балаганская СОШ №1</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Балаганская СОШ №2</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Биритская СОШ</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Заславская СОШ</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Коноваловская СОШ</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Кумарейская СОШ</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Тарнопольская СОШ</w:t>
            </w:r>
          </w:p>
          <w:p w:rsidR="009C620F" w:rsidRPr="00143463" w:rsidRDefault="009C620F" w:rsidP="009C620F">
            <w:pPr>
              <w:spacing w:before="40" w:after="40"/>
              <w:rPr>
                <w:rFonts w:ascii="Courier New" w:hAnsi="Courier New" w:cs="Courier New"/>
                <w:sz w:val="22"/>
                <w:szCs w:val="22"/>
              </w:rPr>
            </w:pPr>
            <w:r w:rsidRPr="00143463">
              <w:rPr>
                <w:rFonts w:ascii="Courier New" w:hAnsi="Courier New" w:cs="Courier New"/>
                <w:sz w:val="22"/>
                <w:szCs w:val="22"/>
              </w:rPr>
              <w:t>МБОУ Шарагайская СОШ</w:t>
            </w:r>
          </w:p>
        </w:tc>
      </w:tr>
      <w:tr w:rsidR="009C620F" w:rsidRPr="00143463" w:rsidTr="009C620F">
        <w:tc>
          <w:tcPr>
            <w:tcW w:w="2943" w:type="dxa"/>
          </w:tcPr>
          <w:p w:rsidR="009C620F" w:rsidRPr="00143463" w:rsidRDefault="009C620F" w:rsidP="009C620F">
            <w:pPr>
              <w:autoSpaceDE w:val="0"/>
              <w:autoSpaceDN w:val="0"/>
              <w:adjustRightInd w:val="0"/>
              <w:spacing w:before="120" w:after="120"/>
              <w:rPr>
                <w:rFonts w:ascii="Courier New" w:hAnsi="Courier New" w:cs="Courier New"/>
                <w:b/>
                <w:sz w:val="22"/>
                <w:szCs w:val="22"/>
              </w:rPr>
            </w:pPr>
            <w:r w:rsidRPr="00143463">
              <w:rPr>
                <w:rFonts w:ascii="Courier New" w:hAnsi="Courier New" w:cs="Courier New"/>
                <w:sz w:val="22"/>
                <w:szCs w:val="22"/>
              </w:rPr>
              <w:t>Цель</w:t>
            </w:r>
          </w:p>
        </w:tc>
        <w:tc>
          <w:tcPr>
            <w:tcW w:w="6804" w:type="dxa"/>
          </w:tcPr>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Обеспечение отдыха, оздо</w:t>
            </w:r>
            <w:r w:rsidR="001679CC">
              <w:rPr>
                <w:rFonts w:ascii="Courier New" w:hAnsi="Courier New" w:cs="Courier New"/>
                <w:sz w:val="22"/>
                <w:szCs w:val="22"/>
              </w:rPr>
              <w:t xml:space="preserve">ровления и занятости детей и </w:t>
            </w:r>
            <w:r w:rsidRPr="00143463">
              <w:rPr>
                <w:rFonts w:ascii="Courier New" w:hAnsi="Courier New" w:cs="Courier New"/>
                <w:sz w:val="22"/>
                <w:szCs w:val="22"/>
              </w:rPr>
              <w:t>подростков школьного возраста.</w:t>
            </w:r>
          </w:p>
        </w:tc>
      </w:tr>
      <w:tr w:rsidR="009C620F" w:rsidRPr="00143463" w:rsidTr="009C620F">
        <w:tc>
          <w:tcPr>
            <w:tcW w:w="2943" w:type="dxa"/>
          </w:tcPr>
          <w:p w:rsidR="009C620F" w:rsidRPr="00143463" w:rsidRDefault="009C620F" w:rsidP="009C620F">
            <w:pPr>
              <w:autoSpaceDE w:val="0"/>
              <w:autoSpaceDN w:val="0"/>
              <w:adjustRightInd w:val="0"/>
              <w:spacing w:before="120" w:after="120"/>
              <w:rPr>
                <w:rFonts w:ascii="Courier New" w:hAnsi="Courier New" w:cs="Courier New"/>
                <w:b/>
                <w:sz w:val="22"/>
                <w:szCs w:val="22"/>
              </w:rPr>
            </w:pPr>
            <w:r w:rsidRPr="00143463">
              <w:rPr>
                <w:rFonts w:ascii="Courier New" w:hAnsi="Courier New" w:cs="Courier New"/>
                <w:sz w:val="22"/>
                <w:szCs w:val="22"/>
              </w:rPr>
              <w:t xml:space="preserve">Задачи </w:t>
            </w:r>
          </w:p>
        </w:tc>
        <w:tc>
          <w:tcPr>
            <w:tcW w:w="6804" w:type="dxa"/>
          </w:tcPr>
          <w:p w:rsidR="009C620F" w:rsidRPr="00143463" w:rsidRDefault="009C620F" w:rsidP="001A5661">
            <w:pPr>
              <w:jc w:val="both"/>
              <w:rPr>
                <w:rFonts w:ascii="Courier New" w:hAnsi="Courier New" w:cs="Courier New"/>
                <w:sz w:val="22"/>
                <w:szCs w:val="22"/>
              </w:rPr>
            </w:pPr>
            <w:r w:rsidRPr="00143463">
              <w:rPr>
                <w:rFonts w:ascii="Courier New" w:hAnsi="Courier New" w:cs="Courier New"/>
                <w:sz w:val="22"/>
                <w:szCs w:val="22"/>
              </w:rPr>
              <w:t>1.Укрепление и развитие материально- технической базы оздоровительных мероприятий.</w:t>
            </w:r>
          </w:p>
          <w:p w:rsidR="009C620F" w:rsidRPr="00143463" w:rsidRDefault="009C620F" w:rsidP="001A5661">
            <w:pPr>
              <w:jc w:val="both"/>
              <w:rPr>
                <w:rFonts w:ascii="Courier New" w:hAnsi="Courier New" w:cs="Courier New"/>
                <w:sz w:val="22"/>
                <w:szCs w:val="22"/>
              </w:rPr>
            </w:pPr>
            <w:r w:rsidRPr="00143463">
              <w:rPr>
                <w:rFonts w:ascii="Courier New" w:hAnsi="Courier New" w:cs="Courier New"/>
                <w:sz w:val="22"/>
                <w:szCs w:val="22"/>
              </w:rPr>
              <w:t>2.Совершенствование системы оздоровления школьников.</w:t>
            </w:r>
          </w:p>
          <w:p w:rsidR="009C620F" w:rsidRPr="00143463" w:rsidRDefault="009C620F" w:rsidP="001A5661">
            <w:pPr>
              <w:jc w:val="both"/>
              <w:rPr>
                <w:rFonts w:ascii="Courier New" w:hAnsi="Courier New" w:cs="Courier New"/>
                <w:sz w:val="22"/>
                <w:szCs w:val="22"/>
              </w:rPr>
            </w:pPr>
            <w:r w:rsidRPr="00143463">
              <w:rPr>
                <w:rFonts w:ascii="Courier New" w:hAnsi="Courier New" w:cs="Courier New"/>
                <w:sz w:val="22"/>
                <w:szCs w:val="22"/>
              </w:rPr>
              <w:t>3.Развитие организационно-методического, организационно-правового обеспечения мероприятий оздоровления детей.</w:t>
            </w:r>
          </w:p>
          <w:p w:rsidR="009C620F" w:rsidRPr="00143463" w:rsidRDefault="009C620F" w:rsidP="001A5661">
            <w:pPr>
              <w:jc w:val="both"/>
              <w:rPr>
                <w:rFonts w:ascii="Courier New" w:hAnsi="Courier New" w:cs="Courier New"/>
                <w:sz w:val="22"/>
                <w:szCs w:val="22"/>
              </w:rPr>
            </w:pPr>
            <w:r w:rsidRPr="00143463">
              <w:rPr>
                <w:rFonts w:ascii="Courier New" w:hAnsi="Courier New" w:cs="Courier New"/>
                <w:sz w:val="22"/>
                <w:szCs w:val="22"/>
              </w:rPr>
              <w:t>4.Укрепление кадрового обеспечения.</w:t>
            </w:r>
          </w:p>
          <w:p w:rsidR="009C620F" w:rsidRPr="00143463" w:rsidRDefault="009C620F" w:rsidP="001A5661">
            <w:pPr>
              <w:jc w:val="both"/>
              <w:rPr>
                <w:rFonts w:ascii="Courier New" w:hAnsi="Courier New" w:cs="Courier New"/>
                <w:sz w:val="22"/>
                <w:szCs w:val="22"/>
              </w:rPr>
            </w:pPr>
            <w:r w:rsidRPr="00143463">
              <w:rPr>
                <w:rFonts w:ascii="Courier New" w:hAnsi="Courier New" w:cs="Courier New"/>
                <w:sz w:val="22"/>
                <w:szCs w:val="22"/>
              </w:rPr>
              <w:t>5.Обеспечение комплекса специальных и санитарно-противоэпидемических мероприятий.</w:t>
            </w:r>
          </w:p>
          <w:p w:rsidR="009C620F" w:rsidRPr="00143463" w:rsidRDefault="009C620F" w:rsidP="001A5661">
            <w:pPr>
              <w:jc w:val="both"/>
              <w:rPr>
                <w:rFonts w:ascii="Courier New" w:hAnsi="Courier New" w:cs="Courier New"/>
                <w:sz w:val="22"/>
                <w:szCs w:val="22"/>
              </w:rPr>
            </w:pPr>
            <w:r w:rsidRPr="00143463">
              <w:rPr>
                <w:rFonts w:ascii="Courier New" w:hAnsi="Courier New" w:cs="Courier New"/>
                <w:sz w:val="22"/>
                <w:szCs w:val="22"/>
              </w:rPr>
              <w:t>6.Расширение возможностей комплекса мероприятий по организации отдыха, оздоровления и занятости детей.</w:t>
            </w:r>
          </w:p>
        </w:tc>
      </w:tr>
      <w:tr w:rsidR="009C620F" w:rsidRPr="00143463" w:rsidTr="009C620F">
        <w:tc>
          <w:tcPr>
            <w:tcW w:w="2943" w:type="dxa"/>
          </w:tcPr>
          <w:p w:rsidR="009C620F" w:rsidRPr="00143463" w:rsidRDefault="009C620F" w:rsidP="009C620F">
            <w:pPr>
              <w:autoSpaceDE w:val="0"/>
              <w:autoSpaceDN w:val="0"/>
              <w:adjustRightInd w:val="0"/>
              <w:spacing w:before="120" w:after="120"/>
              <w:rPr>
                <w:rFonts w:ascii="Courier New" w:hAnsi="Courier New" w:cs="Courier New"/>
                <w:b/>
                <w:sz w:val="22"/>
                <w:szCs w:val="22"/>
              </w:rPr>
            </w:pPr>
            <w:r w:rsidRPr="00143463">
              <w:rPr>
                <w:rFonts w:ascii="Courier New" w:hAnsi="Courier New" w:cs="Courier New"/>
                <w:sz w:val="22"/>
                <w:szCs w:val="22"/>
              </w:rPr>
              <w:t xml:space="preserve">Целевые показатели (индикаторы) </w:t>
            </w:r>
          </w:p>
        </w:tc>
        <w:tc>
          <w:tcPr>
            <w:tcW w:w="6804" w:type="dxa"/>
          </w:tcPr>
          <w:p w:rsidR="008769FA" w:rsidRDefault="009C620F" w:rsidP="009C620F">
            <w:pPr>
              <w:jc w:val="both"/>
              <w:rPr>
                <w:rFonts w:ascii="Courier New" w:hAnsi="Courier New" w:cs="Courier New"/>
                <w:sz w:val="22"/>
                <w:szCs w:val="22"/>
              </w:rPr>
            </w:pPr>
            <w:r w:rsidRPr="00143463">
              <w:rPr>
                <w:rFonts w:ascii="Courier New" w:hAnsi="Courier New" w:cs="Courier New"/>
                <w:sz w:val="22"/>
                <w:szCs w:val="22"/>
              </w:rPr>
              <w:t>1.</w:t>
            </w:r>
            <w:r w:rsidR="008769FA" w:rsidRPr="00143463">
              <w:rPr>
                <w:rFonts w:ascii="Courier New" w:hAnsi="Courier New" w:cs="Courier New"/>
                <w:sz w:val="22"/>
                <w:szCs w:val="22"/>
              </w:rPr>
              <w:t xml:space="preserve"> Число лагерей системы образования</w:t>
            </w:r>
            <w:r w:rsidR="008769FA">
              <w:rPr>
                <w:rFonts w:ascii="Courier New" w:hAnsi="Courier New" w:cs="Courier New"/>
                <w:sz w:val="22"/>
                <w:szCs w:val="22"/>
              </w:rPr>
              <w:t>.</w:t>
            </w:r>
            <w:r w:rsidR="008769FA" w:rsidRPr="00143463">
              <w:rPr>
                <w:rFonts w:ascii="Courier New" w:hAnsi="Courier New" w:cs="Courier New"/>
                <w:sz w:val="22"/>
                <w:szCs w:val="22"/>
              </w:rPr>
              <w:t xml:space="preserve"> </w:t>
            </w:r>
          </w:p>
          <w:p w:rsidR="009C620F" w:rsidRPr="00143463" w:rsidRDefault="008769FA" w:rsidP="009C620F">
            <w:pPr>
              <w:jc w:val="both"/>
              <w:rPr>
                <w:rFonts w:ascii="Courier New" w:hAnsi="Courier New" w:cs="Courier New"/>
                <w:sz w:val="22"/>
                <w:szCs w:val="22"/>
              </w:rPr>
            </w:pPr>
            <w:r>
              <w:rPr>
                <w:rFonts w:ascii="Courier New" w:hAnsi="Courier New" w:cs="Courier New"/>
                <w:sz w:val="22"/>
                <w:szCs w:val="22"/>
              </w:rPr>
              <w:t>2.</w:t>
            </w:r>
            <w:r w:rsidR="009C620F" w:rsidRPr="00143463">
              <w:rPr>
                <w:rFonts w:ascii="Courier New" w:hAnsi="Courier New" w:cs="Courier New"/>
                <w:sz w:val="22"/>
                <w:szCs w:val="22"/>
              </w:rPr>
              <w:t>Количество школьников, отдохнувших в лагерях дневного пребывания.</w:t>
            </w:r>
          </w:p>
          <w:p w:rsidR="009C620F" w:rsidRPr="00143463" w:rsidRDefault="008769FA" w:rsidP="009C620F">
            <w:pPr>
              <w:jc w:val="both"/>
              <w:rPr>
                <w:rFonts w:ascii="Courier New" w:hAnsi="Courier New" w:cs="Courier New"/>
                <w:sz w:val="22"/>
                <w:szCs w:val="22"/>
              </w:rPr>
            </w:pPr>
            <w:r>
              <w:rPr>
                <w:rFonts w:ascii="Courier New" w:hAnsi="Courier New" w:cs="Courier New"/>
                <w:sz w:val="22"/>
                <w:szCs w:val="22"/>
              </w:rPr>
              <w:t>3</w:t>
            </w:r>
            <w:r w:rsidR="009C620F" w:rsidRPr="00143463">
              <w:rPr>
                <w:rFonts w:ascii="Courier New" w:hAnsi="Courier New" w:cs="Courier New"/>
                <w:sz w:val="22"/>
                <w:szCs w:val="22"/>
              </w:rPr>
              <w:t>.Количество школьников, отдохнувших в палаточном оздоровительном лагере «Олимп».</w:t>
            </w:r>
          </w:p>
        </w:tc>
      </w:tr>
      <w:tr w:rsidR="009C620F" w:rsidRPr="00143463" w:rsidTr="009C620F">
        <w:tc>
          <w:tcPr>
            <w:tcW w:w="2943" w:type="dxa"/>
          </w:tcPr>
          <w:p w:rsidR="009C620F" w:rsidRPr="00143463" w:rsidRDefault="001A5661" w:rsidP="009C620F">
            <w:pPr>
              <w:autoSpaceDE w:val="0"/>
              <w:autoSpaceDN w:val="0"/>
              <w:adjustRightInd w:val="0"/>
              <w:spacing w:before="120" w:after="120"/>
              <w:rPr>
                <w:rFonts w:ascii="Courier New" w:hAnsi="Courier New" w:cs="Courier New"/>
                <w:sz w:val="22"/>
                <w:szCs w:val="22"/>
              </w:rPr>
            </w:pPr>
            <w:r>
              <w:rPr>
                <w:rFonts w:ascii="Courier New" w:hAnsi="Courier New" w:cs="Courier New"/>
                <w:sz w:val="22"/>
                <w:szCs w:val="22"/>
              </w:rPr>
              <w:t xml:space="preserve">Сроки и этапы </w:t>
            </w:r>
            <w:r w:rsidR="009C620F" w:rsidRPr="00143463">
              <w:rPr>
                <w:rFonts w:ascii="Courier New" w:hAnsi="Courier New" w:cs="Courier New"/>
                <w:sz w:val="22"/>
                <w:szCs w:val="22"/>
              </w:rPr>
              <w:t>реализации</w:t>
            </w:r>
          </w:p>
        </w:tc>
        <w:tc>
          <w:tcPr>
            <w:tcW w:w="6804" w:type="dxa"/>
          </w:tcPr>
          <w:p w:rsidR="009C620F" w:rsidRPr="00143463" w:rsidRDefault="009C620F" w:rsidP="00804794">
            <w:pPr>
              <w:spacing w:before="120" w:after="120"/>
              <w:rPr>
                <w:rFonts w:ascii="Courier New" w:hAnsi="Courier New" w:cs="Courier New"/>
                <w:sz w:val="22"/>
                <w:szCs w:val="22"/>
              </w:rPr>
            </w:pPr>
            <w:r w:rsidRPr="00143463">
              <w:rPr>
                <w:rFonts w:ascii="Courier New" w:hAnsi="Courier New" w:cs="Courier New"/>
                <w:sz w:val="22"/>
                <w:szCs w:val="22"/>
              </w:rPr>
              <w:t>201</w:t>
            </w:r>
            <w:r w:rsidR="00804794">
              <w:rPr>
                <w:rFonts w:ascii="Courier New" w:hAnsi="Courier New" w:cs="Courier New"/>
                <w:sz w:val="22"/>
                <w:szCs w:val="22"/>
              </w:rPr>
              <w:t>9</w:t>
            </w:r>
            <w:r w:rsidRPr="00143463">
              <w:rPr>
                <w:rFonts w:ascii="Courier New" w:hAnsi="Courier New" w:cs="Courier New"/>
                <w:sz w:val="22"/>
                <w:szCs w:val="22"/>
              </w:rPr>
              <w:t>-20</w:t>
            </w:r>
            <w:r w:rsidR="002706F0" w:rsidRPr="00143463">
              <w:rPr>
                <w:rFonts w:ascii="Courier New" w:hAnsi="Courier New" w:cs="Courier New"/>
                <w:sz w:val="22"/>
                <w:szCs w:val="22"/>
              </w:rPr>
              <w:t>2</w:t>
            </w:r>
            <w:r w:rsidR="001A5661">
              <w:rPr>
                <w:rFonts w:ascii="Courier New" w:hAnsi="Courier New" w:cs="Courier New"/>
                <w:sz w:val="22"/>
                <w:szCs w:val="22"/>
              </w:rPr>
              <w:t>4</w:t>
            </w:r>
            <w:r w:rsidR="002706F0" w:rsidRPr="00143463">
              <w:rPr>
                <w:rFonts w:ascii="Courier New" w:hAnsi="Courier New" w:cs="Courier New"/>
                <w:sz w:val="22"/>
                <w:szCs w:val="22"/>
              </w:rPr>
              <w:t xml:space="preserve"> </w:t>
            </w:r>
            <w:r w:rsidRPr="00143463">
              <w:rPr>
                <w:rFonts w:ascii="Courier New" w:hAnsi="Courier New" w:cs="Courier New"/>
                <w:sz w:val="22"/>
                <w:szCs w:val="22"/>
              </w:rPr>
              <w:t>годы</w:t>
            </w:r>
          </w:p>
        </w:tc>
      </w:tr>
      <w:tr w:rsidR="009C620F" w:rsidRPr="00143463" w:rsidTr="00FA3500">
        <w:tc>
          <w:tcPr>
            <w:tcW w:w="2943" w:type="dxa"/>
            <w:vAlign w:val="center"/>
          </w:tcPr>
          <w:p w:rsidR="009C620F" w:rsidRPr="00143463" w:rsidRDefault="009C620F" w:rsidP="00FA3500">
            <w:pPr>
              <w:autoSpaceDE w:val="0"/>
              <w:autoSpaceDN w:val="0"/>
              <w:adjustRightInd w:val="0"/>
              <w:spacing w:before="120" w:after="120"/>
              <w:jc w:val="center"/>
              <w:rPr>
                <w:rFonts w:ascii="Courier New" w:hAnsi="Courier New" w:cs="Courier New"/>
                <w:b/>
                <w:sz w:val="22"/>
                <w:szCs w:val="22"/>
              </w:rPr>
            </w:pPr>
            <w:r w:rsidRPr="00143463">
              <w:rPr>
                <w:rFonts w:ascii="Courier New" w:hAnsi="Courier New" w:cs="Courier New"/>
                <w:noProof/>
                <w:sz w:val="22"/>
                <w:szCs w:val="22"/>
              </w:rPr>
              <w:t>Объемы и источники финансирования подпрограммы</w:t>
            </w:r>
          </w:p>
        </w:tc>
        <w:tc>
          <w:tcPr>
            <w:tcW w:w="6804" w:type="dxa"/>
          </w:tcPr>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 xml:space="preserve">Общий объём финансирования муниципальной подпрограммы составляет </w:t>
            </w:r>
            <w:r w:rsidR="00641EAD">
              <w:rPr>
                <w:rFonts w:ascii="Courier New" w:hAnsi="Courier New" w:cs="Courier New"/>
                <w:sz w:val="22"/>
                <w:szCs w:val="22"/>
              </w:rPr>
              <w:t>2353,1</w:t>
            </w:r>
            <w:r w:rsidRPr="00143463">
              <w:rPr>
                <w:rFonts w:ascii="Courier New" w:hAnsi="Courier New" w:cs="Courier New"/>
                <w:noProof/>
                <w:sz w:val="22"/>
                <w:szCs w:val="22"/>
              </w:rPr>
              <w:t xml:space="preserve"> тыс.</w:t>
            </w:r>
            <w:r w:rsidR="00C55318">
              <w:rPr>
                <w:rFonts w:ascii="Courier New" w:hAnsi="Courier New" w:cs="Courier New"/>
                <w:noProof/>
                <w:sz w:val="22"/>
                <w:szCs w:val="22"/>
              </w:rPr>
              <w:t>рублей</w:t>
            </w:r>
            <w:r w:rsidRPr="00143463">
              <w:rPr>
                <w:rFonts w:ascii="Courier New" w:hAnsi="Courier New" w:cs="Courier New"/>
                <w:sz w:val="22"/>
                <w:szCs w:val="22"/>
              </w:rPr>
              <w:t xml:space="preserve">, </w:t>
            </w:r>
            <w:r w:rsidR="00587C01" w:rsidRPr="00143463">
              <w:rPr>
                <w:rFonts w:ascii="Courier New" w:hAnsi="Courier New" w:cs="Courier New"/>
                <w:sz w:val="22"/>
                <w:szCs w:val="22"/>
              </w:rPr>
              <w:t>в том числе</w:t>
            </w:r>
            <w:r w:rsidRPr="00143463">
              <w:rPr>
                <w:rFonts w:ascii="Courier New" w:hAnsi="Courier New" w:cs="Courier New"/>
                <w:sz w:val="22"/>
                <w:szCs w:val="22"/>
              </w:rPr>
              <w:t>:</w:t>
            </w:r>
          </w:p>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1)</w:t>
            </w:r>
            <w:r w:rsidR="001A5661">
              <w:rPr>
                <w:rFonts w:ascii="Courier New" w:hAnsi="Courier New" w:cs="Courier New"/>
                <w:sz w:val="22"/>
                <w:szCs w:val="22"/>
              </w:rPr>
              <w:t xml:space="preserve"> </w:t>
            </w:r>
            <w:r w:rsidRPr="00143463">
              <w:rPr>
                <w:rFonts w:ascii="Courier New" w:hAnsi="Courier New" w:cs="Courier New"/>
                <w:sz w:val="22"/>
                <w:szCs w:val="22"/>
              </w:rPr>
              <w:t>по годам реализации:</w:t>
            </w:r>
          </w:p>
          <w:p w:rsidR="001A5661" w:rsidRPr="006F2EEF" w:rsidRDefault="001A5661" w:rsidP="001A5661">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641EAD">
              <w:rPr>
                <w:rFonts w:ascii="Courier New" w:hAnsi="Courier New" w:cs="Courier New"/>
                <w:sz w:val="22"/>
                <w:szCs w:val="22"/>
              </w:rPr>
              <w:t>392,1</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1A5661" w:rsidRPr="006F2EEF" w:rsidRDefault="001A5661" w:rsidP="001A5661">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1679CC">
              <w:rPr>
                <w:rFonts w:ascii="Courier New" w:hAnsi="Courier New" w:cs="Courier New"/>
                <w:sz w:val="22"/>
                <w:szCs w:val="22"/>
              </w:rPr>
              <w:t>392,2</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1A5661" w:rsidRPr="006F2EEF" w:rsidRDefault="001A5661" w:rsidP="001A5661">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1679CC">
              <w:rPr>
                <w:rFonts w:ascii="Courier New" w:hAnsi="Courier New" w:cs="Courier New"/>
                <w:sz w:val="22"/>
                <w:szCs w:val="22"/>
              </w:rPr>
              <w:t>392,2</w:t>
            </w:r>
            <w:r>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1A5661" w:rsidRDefault="001A5661" w:rsidP="001A5661">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1679CC">
              <w:rPr>
                <w:rFonts w:ascii="Courier New" w:hAnsi="Courier New" w:cs="Courier New"/>
                <w:sz w:val="22"/>
                <w:szCs w:val="22"/>
              </w:rPr>
              <w:t>392,2</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1A5661" w:rsidRPr="006F2EEF" w:rsidRDefault="001A5661" w:rsidP="001A5661">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1679CC">
              <w:rPr>
                <w:rFonts w:ascii="Courier New" w:hAnsi="Courier New" w:cs="Courier New"/>
                <w:sz w:val="22"/>
                <w:szCs w:val="22"/>
              </w:rPr>
              <w:t>392,2</w:t>
            </w:r>
            <w:r w:rsidR="00641EAD">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1A5661" w:rsidRDefault="001A5661" w:rsidP="001A5661">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1679CC">
              <w:rPr>
                <w:rFonts w:ascii="Courier New" w:hAnsi="Courier New" w:cs="Courier New"/>
                <w:sz w:val="22"/>
                <w:szCs w:val="22"/>
              </w:rPr>
              <w:t>392,2</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 xml:space="preserve">2) по источнику финансирования: </w:t>
            </w:r>
          </w:p>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 xml:space="preserve">- </w:t>
            </w:r>
            <w:r w:rsidR="00641EAD">
              <w:rPr>
                <w:rFonts w:ascii="Courier New" w:hAnsi="Courier New" w:cs="Courier New"/>
                <w:sz w:val="22"/>
                <w:szCs w:val="22"/>
              </w:rPr>
              <w:t>областной бюджет 0</w:t>
            </w:r>
            <w:r w:rsidRPr="00143463">
              <w:rPr>
                <w:rFonts w:ascii="Courier New" w:hAnsi="Courier New" w:cs="Courier New"/>
                <w:noProof/>
                <w:sz w:val="22"/>
                <w:szCs w:val="22"/>
              </w:rPr>
              <w:t xml:space="preserve"> тыс.</w:t>
            </w:r>
            <w:r w:rsidR="00C55318">
              <w:rPr>
                <w:rFonts w:ascii="Courier New" w:hAnsi="Courier New" w:cs="Courier New"/>
                <w:noProof/>
                <w:sz w:val="22"/>
                <w:szCs w:val="22"/>
              </w:rPr>
              <w:t>рублей</w:t>
            </w:r>
            <w:r w:rsidRPr="00143463">
              <w:rPr>
                <w:rFonts w:ascii="Courier New" w:hAnsi="Courier New" w:cs="Courier New"/>
                <w:sz w:val="22"/>
                <w:szCs w:val="22"/>
              </w:rPr>
              <w:t>, в том числе по годам:</w:t>
            </w:r>
          </w:p>
          <w:p w:rsidR="001A5661" w:rsidRPr="006F2EEF" w:rsidRDefault="001A5661" w:rsidP="001A5661">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641EAD">
              <w:rPr>
                <w:rFonts w:ascii="Courier New" w:hAnsi="Courier New" w:cs="Courier New"/>
                <w:sz w:val="22"/>
                <w:szCs w:val="22"/>
              </w:rPr>
              <w:t>0</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1A5661" w:rsidRPr="006F2EEF" w:rsidRDefault="001A5661" w:rsidP="001A5661">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641EAD">
              <w:rPr>
                <w:rFonts w:ascii="Courier New" w:hAnsi="Courier New" w:cs="Courier New"/>
                <w:sz w:val="22"/>
                <w:szCs w:val="22"/>
              </w:rPr>
              <w:t>0</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1A5661" w:rsidRPr="006F2EEF" w:rsidRDefault="001A5661" w:rsidP="001A5661">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641EAD">
              <w:rPr>
                <w:rFonts w:ascii="Courier New" w:hAnsi="Courier New" w:cs="Courier New"/>
                <w:sz w:val="22"/>
                <w:szCs w:val="22"/>
              </w:rPr>
              <w:t>0</w:t>
            </w:r>
            <w:r>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1A5661" w:rsidRDefault="001A5661" w:rsidP="001A5661">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641EAD">
              <w:rPr>
                <w:rFonts w:ascii="Courier New" w:hAnsi="Courier New" w:cs="Courier New"/>
                <w:sz w:val="22"/>
                <w:szCs w:val="22"/>
              </w:rPr>
              <w:t>0</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1A5661" w:rsidRPr="006F2EEF" w:rsidRDefault="001A5661" w:rsidP="001A5661">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641EAD">
              <w:rPr>
                <w:rFonts w:ascii="Courier New" w:hAnsi="Courier New" w:cs="Courier New"/>
                <w:sz w:val="22"/>
                <w:szCs w:val="22"/>
              </w:rPr>
              <w:t>0</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1A5661" w:rsidRDefault="001A5661" w:rsidP="001A5661">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641EAD">
              <w:rPr>
                <w:rFonts w:ascii="Courier New" w:hAnsi="Courier New" w:cs="Courier New"/>
                <w:sz w:val="22"/>
                <w:szCs w:val="22"/>
              </w:rPr>
              <w:t>0</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w:t>
            </w:r>
            <w:r w:rsidR="00641EAD">
              <w:rPr>
                <w:rFonts w:ascii="Courier New" w:hAnsi="Courier New" w:cs="Courier New"/>
                <w:sz w:val="22"/>
                <w:szCs w:val="22"/>
              </w:rPr>
              <w:t>местный бюджет 2353,1</w:t>
            </w:r>
            <w:r w:rsidRPr="00143463">
              <w:rPr>
                <w:rFonts w:ascii="Courier New" w:hAnsi="Courier New" w:cs="Courier New"/>
                <w:noProof/>
                <w:sz w:val="22"/>
                <w:szCs w:val="22"/>
              </w:rPr>
              <w:t xml:space="preserve"> тыс.</w:t>
            </w:r>
            <w:r w:rsidR="00C55318">
              <w:rPr>
                <w:rFonts w:ascii="Courier New" w:hAnsi="Courier New" w:cs="Courier New"/>
                <w:noProof/>
                <w:sz w:val="22"/>
                <w:szCs w:val="22"/>
              </w:rPr>
              <w:t>рублей</w:t>
            </w:r>
            <w:r w:rsidRPr="00143463">
              <w:rPr>
                <w:rFonts w:ascii="Courier New" w:hAnsi="Courier New" w:cs="Courier New"/>
                <w:sz w:val="22"/>
                <w:szCs w:val="22"/>
              </w:rPr>
              <w:t>, в том числе по годам:</w:t>
            </w:r>
          </w:p>
          <w:p w:rsidR="001A5661" w:rsidRPr="006F2EEF" w:rsidRDefault="001A5661" w:rsidP="001A5661">
            <w:pPr>
              <w:jc w:val="both"/>
              <w:rPr>
                <w:rFonts w:ascii="Courier New" w:hAnsi="Courier New" w:cs="Courier New"/>
                <w:sz w:val="22"/>
                <w:szCs w:val="22"/>
              </w:rPr>
            </w:pPr>
            <w:r w:rsidRPr="006F2EEF">
              <w:rPr>
                <w:rFonts w:ascii="Courier New" w:hAnsi="Courier New" w:cs="Courier New"/>
                <w:sz w:val="22"/>
                <w:szCs w:val="22"/>
              </w:rPr>
              <w:t>201</w:t>
            </w:r>
            <w:r>
              <w:rPr>
                <w:rFonts w:ascii="Courier New" w:hAnsi="Courier New" w:cs="Courier New"/>
                <w:sz w:val="22"/>
                <w:szCs w:val="22"/>
              </w:rPr>
              <w:t>9</w:t>
            </w:r>
            <w:r w:rsidRPr="006F2EEF">
              <w:rPr>
                <w:rFonts w:ascii="Courier New" w:hAnsi="Courier New" w:cs="Courier New"/>
                <w:sz w:val="22"/>
                <w:szCs w:val="22"/>
              </w:rPr>
              <w:t xml:space="preserve"> год-</w:t>
            </w:r>
            <w:r w:rsidR="00641EAD">
              <w:rPr>
                <w:rFonts w:ascii="Courier New" w:hAnsi="Courier New" w:cs="Courier New"/>
                <w:sz w:val="22"/>
                <w:szCs w:val="22"/>
              </w:rPr>
              <w:t>392,1</w:t>
            </w:r>
            <w:r w:rsidRPr="006F2EEF">
              <w:rPr>
                <w:rFonts w:ascii="Courier New" w:hAnsi="Courier New" w:cs="Courier New"/>
                <w:sz w:val="22"/>
                <w:szCs w:val="22"/>
              </w:rPr>
              <w:t xml:space="preserve"> тыс. </w:t>
            </w:r>
            <w:r w:rsidR="00C55318">
              <w:rPr>
                <w:rFonts w:ascii="Courier New" w:hAnsi="Courier New" w:cs="Courier New"/>
                <w:sz w:val="22"/>
                <w:szCs w:val="22"/>
              </w:rPr>
              <w:t>рублей.</w:t>
            </w:r>
          </w:p>
          <w:p w:rsidR="001A5661" w:rsidRPr="006F2EEF" w:rsidRDefault="001A5661" w:rsidP="001A5661">
            <w:pPr>
              <w:jc w:val="both"/>
              <w:rPr>
                <w:rFonts w:ascii="Courier New" w:hAnsi="Courier New" w:cs="Courier New"/>
                <w:sz w:val="22"/>
                <w:szCs w:val="22"/>
              </w:rPr>
            </w:pPr>
            <w:r>
              <w:rPr>
                <w:rFonts w:ascii="Courier New" w:hAnsi="Courier New" w:cs="Courier New"/>
                <w:sz w:val="22"/>
                <w:szCs w:val="22"/>
              </w:rPr>
              <w:t>2020</w:t>
            </w:r>
            <w:r w:rsidRPr="006F2EEF">
              <w:rPr>
                <w:rFonts w:ascii="Courier New" w:hAnsi="Courier New" w:cs="Courier New"/>
                <w:sz w:val="22"/>
                <w:szCs w:val="22"/>
              </w:rPr>
              <w:t xml:space="preserve"> год-</w:t>
            </w:r>
            <w:r w:rsidR="001679CC">
              <w:rPr>
                <w:rFonts w:ascii="Courier New" w:hAnsi="Courier New" w:cs="Courier New"/>
                <w:sz w:val="22"/>
                <w:szCs w:val="22"/>
              </w:rPr>
              <w:t>392,2</w:t>
            </w:r>
            <w:r w:rsidR="00641EAD">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1A5661" w:rsidRPr="006F2EEF" w:rsidRDefault="001A5661" w:rsidP="001A5661">
            <w:pPr>
              <w:jc w:val="both"/>
              <w:rPr>
                <w:rFonts w:ascii="Courier New" w:hAnsi="Courier New" w:cs="Courier New"/>
                <w:sz w:val="22"/>
                <w:szCs w:val="22"/>
              </w:rPr>
            </w:pPr>
            <w:r>
              <w:rPr>
                <w:rFonts w:ascii="Courier New" w:hAnsi="Courier New" w:cs="Courier New"/>
                <w:sz w:val="22"/>
                <w:szCs w:val="22"/>
              </w:rPr>
              <w:t>2021</w:t>
            </w:r>
            <w:r w:rsidRPr="006F2EEF">
              <w:rPr>
                <w:rFonts w:ascii="Courier New" w:hAnsi="Courier New" w:cs="Courier New"/>
                <w:sz w:val="22"/>
                <w:szCs w:val="22"/>
              </w:rPr>
              <w:t xml:space="preserve"> год-</w:t>
            </w:r>
            <w:r w:rsidR="001679CC">
              <w:rPr>
                <w:rFonts w:ascii="Courier New" w:hAnsi="Courier New" w:cs="Courier New"/>
                <w:sz w:val="22"/>
                <w:szCs w:val="22"/>
              </w:rPr>
              <w:t>392,2</w:t>
            </w:r>
            <w:r w:rsidR="00641EAD">
              <w:rPr>
                <w:rFonts w:ascii="Courier New" w:hAnsi="Courier New" w:cs="Courier New"/>
                <w:sz w:val="22"/>
                <w:szCs w:val="22"/>
              </w:rPr>
              <w:t xml:space="preserve"> </w:t>
            </w:r>
            <w:r w:rsidRPr="006F2EEF">
              <w:rPr>
                <w:rFonts w:ascii="Courier New" w:hAnsi="Courier New" w:cs="Courier New"/>
                <w:sz w:val="22"/>
                <w:szCs w:val="22"/>
              </w:rPr>
              <w:t xml:space="preserve">тыс. </w:t>
            </w:r>
            <w:r w:rsidR="00C55318">
              <w:rPr>
                <w:rFonts w:ascii="Courier New" w:hAnsi="Courier New" w:cs="Courier New"/>
                <w:sz w:val="22"/>
                <w:szCs w:val="22"/>
              </w:rPr>
              <w:t>рублей.</w:t>
            </w:r>
          </w:p>
          <w:p w:rsidR="001A5661" w:rsidRDefault="001A5661" w:rsidP="001A5661">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022</w:t>
            </w:r>
            <w:r w:rsidRPr="006F2EEF">
              <w:rPr>
                <w:rFonts w:ascii="Courier New" w:hAnsi="Courier New" w:cs="Courier New"/>
                <w:sz w:val="22"/>
                <w:szCs w:val="22"/>
              </w:rPr>
              <w:t xml:space="preserve"> год-</w:t>
            </w:r>
            <w:r w:rsidR="001679CC">
              <w:rPr>
                <w:rFonts w:ascii="Courier New" w:hAnsi="Courier New" w:cs="Courier New"/>
                <w:sz w:val="22"/>
                <w:szCs w:val="22"/>
              </w:rPr>
              <w:t>392,2</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1A5661" w:rsidRPr="006F2EEF" w:rsidRDefault="001A5661" w:rsidP="001A5661">
            <w:pPr>
              <w:jc w:val="both"/>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023</w:t>
            </w:r>
            <w:r w:rsidRPr="006F2EEF">
              <w:rPr>
                <w:rFonts w:ascii="Courier New" w:hAnsi="Courier New" w:cs="Courier New"/>
                <w:sz w:val="22"/>
                <w:szCs w:val="22"/>
              </w:rPr>
              <w:t xml:space="preserve"> год-</w:t>
            </w:r>
            <w:r w:rsidR="001679CC">
              <w:rPr>
                <w:rFonts w:ascii="Courier New" w:hAnsi="Courier New" w:cs="Courier New"/>
                <w:sz w:val="22"/>
                <w:szCs w:val="22"/>
              </w:rPr>
              <w:t>392,2</w:t>
            </w:r>
            <w:r>
              <w:rPr>
                <w:rFonts w:ascii="Courier New" w:hAnsi="Courier New" w:cs="Courier New"/>
                <w:sz w:val="22"/>
                <w:szCs w:val="22"/>
              </w:rPr>
              <w:t xml:space="preserve"> 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p w:rsidR="00143463" w:rsidRPr="00143463" w:rsidRDefault="001A5661" w:rsidP="00143463">
            <w:pPr>
              <w:rPr>
                <w:rFonts w:ascii="Courier New" w:hAnsi="Courier New" w:cs="Courier New"/>
                <w:sz w:val="22"/>
                <w:szCs w:val="22"/>
              </w:rPr>
            </w:pPr>
            <w:r w:rsidRPr="006F2EEF">
              <w:rPr>
                <w:rFonts w:ascii="Courier New" w:hAnsi="Courier New" w:cs="Courier New"/>
                <w:sz w:val="22"/>
                <w:szCs w:val="22"/>
              </w:rPr>
              <w:t>2</w:t>
            </w:r>
            <w:r>
              <w:rPr>
                <w:rFonts w:ascii="Courier New" w:hAnsi="Courier New" w:cs="Courier New"/>
                <w:sz w:val="22"/>
                <w:szCs w:val="22"/>
              </w:rPr>
              <w:t>024</w:t>
            </w:r>
            <w:r w:rsidRPr="006F2EEF">
              <w:rPr>
                <w:rFonts w:ascii="Courier New" w:hAnsi="Courier New" w:cs="Courier New"/>
                <w:sz w:val="22"/>
                <w:szCs w:val="22"/>
              </w:rPr>
              <w:t xml:space="preserve"> год-</w:t>
            </w:r>
            <w:r w:rsidR="001679CC">
              <w:rPr>
                <w:rFonts w:ascii="Courier New" w:hAnsi="Courier New" w:cs="Courier New"/>
                <w:sz w:val="22"/>
                <w:szCs w:val="22"/>
              </w:rPr>
              <w:t>392,2</w:t>
            </w:r>
            <w:r w:rsidR="00641EAD">
              <w:rPr>
                <w:rFonts w:ascii="Courier New" w:hAnsi="Courier New" w:cs="Courier New"/>
                <w:sz w:val="22"/>
                <w:szCs w:val="22"/>
              </w:rPr>
              <w:t xml:space="preserve"> </w:t>
            </w:r>
            <w:r>
              <w:rPr>
                <w:rFonts w:ascii="Courier New" w:hAnsi="Courier New" w:cs="Courier New"/>
                <w:sz w:val="22"/>
                <w:szCs w:val="22"/>
              </w:rPr>
              <w:t xml:space="preserve">тыс. </w:t>
            </w:r>
            <w:r w:rsidR="00C55318">
              <w:rPr>
                <w:rFonts w:ascii="Courier New" w:hAnsi="Courier New" w:cs="Courier New"/>
                <w:sz w:val="22"/>
                <w:szCs w:val="22"/>
              </w:rPr>
              <w:t>рублей.</w:t>
            </w:r>
            <w:r w:rsidRPr="006F2EEF">
              <w:rPr>
                <w:rFonts w:ascii="Courier New" w:hAnsi="Courier New" w:cs="Courier New"/>
                <w:sz w:val="22"/>
                <w:szCs w:val="22"/>
              </w:rPr>
              <w:t xml:space="preserve"> </w:t>
            </w:r>
          </w:p>
        </w:tc>
      </w:tr>
      <w:tr w:rsidR="009C620F" w:rsidRPr="00143463" w:rsidTr="009C620F">
        <w:tc>
          <w:tcPr>
            <w:tcW w:w="2943" w:type="dxa"/>
          </w:tcPr>
          <w:p w:rsidR="009C620F" w:rsidRPr="00143463" w:rsidRDefault="009C620F" w:rsidP="009C620F">
            <w:pPr>
              <w:autoSpaceDE w:val="0"/>
              <w:autoSpaceDN w:val="0"/>
              <w:adjustRightInd w:val="0"/>
              <w:spacing w:before="120" w:after="120"/>
              <w:rPr>
                <w:rFonts w:ascii="Courier New" w:hAnsi="Courier New" w:cs="Courier New"/>
                <w:b/>
                <w:sz w:val="22"/>
                <w:szCs w:val="22"/>
              </w:rPr>
            </w:pPr>
            <w:r w:rsidRPr="00143463">
              <w:rPr>
                <w:rFonts w:ascii="Courier New" w:hAnsi="Courier New" w:cs="Courier New"/>
                <w:sz w:val="22"/>
                <w:szCs w:val="22"/>
              </w:rPr>
              <w:t xml:space="preserve">Ожидаемые конечные результаты, оценка планируемой эффективности </w:t>
            </w:r>
          </w:p>
        </w:tc>
        <w:tc>
          <w:tcPr>
            <w:tcW w:w="6804" w:type="dxa"/>
          </w:tcPr>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 xml:space="preserve">1.Укрепление здоровья детей, сокращение числа правонарушений несовершеннолетних в результате организации их занятости. </w:t>
            </w:r>
          </w:p>
          <w:p w:rsidR="009C620F" w:rsidRPr="00143463" w:rsidRDefault="009C620F" w:rsidP="009C620F">
            <w:pPr>
              <w:rPr>
                <w:rFonts w:ascii="Courier New" w:hAnsi="Courier New" w:cs="Courier New"/>
                <w:sz w:val="22"/>
                <w:szCs w:val="22"/>
              </w:rPr>
            </w:pPr>
            <w:r w:rsidRPr="00143463">
              <w:rPr>
                <w:rFonts w:ascii="Courier New" w:hAnsi="Courier New" w:cs="Courier New"/>
                <w:sz w:val="22"/>
                <w:szCs w:val="22"/>
              </w:rPr>
              <w:t>2.Расширение возможностей отдыха, оздоровления и занятости детей в районе.</w:t>
            </w:r>
          </w:p>
        </w:tc>
      </w:tr>
    </w:tbl>
    <w:p w:rsidR="009C620F" w:rsidRDefault="009C620F" w:rsidP="009C620F">
      <w:pPr>
        <w:jc w:val="center"/>
        <w:rPr>
          <w:b/>
        </w:rPr>
      </w:pPr>
    </w:p>
    <w:p w:rsidR="009C620F" w:rsidRPr="00143463" w:rsidRDefault="009C620F" w:rsidP="009C620F">
      <w:pPr>
        <w:jc w:val="center"/>
        <w:rPr>
          <w:rFonts w:ascii="Arial" w:hAnsi="Arial" w:cs="Arial"/>
          <w:b/>
        </w:rPr>
      </w:pPr>
      <w:r w:rsidRPr="00143463">
        <w:rPr>
          <w:rFonts w:ascii="Arial" w:hAnsi="Arial" w:cs="Arial"/>
          <w:b/>
        </w:rPr>
        <w:t>2. Характеристика текущ</w:t>
      </w:r>
      <w:r w:rsidR="001A5661">
        <w:rPr>
          <w:rFonts w:ascii="Arial" w:hAnsi="Arial" w:cs="Arial"/>
          <w:b/>
        </w:rPr>
        <w:t xml:space="preserve">его состояния сферы реализации </w:t>
      </w:r>
      <w:r w:rsidRPr="00143463">
        <w:rPr>
          <w:rFonts w:ascii="Arial" w:hAnsi="Arial" w:cs="Arial"/>
          <w:b/>
        </w:rPr>
        <w:t>подпрограммы 4.</w:t>
      </w:r>
    </w:p>
    <w:p w:rsidR="009C620F" w:rsidRPr="00143463" w:rsidRDefault="009C620F" w:rsidP="009C620F">
      <w:pPr>
        <w:jc w:val="center"/>
        <w:rPr>
          <w:rFonts w:ascii="Arial" w:hAnsi="Arial" w:cs="Arial"/>
          <w:b/>
        </w:rPr>
      </w:pPr>
      <w:r w:rsidRPr="00143463">
        <w:rPr>
          <w:rFonts w:ascii="Arial" w:hAnsi="Arial" w:cs="Arial"/>
          <w:b/>
        </w:rPr>
        <w:t xml:space="preserve"> </w:t>
      </w:r>
    </w:p>
    <w:p w:rsidR="009C620F" w:rsidRPr="00143463" w:rsidRDefault="009C620F" w:rsidP="009C620F">
      <w:pPr>
        <w:ind w:firstLine="708"/>
        <w:jc w:val="both"/>
        <w:rPr>
          <w:rFonts w:ascii="Arial" w:hAnsi="Arial" w:cs="Arial"/>
          <w:b/>
        </w:rPr>
      </w:pPr>
      <w:r w:rsidRPr="00143463">
        <w:rPr>
          <w:rFonts w:ascii="Arial" w:hAnsi="Arial" w:cs="Arial"/>
        </w:rPr>
        <w:t>Уровень развития системы оздоровления детей и подростков в Балаганском районе выглядит следующим образом</w:t>
      </w:r>
    </w:p>
    <w:p w:rsidR="009C620F" w:rsidRPr="00143463" w:rsidRDefault="009C620F" w:rsidP="009C620F">
      <w:pPr>
        <w:rPr>
          <w:rFonts w:ascii="Arial" w:hAnsi="Arial" w:cs="Arial"/>
        </w:rPr>
      </w:pPr>
    </w:p>
    <w:tbl>
      <w:tblPr>
        <w:tblW w:w="10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877"/>
        <w:gridCol w:w="1009"/>
        <w:gridCol w:w="1009"/>
        <w:gridCol w:w="1009"/>
        <w:gridCol w:w="1009"/>
        <w:gridCol w:w="949"/>
        <w:gridCol w:w="949"/>
        <w:gridCol w:w="949"/>
      </w:tblGrid>
      <w:tr w:rsidR="001A5661" w:rsidRPr="00143463" w:rsidTr="001A5661">
        <w:tc>
          <w:tcPr>
            <w:tcW w:w="2345"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Показатели</w:t>
            </w:r>
          </w:p>
        </w:tc>
        <w:tc>
          <w:tcPr>
            <w:tcW w:w="877"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ед. изм.</w:t>
            </w:r>
          </w:p>
        </w:tc>
        <w:tc>
          <w:tcPr>
            <w:tcW w:w="1009"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201</w:t>
            </w:r>
            <w:r>
              <w:rPr>
                <w:rFonts w:ascii="Courier New" w:hAnsi="Courier New" w:cs="Courier New"/>
                <w:bCs/>
                <w:sz w:val="22"/>
                <w:szCs w:val="22"/>
              </w:rPr>
              <w:t>8</w:t>
            </w:r>
            <w:r w:rsidRPr="00143463">
              <w:rPr>
                <w:rFonts w:ascii="Courier New" w:hAnsi="Courier New" w:cs="Courier New"/>
                <w:bCs/>
                <w:sz w:val="22"/>
                <w:szCs w:val="22"/>
              </w:rPr>
              <w:t xml:space="preserve"> год</w:t>
            </w:r>
          </w:p>
        </w:tc>
        <w:tc>
          <w:tcPr>
            <w:tcW w:w="1009"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201</w:t>
            </w:r>
            <w:r>
              <w:rPr>
                <w:rFonts w:ascii="Courier New" w:hAnsi="Courier New" w:cs="Courier New"/>
                <w:bCs/>
                <w:sz w:val="22"/>
                <w:szCs w:val="22"/>
              </w:rPr>
              <w:t>9</w:t>
            </w:r>
            <w:r w:rsidRPr="00143463">
              <w:rPr>
                <w:rFonts w:ascii="Courier New" w:hAnsi="Courier New" w:cs="Courier New"/>
                <w:bCs/>
                <w:sz w:val="22"/>
                <w:szCs w:val="22"/>
              </w:rPr>
              <w:t xml:space="preserve"> год</w:t>
            </w:r>
          </w:p>
        </w:tc>
        <w:tc>
          <w:tcPr>
            <w:tcW w:w="1009" w:type="dxa"/>
          </w:tcPr>
          <w:p w:rsidR="001A5661" w:rsidRPr="00143463" w:rsidRDefault="001A5661" w:rsidP="001A5661">
            <w:pPr>
              <w:jc w:val="center"/>
              <w:rPr>
                <w:rFonts w:ascii="Courier New" w:hAnsi="Courier New" w:cs="Courier New"/>
                <w:bCs/>
                <w:sz w:val="22"/>
                <w:szCs w:val="22"/>
              </w:rPr>
            </w:pPr>
            <w:r>
              <w:rPr>
                <w:rFonts w:ascii="Courier New" w:hAnsi="Courier New" w:cs="Courier New"/>
                <w:bCs/>
                <w:sz w:val="22"/>
                <w:szCs w:val="22"/>
              </w:rPr>
              <w:t>2020</w:t>
            </w:r>
            <w:r w:rsidRPr="00143463">
              <w:rPr>
                <w:rFonts w:ascii="Courier New" w:hAnsi="Courier New" w:cs="Courier New"/>
                <w:bCs/>
                <w:sz w:val="22"/>
                <w:szCs w:val="22"/>
              </w:rPr>
              <w:t xml:space="preserve"> год</w:t>
            </w:r>
          </w:p>
        </w:tc>
        <w:tc>
          <w:tcPr>
            <w:tcW w:w="1009"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202</w:t>
            </w:r>
            <w:r>
              <w:rPr>
                <w:rFonts w:ascii="Courier New" w:hAnsi="Courier New" w:cs="Courier New"/>
                <w:bCs/>
                <w:sz w:val="22"/>
                <w:szCs w:val="22"/>
              </w:rPr>
              <w:t>1</w:t>
            </w:r>
            <w:r w:rsidRPr="00143463">
              <w:rPr>
                <w:rFonts w:ascii="Courier New" w:hAnsi="Courier New" w:cs="Courier New"/>
                <w:bCs/>
                <w:sz w:val="22"/>
                <w:szCs w:val="22"/>
              </w:rPr>
              <w:t xml:space="preserve"> год</w:t>
            </w:r>
          </w:p>
        </w:tc>
        <w:tc>
          <w:tcPr>
            <w:tcW w:w="949"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202</w:t>
            </w:r>
            <w:r>
              <w:rPr>
                <w:rFonts w:ascii="Courier New" w:hAnsi="Courier New" w:cs="Courier New"/>
                <w:bCs/>
                <w:sz w:val="22"/>
                <w:szCs w:val="22"/>
              </w:rPr>
              <w:t>2</w:t>
            </w:r>
            <w:r w:rsidRPr="00143463">
              <w:rPr>
                <w:rFonts w:ascii="Courier New" w:hAnsi="Courier New" w:cs="Courier New"/>
                <w:bCs/>
                <w:sz w:val="22"/>
                <w:szCs w:val="22"/>
              </w:rPr>
              <w:t xml:space="preserve"> год</w:t>
            </w:r>
          </w:p>
        </w:tc>
        <w:tc>
          <w:tcPr>
            <w:tcW w:w="949"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202</w:t>
            </w:r>
            <w:r>
              <w:rPr>
                <w:rFonts w:ascii="Courier New" w:hAnsi="Courier New" w:cs="Courier New"/>
                <w:bCs/>
                <w:sz w:val="22"/>
                <w:szCs w:val="22"/>
              </w:rPr>
              <w:t>3</w:t>
            </w:r>
            <w:r w:rsidRPr="00143463">
              <w:rPr>
                <w:rFonts w:ascii="Courier New" w:hAnsi="Courier New" w:cs="Courier New"/>
                <w:bCs/>
                <w:sz w:val="22"/>
                <w:szCs w:val="22"/>
              </w:rPr>
              <w:t xml:space="preserve"> год</w:t>
            </w:r>
          </w:p>
        </w:tc>
        <w:tc>
          <w:tcPr>
            <w:tcW w:w="949" w:type="dxa"/>
          </w:tcPr>
          <w:p w:rsidR="001A5661" w:rsidRPr="00143463" w:rsidRDefault="001A5661" w:rsidP="001A5661">
            <w:pPr>
              <w:jc w:val="center"/>
              <w:rPr>
                <w:rFonts w:ascii="Courier New" w:hAnsi="Courier New" w:cs="Courier New"/>
                <w:bCs/>
                <w:sz w:val="22"/>
                <w:szCs w:val="22"/>
              </w:rPr>
            </w:pPr>
            <w:r w:rsidRPr="00143463">
              <w:rPr>
                <w:rFonts w:ascii="Courier New" w:hAnsi="Courier New" w:cs="Courier New"/>
                <w:bCs/>
                <w:sz w:val="22"/>
                <w:szCs w:val="22"/>
              </w:rPr>
              <w:t>202</w:t>
            </w:r>
            <w:r>
              <w:rPr>
                <w:rFonts w:ascii="Courier New" w:hAnsi="Courier New" w:cs="Courier New"/>
                <w:bCs/>
                <w:sz w:val="22"/>
                <w:szCs w:val="22"/>
              </w:rPr>
              <w:t>4</w:t>
            </w:r>
            <w:r w:rsidRPr="00143463">
              <w:rPr>
                <w:rFonts w:ascii="Courier New" w:hAnsi="Courier New" w:cs="Courier New"/>
                <w:bCs/>
                <w:sz w:val="22"/>
                <w:szCs w:val="22"/>
              </w:rPr>
              <w:t xml:space="preserve"> год</w:t>
            </w:r>
          </w:p>
        </w:tc>
      </w:tr>
      <w:tr w:rsidR="001A5661" w:rsidRPr="00143463" w:rsidTr="001A5661">
        <w:tc>
          <w:tcPr>
            <w:tcW w:w="2345" w:type="dxa"/>
          </w:tcPr>
          <w:p w:rsidR="001A5661" w:rsidRPr="00143463" w:rsidRDefault="001A5661" w:rsidP="009C620F">
            <w:pPr>
              <w:jc w:val="both"/>
              <w:rPr>
                <w:rFonts w:ascii="Courier New" w:hAnsi="Courier New" w:cs="Courier New"/>
                <w:sz w:val="22"/>
                <w:szCs w:val="22"/>
              </w:rPr>
            </w:pPr>
            <w:r w:rsidRPr="00143463">
              <w:rPr>
                <w:rFonts w:ascii="Courier New" w:hAnsi="Courier New" w:cs="Courier New"/>
                <w:sz w:val="22"/>
                <w:szCs w:val="22"/>
              </w:rPr>
              <w:t>Число лагерей системы образования</w:t>
            </w:r>
          </w:p>
        </w:tc>
        <w:tc>
          <w:tcPr>
            <w:tcW w:w="877" w:type="dxa"/>
          </w:tcPr>
          <w:p w:rsidR="001A5661" w:rsidRPr="00143463" w:rsidRDefault="001A5661" w:rsidP="009C620F">
            <w:pPr>
              <w:jc w:val="center"/>
              <w:rPr>
                <w:rFonts w:ascii="Courier New" w:hAnsi="Courier New" w:cs="Courier New"/>
                <w:sz w:val="22"/>
                <w:szCs w:val="22"/>
              </w:rPr>
            </w:pPr>
            <w:r w:rsidRPr="00143463">
              <w:rPr>
                <w:rFonts w:ascii="Courier New" w:hAnsi="Courier New" w:cs="Courier New"/>
                <w:sz w:val="22"/>
                <w:szCs w:val="22"/>
              </w:rPr>
              <w:t>ед.</w:t>
            </w:r>
          </w:p>
        </w:tc>
        <w:tc>
          <w:tcPr>
            <w:tcW w:w="1009" w:type="dxa"/>
          </w:tcPr>
          <w:p w:rsidR="001A5661" w:rsidRPr="002E0577" w:rsidRDefault="001A5661" w:rsidP="009C620F">
            <w:pPr>
              <w:jc w:val="center"/>
              <w:rPr>
                <w:rFonts w:ascii="Courier New" w:hAnsi="Courier New" w:cs="Courier New"/>
                <w:color w:val="000000"/>
                <w:sz w:val="22"/>
                <w:szCs w:val="22"/>
                <w:highlight w:val="lightGray"/>
              </w:rPr>
            </w:pPr>
            <w:r>
              <w:rPr>
                <w:rFonts w:ascii="Courier New" w:hAnsi="Courier New" w:cs="Courier New"/>
                <w:color w:val="000000"/>
                <w:sz w:val="22"/>
                <w:szCs w:val="22"/>
              </w:rPr>
              <w:t>6</w:t>
            </w:r>
          </w:p>
        </w:tc>
        <w:tc>
          <w:tcPr>
            <w:tcW w:w="1009" w:type="dxa"/>
          </w:tcPr>
          <w:p w:rsidR="001A5661" w:rsidRPr="002E0577" w:rsidRDefault="001A5661" w:rsidP="009C620F">
            <w:pPr>
              <w:jc w:val="center"/>
              <w:rPr>
                <w:rFonts w:ascii="Courier New" w:hAnsi="Courier New" w:cs="Courier New"/>
                <w:color w:val="000000"/>
                <w:sz w:val="22"/>
                <w:szCs w:val="22"/>
              </w:rPr>
            </w:pPr>
            <w:r>
              <w:rPr>
                <w:rFonts w:ascii="Courier New" w:hAnsi="Courier New" w:cs="Courier New"/>
                <w:color w:val="000000"/>
                <w:sz w:val="22"/>
                <w:szCs w:val="22"/>
              </w:rPr>
              <w:t>7</w:t>
            </w:r>
          </w:p>
        </w:tc>
        <w:tc>
          <w:tcPr>
            <w:tcW w:w="1009" w:type="dxa"/>
          </w:tcPr>
          <w:p w:rsidR="001A5661" w:rsidRPr="002E0577" w:rsidRDefault="001A5661" w:rsidP="00143463">
            <w:pPr>
              <w:jc w:val="center"/>
              <w:rPr>
                <w:rFonts w:ascii="Courier New" w:hAnsi="Courier New" w:cs="Courier New"/>
                <w:color w:val="000000"/>
                <w:sz w:val="22"/>
                <w:szCs w:val="22"/>
              </w:rPr>
            </w:pPr>
            <w:r w:rsidRPr="002E0577">
              <w:rPr>
                <w:rFonts w:ascii="Courier New" w:hAnsi="Courier New" w:cs="Courier New"/>
                <w:color w:val="000000"/>
                <w:sz w:val="22"/>
                <w:szCs w:val="22"/>
              </w:rPr>
              <w:t>8</w:t>
            </w:r>
          </w:p>
        </w:tc>
        <w:tc>
          <w:tcPr>
            <w:tcW w:w="1009" w:type="dxa"/>
          </w:tcPr>
          <w:p w:rsidR="001A5661" w:rsidRPr="002E0577" w:rsidRDefault="001A5661" w:rsidP="009C620F">
            <w:pPr>
              <w:jc w:val="center"/>
              <w:rPr>
                <w:rFonts w:ascii="Courier New" w:hAnsi="Courier New" w:cs="Courier New"/>
                <w:color w:val="000000"/>
                <w:sz w:val="22"/>
                <w:szCs w:val="22"/>
              </w:rPr>
            </w:pPr>
            <w:r w:rsidRPr="002E0577">
              <w:rPr>
                <w:rFonts w:ascii="Courier New" w:hAnsi="Courier New" w:cs="Courier New"/>
                <w:color w:val="000000"/>
                <w:sz w:val="22"/>
                <w:szCs w:val="22"/>
              </w:rPr>
              <w:t>8</w:t>
            </w:r>
          </w:p>
        </w:tc>
        <w:tc>
          <w:tcPr>
            <w:tcW w:w="949" w:type="dxa"/>
          </w:tcPr>
          <w:p w:rsidR="001A5661" w:rsidRPr="002E0577" w:rsidRDefault="001A5661" w:rsidP="009C620F">
            <w:pPr>
              <w:jc w:val="center"/>
              <w:rPr>
                <w:rFonts w:ascii="Courier New" w:hAnsi="Courier New" w:cs="Courier New"/>
                <w:color w:val="000000"/>
                <w:sz w:val="22"/>
                <w:szCs w:val="22"/>
              </w:rPr>
            </w:pPr>
            <w:r>
              <w:rPr>
                <w:rFonts w:ascii="Courier New" w:hAnsi="Courier New" w:cs="Courier New"/>
                <w:color w:val="000000"/>
                <w:sz w:val="22"/>
                <w:szCs w:val="22"/>
              </w:rPr>
              <w:t>8</w:t>
            </w:r>
          </w:p>
        </w:tc>
        <w:tc>
          <w:tcPr>
            <w:tcW w:w="949" w:type="dxa"/>
          </w:tcPr>
          <w:p w:rsidR="001A5661" w:rsidRPr="002E0577" w:rsidRDefault="001A5661" w:rsidP="009C620F">
            <w:pPr>
              <w:jc w:val="center"/>
              <w:rPr>
                <w:rFonts w:ascii="Courier New" w:hAnsi="Courier New" w:cs="Courier New"/>
                <w:color w:val="000000"/>
                <w:sz w:val="22"/>
                <w:szCs w:val="22"/>
              </w:rPr>
            </w:pPr>
            <w:r>
              <w:rPr>
                <w:rFonts w:ascii="Courier New" w:hAnsi="Courier New" w:cs="Courier New"/>
                <w:color w:val="000000"/>
                <w:sz w:val="22"/>
                <w:szCs w:val="22"/>
              </w:rPr>
              <w:t>8</w:t>
            </w:r>
          </w:p>
        </w:tc>
        <w:tc>
          <w:tcPr>
            <w:tcW w:w="949" w:type="dxa"/>
          </w:tcPr>
          <w:p w:rsidR="001A5661" w:rsidRPr="002E0577" w:rsidRDefault="001A5661" w:rsidP="009C620F">
            <w:pPr>
              <w:jc w:val="center"/>
              <w:rPr>
                <w:rFonts w:ascii="Courier New" w:hAnsi="Courier New" w:cs="Courier New"/>
                <w:color w:val="000000"/>
                <w:sz w:val="22"/>
                <w:szCs w:val="22"/>
              </w:rPr>
            </w:pPr>
            <w:r>
              <w:rPr>
                <w:rFonts w:ascii="Courier New" w:hAnsi="Courier New" w:cs="Courier New"/>
                <w:color w:val="000000"/>
                <w:sz w:val="22"/>
                <w:szCs w:val="22"/>
              </w:rPr>
              <w:t>8</w:t>
            </w:r>
          </w:p>
        </w:tc>
      </w:tr>
      <w:tr w:rsidR="001A5661" w:rsidRPr="00143463" w:rsidTr="001A5661">
        <w:tc>
          <w:tcPr>
            <w:tcW w:w="2345" w:type="dxa"/>
          </w:tcPr>
          <w:p w:rsidR="001A5661" w:rsidRPr="00143463" w:rsidRDefault="001A5661" w:rsidP="001A5661">
            <w:pPr>
              <w:jc w:val="both"/>
              <w:rPr>
                <w:rFonts w:ascii="Courier New" w:hAnsi="Courier New" w:cs="Courier New"/>
                <w:sz w:val="22"/>
                <w:szCs w:val="22"/>
              </w:rPr>
            </w:pPr>
            <w:r w:rsidRPr="00143463">
              <w:rPr>
                <w:rFonts w:ascii="Courier New" w:hAnsi="Courier New" w:cs="Courier New"/>
                <w:sz w:val="22"/>
                <w:szCs w:val="22"/>
              </w:rPr>
              <w:t xml:space="preserve">Количество школьников, отдохнувших в ЛДП МБОУ СОШ </w:t>
            </w:r>
          </w:p>
        </w:tc>
        <w:tc>
          <w:tcPr>
            <w:tcW w:w="877" w:type="dxa"/>
          </w:tcPr>
          <w:p w:rsidR="001A5661" w:rsidRPr="00143463" w:rsidRDefault="001A5661" w:rsidP="001A5661">
            <w:pPr>
              <w:jc w:val="center"/>
              <w:rPr>
                <w:rFonts w:ascii="Courier New" w:hAnsi="Courier New" w:cs="Courier New"/>
                <w:sz w:val="22"/>
                <w:szCs w:val="22"/>
              </w:rPr>
            </w:pPr>
            <w:r w:rsidRPr="00143463">
              <w:rPr>
                <w:rFonts w:ascii="Courier New" w:hAnsi="Courier New" w:cs="Courier New"/>
                <w:sz w:val="22"/>
                <w:szCs w:val="22"/>
              </w:rPr>
              <w:t>чел.</w:t>
            </w:r>
          </w:p>
        </w:tc>
        <w:tc>
          <w:tcPr>
            <w:tcW w:w="1009" w:type="dxa"/>
          </w:tcPr>
          <w:p w:rsidR="001A5661" w:rsidRPr="00143463" w:rsidRDefault="001A5661" w:rsidP="001A5661">
            <w:pPr>
              <w:jc w:val="center"/>
              <w:rPr>
                <w:rFonts w:ascii="Courier New" w:hAnsi="Courier New" w:cs="Courier New"/>
                <w:sz w:val="22"/>
                <w:szCs w:val="22"/>
              </w:rPr>
            </w:pPr>
            <w:r>
              <w:rPr>
                <w:rFonts w:ascii="Courier New" w:hAnsi="Courier New" w:cs="Courier New"/>
                <w:sz w:val="22"/>
                <w:szCs w:val="22"/>
              </w:rPr>
              <w:t>358</w:t>
            </w:r>
          </w:p>
        </w:tc>
        <w:tc>
          <w:tcPr>
            <w:tcW w:w="1009" w:type="dxa"/>
          </w:tcPr>
          <w:p w:rsidR="001A5661" w:rsidRPr="00143463" w:rsidRDefault="001A5661" w:rsidP="001A5661">
            <w:pPr>
              <w:jc w:val="center"/>
              <w:rPr>
                <w:rFonts w:ascii="Courier New" w:hAnsi="Courier New" w:cs="Courier New"/>
                <w:sz w:val="22"/>
                <w:szCs w:val="22"/>
              </w:rPr>
            </w:pPr>
            <w:r>
              <w:rPr>
                <w:rFonts w:ascii="Courier New" w:hAnsi="Courier New" w:cs="Courier New"/>
                <w:sz w:val="22"/>
                <w:szCs w:val="22"/>
              </w:rPr>
              <w:t>345</w:t>
            </w:r>
          </w:p>
        </w:tc>
        <w:tc>
          <w:tcPr>
            <w:tcW w:w="1009" w:type="dxa"/>
          </w:tcPr>
          <w:p w:rsidR="001A5661" w:rsidRPr="00143463" w:rsidRDefault="001A5661" w:rsidP="001A5661">
            <w:pPr>
              <w:jc w:val="center"/>
              <w:rPr>
                <w:rFonts w:ascii="Courier New" w:hAnsi="Courier New" w:cs="Courier New"/>
                <w:sz w:val="22"/>
                <w:szCs w:val="22"/>
              </w:rPr>
            </w:pPr>
            <w:r w:rsidRPr="00143463">
              <w:rPr>
                <w:rFonts w:ascii="Courier New" w:hAnsi="Courier New" w:cs="Courier New"/>
                <w:sz w:val="22"/>
                <w:szCs w:val="22"/>
              </w:rPr>
              <w:t>3</w:t>
            </w:r>
            <w:r>
              <w:rPr>
                <w:rFonts w:ascii="Courier New" w:hAnsi="Courier New" w:cs="Courier New"/>
                <w:sz w:val="22"/>
                <w:szCs w:val="22"/>
              </w:rPr>
              <w:t>58</w:t>
            </w:r>
          </w:p>
        </w:tc>
        <w:tc>
          <w:tcPr>
            <w:tcW w:w="1009" w:type="dxa"/>
          </w:tcPr>
          <w:p w:rsidR="001A5661" w:rsidRPr="00143463" w:rsidRDefault="001A5661" w:rsidP="001A5661">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c>
          <w:tcPr>
            <w:tcW w:w="949" w:type="dxa"/>
          </w:tcPr>
          <w:p w:rsidR="001A5661" w:rsidRPr="00143463" w:rsidRDefault="001A5661" w:rsidP="001A5661">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c>
          <w:tcPr>
            <w:tcW w:w="949" w:type="dxa"/>
          </w:tcPr>
          <w:p w:rsidR="001A5661" w:rsidRPr="00143463" w:rsidRDefault="001A5661" w:rsidP="001A5661">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c>
          <w:tcPr>
            <w:tcW w:w="949" w:type="dxa"/>
          </w:tcPr>
          <w:p w:rsidR="001A5661" w:rsidRPr="00143463" w:rsidRDefault="001A5661" w:rsidP="001A5661">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r>
      <w:tr w:rsidR="001A5661" w:rsidRPr="00143463" w:rsidTr="001A5661">
        <w:tc>
          <w:tcPr>
            <w:tcW w:w="2345" w:type="dxa"/>
          </w:tcPr>
          <w:p w:rsidR="001A5661" w:rsidRPr="00143463" w:rsidRDefault="001A5661" w:rsidP="009C620F">
            <w:pPr>
              <w:jc w:val="both"/>
              <w:rPr>
                <w:rFonts w:ascii="Courier New" w:hAnsi="Courier New" w:cs="Courier New"/>
                <w:sz w:val="22"/>
                <w:szCs w:val="22"/>
              </w:rPr>
            </w:pPr>
            <w:r w:rsidRPr="00143463">
              <w:rPr>
                <w:rFonts w:ascii="Courier New" w:hAnsi="Courier New" w:cs="Courier New"/>
                <w:sz w:val="22"/>
                <w:szCs w:val="22"/>
              </w:rPr>
              <w:t>Количество школьников, отдохнувших в палаточном оздоровительном лагере «Олимп»</w:t>
            </w:r>
          </w:p>
        </w:tc>
        <w:tc>
          <w:tcPr>
            <w:tcW w:w="877" w:type="dxa"/>
          </w:tcPr>
          <w:p w:rsidR="001A5661" w:rsidRPr="00143463" w:rsidRDefault="001A5661" w:rsidP="009C620F">
            <w:pPr>
              <w:jc w:val="center"/>
              <w:rPr>
                <w:rFonts w:ascii="Courier New" w:hAnsi="Courier New" w:cs="Courier New"/>
                <w:sz w:val="22"/>
                <w:szCs w:val="22"/>
              </w:rPr>
            </w:pPr>
            <w:r w:rsidRPr="00143463">
              <w:rPr>
                <w:rFonts w:ascii="Courier New" w:hAnsi="Courier New" w:cs="Courier New"/>
                <w:sz w:val="22"/>
                <w:szCs w:val="22"/>
              </w:rPr>
              <w:t>чел.</w:t>
            </w:r>
          </w:p>
        </w:tc>
        <w:tc>
          <w:tcPr>
            <w:tcW w:w="1009" w:type="dxa"/>
          </w:tcPr>
          <w:p w:rsidR="001A5661" w:rsidRPr="00143463" w:rsidRDefault="001A5661" w:rsidP="009C620F">
            <w:pPr>
              <w:jc w:val="center"/>
              <w:rPr>
                <w:rFonts w:ascii="Courier New" w:hAnsi="Courier New" w:cs="Courier New"/>
                <w:sz w:val="22"/>
                <w:szCs w:val="22"/>
              </w:rPr>
            </w:pPr>
            <w:r w:rsidRPr="00143463">
              <w:rPr>
                <w:rFonts w:ascii="Courier New" w:hAnsi="Courier New" w:cs="Courier New"/>
                <w:sz w:val="22"/>
                <w:szCs w:val="22"/>
              </w:rPr>
              <w:t>100</w:t>
            </w:r>
          </w:p>
        </w:tc>
        <w:tc>
          <w:tcPr>
            <w:tcW w:w="1009" w:type="dxa"/>
          </w:tcPr>
          <w:p w:rsidR="001A5661" w:rsidRPr="00143463" w:rsidRDefault="001A5661" w:rsidP="009C620F">
            <w:pPr>
              <w:jc w:val="center"/>
              <w:rPr>
                <w:rFonts w:ascii="Courier New" w:hAnsi="Courier New" w:cs="Courier New"/>
                <w:sz w:val="22"/>
                <w:szCs w:val="22"/>
              </w:rPr>
            </w:pPr>
            <w:r w:rsidRPr="00143463">
              <w:rPr>
                <w:rFonts w:ascii="Courier New" w:hAnsi="Courier New" w:cs="Courier New"/>
                <w:sz w:val="22"/>
                <w:szCs w:val="22"/>
              </w:rPr>
              <w:t>100</w:t>
            </w:r>
          </w:p>
        </w:tc>
        <w:tc>
          <w:tcPr>
            <w:tcW w:w="1009" w:type="dxa"/>
          </w:tcPr>
          <w:p w:rsidR="001A5661" w:rsidRPr="00143463" w:rsidRDefault="001A5661" w:rsidP="009C620F">
            <w:pPr>
              <w:jc w:val="center"/>
              <w:rPr>
                <w:rFonts w:ascii="Courier New" w:hAnsi="Courier New" w:cs="Courier New"/>
                <w:sz w:val="22"/>
                <w:szCs w:val="22"/>
              </w:rPr>
            </w:pPr>
            <w:r w:rsidRPr="00143463">
              <w:rPr>
                <w:rFonts w:ascii="Courier New" w:hAnsi="Courier New" w:cs="Courier New"/>
                <w:sz w:val="22"/>
                <w:szCs w:val="22"/>
              </w:rPr>
              <w:t>100</w:t>
            </w:r>
          </w:p>
        </w:tc>
        <w:tc>
          <w:tcPr>
            <w:tcW w:w="1009" w:type="dxa"/>
          </w:tcPr>
          <w:p w:rsidR="001A5661" w:rsidRPr="00143463" w:rsidRDefault="001A5661" w:rsidP="009C620F">
            <w:pPr>
              <w:jc w:val="center"/>
              <w:rPr>
                <w:rFonts w:ascii="Courier New" w:hAnsi="Courier New" w:cs="Courier New"/>
                <w:sz w:val="22"/>
                <w:szCs w:val="22"/>
              </w:rPr>
            </w:pPr>
            <w:r w:rsidRPr="00143463">
              <w:rPr>
                <w:rFonts w:ascii="Courier New" w:hAnsi="Courier New" w:cs="Courier New"/>
                <w:sz w:val="22"/>
                <w:szCs w:val="22"/>
              </w:rPr>
              <w:t>100</w:t>
            </w:r>
          </w:p>
        </w:tc>
        <w:tc>
          <w:tcPr>
            <w:tcW w:w="949" w:type="dxa"/>
          </w:tcPr>
          <w:p w:rsidR="001A5661" w:rsidRPr="00143463" w:rsidRDefault="001A5661" w:rsidP="009C620F">
            <w:pPr>
              <w:jc w:val="center"/>
              <w:rPr>
                <w:rFonts w:ascii="Courier New" w:hAnsi="Courier New" w:cs="Courier New"/>
                <w:sz w:val="22"/>
                <w:szCs w:val="22"/>
              </w:rPr>
            </w:pPr>
            <w:r>
              <w:rPr>
                <w:rFonts w:ascii="Courier New" w:hAnsi="Courier New" w:cs="Courier New"/>
                <w:sz w:val="22"/>
                <w:szCs w:val="22"/>
              </w:rPr>
              <w:t>100</w:t>
            </w:r>
          </w:p>
        </w:tc>
        <w:tc>
          <w:tcPr>
            <w:tcW w:w="949" w:type="dxa"/>
          </w:tcPr>
          <w:p w:rsidR="001A5661" w:rsidRPr="00143463" w:rsidRDefault="001A5661" w:rsidP="009C620F">
            <w:pPr>
              <w:jc w:val="center"/>
              <w:rPr>
                <w:rFonts w:ascii="Courier New" w:hAnsi="Courier New" w:cs="Courier New"/>
                <w:sz w:val="22"/>
                <w:szCs w:val="22"/>
              </w:rPr>
            </w:pPr>
            <w:r>
              <w:rPr>
                <w:rFonts w:ascii="Courier New" w:hAnsi="Courier New" w:cs="Courier New"/>
                <w:sz w:val="22"/>
                <w:szCs w:val="22"/>
              </w:rPr>
              <w:t>100</w:t>
            </w:r>
          </w:p>
        </w:tc>
        <w:tc>
          <w:tcPr>
            <w:tcW w:w="949" w:type="dxa"/>
          </w:tcPr>
          <w:p w:rsidR="001A5661" w:rsidRPr="00143463" w:rsidRDefault="001A5661" w:rsidP="009C620F">
            <w:pPr>
              <w:jc w:val="center"/>
              <w:rPr>
                <w:rFonts w:ascii="Courier New" w:hAnsi="Courier New" w:cs="Courier New"/>
                <w:sz w:val="22"/>
                <w:szCs w:val="22"/>
              </w:rPr>
            </w:pPr>
            <w:r>
              <w:rPr>
                <w:rFonts w:ascii="Courier New" w:hAnsi="Courier New" w:cs="Courier New"/>
                <w:sz w:val="22"/>
                <w:szCs w:val="22"/>
              </w:rPr>
              <w:t>100</w:t>
            </w:r>
          </w:p>
        </w:tc>
      </w:tr>
    </w:tbl>
    <w:p w:rsidR="009C620F" w:rsidRPr="00394D09" w:rsidRDefault="009C620F" w:rsidP="009C620F"/>
    <w:p w:rsidR="009C620F" w:rsidRPr="001F3A08" w:rsidRDefault="009C620F" w:rsidP="009C620F">
      <w:pPr>
        <w:jc w:val="both"/>
        <w:rPr>
          <w:rFonts w:ascii="Arial" w:hAnsi="Arial" w:cs="Arial"/>
        </w:rPr>
      </w:pPr>
      <w:r>
        <w:t xml:space="preserve"> </w:t>
      </w:r>
      <w:r>
        <w:tab/>
      </w:r>
      <w:r w:rsidRPr="001F3A08">
        <w:rPr>
          <w:rFonts w:ascii="Arial" w:hAnsi="Arial" w:cs="Arial"/>
        </w:rPr>
        <w:t>Бюджетные средства системы оздоровления складываются из средств Министерства социального развития опеки и попечительства Иркутской области (питание в лагерях дневного пребывания, палаточном лагере «Олимп») и местного бюджета.</w:t>
      </w:r>
    </w:p>
    <w:p w:rsidR="009C620F" w:rsidRPr="001F3A08" w:rsidRDefault="009C620F" w:rsidP="009C620F">
      <w:pPr>
        <w:ind w:firstLine="708"/>
        <w:jc w:val="both"/>
        <w:rPr>
          <w:rFonts w:ascii="Arial" w:hAnsi="Arial" w:cs="Arial"/>
        </w:rPr>
      </w:pPr>
      <w:r w:rsidRPr="001F3A08">
        <w:rPr>
          <w:rFonts w:ascii="Arial" w:hAnsi="Arial" w:cs="Arial"/>
        </w:rPr>
        <w:t>При проведении летней оздоровительной кампании актуально ее обеспечение опытным педагогическим персоналом, квалификационными сотрудниками пищеблоков, медицинским персоналом. Все работники оздоровительных учреждений проходят медицинские осмотры. Качественный и безопасный отдых детей обеспечивается соблюдением правил и норм, регулирующих деятельность оздоровительных учреждений.  Они изложены в требованиях санитарно – эпидемиологической безопасности в летних оздоровительных учреждениях, правилах пожарной безопасности.</w:t>
      </w:r>
    </w:p>
    <w:p w:rsidR="009C620F" w:rsidRPr="001F3A08" w:rsidRDefault="009C620F" w:rsidP="009C620F">
      <w:pPr>
        <w:ind w:firstLine="708"/>
        <w:jc w:val="both"/>
        <w:rPr>
          <w:rFonts w:ascii="Arial" w:hAnsi="Arial" w:cs="Arial"/>
        </w:rPr>
      </w:pPr>
      <w:r w:rsidRPr="001F3A08">
        <w:rPr>
          <w:rFonts w:ascii="Arial" w:hAnsi="Arial" w:cs="Arial"/>
        </w:rPr>
        <w:t>В целях обеспечения полноценного отдыха детей и подростков необходима рациональная организация режима дня. В оздоровлении детей большое внимание должно уделяться закаливающим процедурам, необходимо регулярное сбалансированное питание с учетом физиологических потребностей растущего организма.</w:t>
      </w:r>
    </w:p>
    <w:p w:rsidR="009C620F" w:rsidRPr="001F3A08" w:rsidRDefault="009C620F" w:rsidP="009C620F">
      <w:pPr>
        <w:jc w:val="both"/>
        <w:rPr>
          <w:rFonts w:ascii="Arial" w:hAnsi="Arial" w:cs="Arial"/>
        </w:rPr>
      </w:pPr>
      <w:r w:rsidRPr="001F3A08">
        <w:rPr>
          <w:rFonts w:ascii="Arial" w:hAnsi="Arial" w:cs="Arial"/>
        </w:rPr>
        <w:t xml:space="preserve"> </w:t>
      </w:r>
      <w:r w:rsidRPr="001F3A08">
        <w:rPr>
          <w:rFonts w:ascii="Arial" w:hAnsi="Arial" w:cs="Arial"/>
        </w:rPr>
        <w:tab/>
        <w:t>Контроль, за условиями пребывания детей и подростков в летних оздоровительных учреждения</w:t>
      </w:r>
      <w:r w:rsidR="00E164DD">
        <w:rPr>
          <w:rFonts w:ascii="Arial" w:hAnsi="Arial" w:cs="Arial"/>
        </w:rPr>
        <w:t xml:space="preserve">х возлагается на администрацию </w:t>
      </w:r>
      <w:r w:rsidRPr="001F3A08">
        <w:rPr>
          <w:rFonts w:ascii="Arial" w:hAnsi="Arial" w:cs="Arial"/>
        </w:rPr>
        <w:t>образовательных учреждений.</w:t>
      </w:r>
    </w:p>
    <w:p w:rsidR="009C620F" w:rsidRPr="001F3A08" w:rsidRDefault="009C620F" w:rsidP="009C620F">
      <w:pPr>
        <w:jc w:val="both"/>
        <w:rPr>
          <w:rFonts w:ascii="Arial" w:hAnsi="Arial" w:cs="Arial"/>
        </w:rPr>
      </w:pPr>
      <w:r w:rsidRPr="001F3A08">
        <w:rPr>
          <w:rFonts w:ascii="Arial" w:hAnsi="Arial" w:cs="Arial"/>
        </w:rPr>
        <w:t xml:space="preserve">            Сохранение, укрепление и развитие инфраструктуры отдыха и оздоровления детей зависит от финансовой поддержки и повышения заинтересованности органов местного самоуправления в сохранении и развитии организаций, деятельность которых направлена на отдых и оздоровление детей.</w:t>
      </w:r>
    </w:p>
    <w:p w:rsidR="009C620F" w:rsidRPr="001F3A08" w:rsidRDefault="009C620F" w:rsidP="009C620F">
      <w:pPr>
        <w:jc w:val="both"/>
        <w:rPr>
          <w:rFonts w:ascii="Arial" w:hAnsi="Arial" w:cs="Arial"/>
        </w:rPr>
      </w:pPr>
    </w:p>
    <w:p w:rsidR="009C620F" w:rsidRPr="001F3A08" w:rsidRDefault="009C620F" w:rsidP="009C620F">
      <w:pPr>
        <w:jc w:val="center"/>
        <w:rPr>
          <w:rFonts w:ascii="Arial" w:hAnsi="Arial" w:cs="Arial"/>
          <w:b/>
          <w:bCs/>
          <w:noProof/>
        </w:rPr>
      </w:pPr>
      <w:r w:rsidRPr="001F3A08">
        <w:rPr>
          <w:rFonts w:ascii="Arial" w:hAnsi="Arial" w:cs="Arial"/>
          <w:b/>
        </w:rPr>
        <w:t>3</w:t>
      </w:r>
      <w:r w:rsidR="000622B9" w:rsidRPr="001F3A08">
        <w:rPr>
          <w:rFonts w:ascii="Arial" w:hAnsi="Arial" w:cs="Arial"/>
          <w:b/>
        </w:rPr>
        <w:t>.</w:t>
      </w:r>
      <w:r w:rsidRPr="001F3A08">
        <w:rPr>
          <w:rFonts w:ascii="Arial" w:hAnsi="Arial" w:cs="Arial"/>
          <w:b/>
          <w:bCs/>
          <w:noProof/>
        </w:rPr>
        <w:t xml:space="preserve"> Содержание проблемы и обоснование необходимости ее решения</w:t>
      </w:r>
      <w:r w:rsidR="00DA5F31" w:rsidRPr="00DA5F31">
        <w:rPr>
          <w:rFonts w:ascii="Arial" w:hAnsi="Arial" w:cs="Arial"/>
          <w:b/>
        </w:rPr>
        <w:t xml:space="preserve"> </w:t>
      </w:r>
      <w:r w:rsidR="00DA5F31" w:rsidRPr="001F3A08">
        <w:rPr>
          <w:rFonts w:ascii="Arial" w:hAnsi="Arial" w:cs="Arial"/>
          <w:b/>
        </w:rPr>
        <w:t>подпрограммы 4</w:t>
      </w:r>
      <w:r w:rsidRPr="001F3A08">
        <w:rPr>
          <w:rFonts w:ascii="Arial" w:hAnsi="Arial" w:cs="Arial"/>
          <w:b/>
          <w:bCs/>
          <w:noProof/>
        </w:rPr>
        <w:t>.</w:t>
      </w:r>
    </w:p>
    <w:p w:rsidR="00FA3500" w:rsidRPr="001F3A08" w:rsidRDefault="00FA3500" w:rsidP="009C620F">
      <w:pPr>
        <w:ind w:firstLine="708"/>
        <w:rPr>
          <w:rFonts w:ascii="Arial" w:hAnsi="Arial" w:cs="Arial"/>
        </w:rPr>
      </w:pPr>
    </w:p>
    <w:p w:rsidR="009C620F" w:rsidRPr="001F3A08" w:rsidRDefault="009C620F" w:rsidP="002706F0">
      <w:pPr>
        <w:ind w:firstLine="708"/>
        <w:jc w:val="both"/>
        <w:rPr>
          <w:rFonts w:ascii="Arial" w:hAnsi="Arial" w:cs="Arial"/>
        </w:rPr>
      </w:pPr>
      <w:r w:rsidRPr="001F3A08">
        <w:rPr>
          <w:rFonts w:ascii="Arial" w:hAnsi="Arial" w:cs="Arial"/>
        </w:rPr>
        <w:t>Основной проблемой развития системы оздоровления является недостаток материально</w:t>
      </w:r>
      <w:r w:rsidR="002706F0" w:rsidRPr="001F3A08">
        <w:rPr>
          <w:rFonts w:ascii="Arial" w:hAnsi="Arial" w:cs="Arial"/>
        </w:rPr>
        <w:t xml:space="preserve"> </w:t>
      </w:r>
      <w:r w:rsidRPr="001F3A08">
        <w:rPr>
          <w:rFonts w:ascii="Arial" w:hAnsi="Arial" w:cs="Arial"/>
        </w:rPr>
        <w:t>-</w:t>
      </w:r>
      <w:r w:rsidR="002706F0" w:rsidRPr="001F3A08">
        <w:rPr>
          <w:rFonts w:ascii="Arial" w:hAnsi="Arial" w:cs="Arial"/>
        </w:rPr>
        <w:t xml:space="preserve"> </w:t>
      </w:r>
      <w:r w:rsidRPr="001F3A08">
        <w:rPr>
          <w:rFonts w:ascii="Arial" w:hAnsi="Arial" w:cs="Arial"/>
        </w:rPr>
        <w:t>технического оснащения.</w:t>
      </w:r>
    </w:p>
    <w:p w:rsidR="009C620F" w:rsidRPr="001F3A08" w:rsidRDefault="009C620F" w:rsidP="002706F0">
      <w:pPr>
        <w:ind w:firstLine="708"/>
        <w:jc w:val="both"/>
        <w:rPr>
          <w:rFonts w:ascii="Arial" w:hAnsi="Arial" w:cs="Arial"/>
        </w:rPr>
      </w:pPr>
      <w:r w:rsidRPr="001F3A08">
        <w:rPr>
          <w:rFonts w:ascii="Arial" w:hAnsi="Arial" w:cs="Arial"/>
        </w:rPr>
        <w:t>Подпрог</w:t>
      </w:r>
      <w:r w:rsidR="00FE1C84" w:rsidRPr="001F3A08">
        <w:rPr>
          <w:rFonts w:ascii="Arial" w:hAnsi="Arial" w:cs="Arial"/>
        </w:rPr>
        <w:t>рамма направлена на</w:t>
      </w:r>
      <w:r w:rsidRPr="001F3A08">
        <w:rPr>
          <w:rFonts w:ascii="Arial" w:hAnsi="Arial" w:cs="Arial"/>
        </w:rPr>
        <w:t xml:space="preserve"> развитие и расширение системы оздоровительных м</w:t>
      </w:r>
      <w:r w:rsidR="005D5DE1" w:rsidRPr="001F3A08">
        <w:rPr>
          <w:rFonts w:ascii="Arial" w:hAnsi="Arial" w:cs="Arial"/>
        </w:rPr>
        <w:t>ероприятий, а также установление</w:t>
      </w:r>
      <w:r w:rsidRPr="001F3A08">
        <w:rPr>
          <w:rFonts w:ascii="Arial" w:hAnsi="Arial" w:cs="Arial"/>
        </w:rPr>
        <w:t xml:space="preserve"> социальных гарантий и льгот по обеспечению отдыха и оздоровления детей, находящиеся в трудной жизненной ситуации.</w:t>
      </w:r>
    </w:p>
    <w:p w:rsidR="009C620F" w:rsidRPr="001F3A08" w:rsidRDefault="009C620F" w:rsidP="009C620F">
      <w:pPr>
        <w:rPr>
          <w:rFonts w:ascii="Arial" w:hAnsi="Arial" w:cs="Arial"/>
          <w:b/>
        </w:rPr>
      </w:pPr>
    </w:p>
    <w:p w:rsidR="009C620F" w:rsidRPr="001F3A08" w:rsidRDefault="009C620F" w:rsidP="009C620F">
      <w:pPr>
        <w:jc w:val="center"/>
        <w:rPr>
          <w:rFonts w:ascii="Arial" w:hAnsi="Arial" w:cs="Arial"/>
          <w:b/>
        </w:rPr>
      </w:pPr>
      <w:r w:rsidRPr="001F3A08">
        <w:rPr>
          <w:rFonts w:ascii="Arial" w:hAnsi="Arial" w:cs="Arial"/>
          <w:b/>
        </w:rPr>
        <w:t>4. Цели и задачи подпрограммы 4.</w:t>
      </w:r>
    </w:p>
    <w:p w:rsidR="00FA3500" w:rsidRPr="001F3A08" w:rsidRDefault="00FA3500" w:rsidP="00FA3500">
      <w:pPr>
        <w:ind w:left="-426"/>
        <w:jc w:val="both"/>
        <w:rPr>
          <w:rFonts w:ascii="Arial" w:hAnsi="Arial" w:cs="Arial"/>
          <w:b/>
        </w:rPr>
      </w:pPr>
    </w:p>
    <w:p w:rsidR="00FA3500" w:rsidRPr="001F3A08" w:rsidRDefault="009C620F" w:rsidP="00E164DD">
      <w:pPr>
        <w:ind w:firstLine="426"/>
        <w:jc w:val="both"/>
        <w:rPr>
          <w:rFonts w:ascii="Arial" w:hAnsi="Arial" w:cs="Arial"/>
        </w:rPr>
      </w:pPr>
      <w:r w:rsidRPr="001F3A08">
        <w:rPr>
          <w:rFonts w:ascii="Arial" w:hAnsi="Arial" w:cs="Arial"/>
        </w:rPr>
        <w:t>Цель</w:t>
      </w:r>
      <w:r w:rsidR="005D5DE1" w:rsidRPr="001F3A08">
        <w:rPr>
          <w:rFonts w:ascii="Arial" w:hAnsi="Arial" w:cs="Arial"/>
        </w:rPr>
        <w:t xml:space="preserve"> </w:t>
      </w:r>
      <w:r w:rsidRPr="001F3A08">
        <w:rPr>
          <w:rFonts w:ascii="Arial" w:hAnsi="Arial" w:cs="Arial"/>
        </w:rPr>
        <w:t>-</w:t>
      </w:r>
      <w:r w:rsidR="005D5DE1" w:rsidRPr="001F3A08">
        <w:rPr>
          <w:rFonts w:ascii="Arial" w:hAnsi="Arial" w:cs="Arial"/>
        </w:rPr>
        <w:t xml:space="preserve"> </w:t>
      </w:r>
      <w:r w:rsidRPr="001F3A08">
        <w:rPr>
          <w:rFonts w:ascii="Arial" w:hAnsi="Arial" w:cs="Arial"/>
        </w:rPr>
        <w:t xml:space="preserve">обеспечение отдыха, оздоровления и занятости детей и подростков школьного </w:t>
      </w:r>
      <w:r w:rsidR="00E164DD">
        <w:rPr>
          <w:rFonts w:ascii="Arial" w:hAnsi="Arial" w:cs="Arial"/>
        </w:rPr>
        <w:t>возраста.</w:t>
      </w:r>
    </w:p>
    <w:p w:rsidR="00FA3500" w:rsidRPr="001F3A08" w:rsidRDefault="009C620F" w:rsidP="00E164DD">
      <w:pPr>
        <w:ind w:firstLine="426"/>
        <w:jc w:val="both"/>
        <w:rPr>
          <w:rFonts w:ascii="Arial" w:hAnsi="Arial" w:cs="Arial"/>
        </w:rPr>
      </w:pPr>
      <w:r w:rsidRPr="001F3A08">
        <w:rPr>
          <w:rFonts w:ascii="Arial" w:hAnsi="Arial" w:cs="Arial"/>
        </w:rPr>
        <w:t xml:space="preserve">Задачи: </w:t>
      </w:r>
    </w:p>
    <w:p w:rsidR="009C620F" w:rsidRPr="001F3A08" w:rsidRDefault="009C620F" w:rsidP="00E164DD">
      <w:pPr>
        <w:ind w:firstLine="426"/>
        <w:jc w:val="both"/>
        <w:rPr>
          <w:rFonts w:ascii="Arial" w:hAnsi="Arial" w:cs="Arial"/>
        </w:rPr>
      </w:pPr>
      <w:r w:rsidRPr="001F3A08">
        <w:rPr>
          <w:rFonts w:ascii="Arial" w:hAnsi="Arial" w:cs="Arial"/>
        </w:rPr>
        <w:t>-</w:t>
      </w:r>
      <w:r w:rsidR="005D5DE1" w:rsidRPr="001F3A08">
        <w:rPr>
          <w:rFonts w:ascii="Arial" w:hAnsi="Arial" w:cs="Arial"/>
        </w:rPr>
        <w:t xml:space="preserve"> </w:t>
      </w:r>
      <w:r w:rsidRPr="001F3A08">
        <w:rPr>
          <w:rFonts w:ascii="Arial" w:hAnsi="Arial" w:cs="Arial"/>
        </w:rPr>
        <w:t>укрепление и развитие материальной б</w:t>
      </w:r>
      <w:r w:rsidR="005D5DE1" w:rsidRPr="001F3A08">
        <w:rPr>
          <w:rFonts w:ascii="Arial" w:hAnsi="Arial" w:cs="Arial"/>
        </w:rPr>
        <w:t>азы оздоровительных мероприятий;</w:t>
      </w:r>
    </w:p>
    <w:p w:rsidR="009C620F" w:rsidRPr="001F3A08" w:rsidRDefault="009C620F" w:rsidP="00E164DD">
      <w:pPr>
        <w:ind w:firstLine="426"/>
        <w:jc w:val="both"/>
        <w:rPr>
          <w:rFonts w:ascii="Arial" w:hAnsi="Arial" w:cs="Arial"/>
        </w:rPr>
      </w:pPr>
      <w:r w:rsidRPr="001F3A08">
        <w:rPr>
          <w:rFonts w:ascii="Arial" w:hAnsi="Arial" w:cs="Arial"/>
        </w:rPr>
        <w:t>-</w:t>
      </w:r>
      <w:r w:rsidR="005D5DE1" w:rsidRPr="001F3A08">
        <w:rPr>
          <w:rFonts w:ascii="Arial" w:hAnsi="Arial" w:cs="Arial"/>
        </w:rPr>
        <w:t xml:space="preserve"> </w:t>
      </w:r>
      <w:r w:rsidRPr="001F3A08">
        <w:rPr>
          <w:rFonts w:ascii="Arial" w:hAnsi="Arial" w:cs="Arial"/>
        </w:rPr>
        <w:t xml:space="preserve">совершенствование </w:t>
      </w:r>
      <w:r w:rsidR="005D5DE1" w:rsidRPr="001F3A08">
        <w:rPr>
          <w:rFonts w:ascii="Arial" w:hAnsi="Arial" w:cs="Arial"/>
        </w:rPr>
        <w:t>системы оздоровления школьников;</w:t>
      </w:r>
    </w:p>
    <w:p w:rsidR="009C620F" w:rsidRPr="001F3A08" w:rsidRDefault="009C620F" w:rsidP="00E164DD">
      <w:pPr>
        <w:ind w:firstLine="426"/>
        <w:jc w:val="both"/>
        <w:rPr>
          <w:rFonts w:ascii="Arial" w:hAnsi="Arial" w:cs="Arial"/>
        </w:rPr>
      </w:pPr>
      <w:r w:rsidRPr="001F3A08">
        <w:rPr>
          <w:rFonts w:ascii="Arial" w:hAnsi="Arial" w:cs="Arial"/>
        </w:rPr>
        <w:t>-</w:t>
      </w:r>
      <w:r w:rsidR="005D5DE1" w:rsidRPr="001F3A08">
        <w:rPr>
          <w:rFonts w:ascii="Arial" w:hAnsi="Arial" w:cs="Arial"/>
        </w:rPr>
        <w:t xml:space="preserve"> </w:t>
      </w:r>
      <w:r w:rsidRPr="001F3A08">
        <w:rPr>
          <w:rFonts w:ascii="Arial" w:hAnsi="Arial" w:cs="Arial"/>
        </w:rPr>
        <w:t>развитие организационно-методического, организационно-правового обеспечения</w:t>
      </w:r>
      <w:r w:rsidR="005D5DE1" w:rsidRPr="001F3A08">
        <w:rPr>
          <w:rFonts w:ascii="Arial" w:hAnsi="Arial" w:cs="Arial"/>
        </w:rPr>
        <w:t xml:space="preserve"> мероприятий оздоровления детей;</w:t>
      </w:r>
    </w:p>
    <w:p w:rsidR="009C620F" w:rsidRPr="001F3A08" w:rsidRDefault="009C620F" w:rsidP="00E164DD">
      <w:pPr>
        <w:ind w:firstLine="426"/>
        <w:jc w:val="both"/>
        <w:rPr>
          <w:rFonts w:ascii="Arial" w:hAnsi="Arial" w:cs="Arial"/>
        </w:rPr>
      </w:pPr>
      <w:r w:rsidRPr="001F3A08">
        <w:rPr>
          <w:rFonts w:ascii="Arial" w:hAnsi="Arial" w:cs="Arial"/>
        </w:rPr>
        <w:t>-</w:t>
      </w:r>
      <w:r w:rsidR="005D5DE1" w:rsidRPr="001F3A08">
        <w:rPr>
          <w:rFonts w:ascii="Arial" w:hAnsi="Arial" w:cs="Arial"/>
        </w:rPr>
        <w:t xml:space="preserve"> </w:t>
      </w:r>
      <w:r w:rsidRPr="001F3A08">
        <w:rPr>
          <w:rFonts w:ascii="Arial" w:hAnsi="Arial" w:cs="Arial"/>
        </w:rPr>
        <w:t>у</w:t>
      </w:r>
      <w:r w:rsidR="005D5DE1" w:rsidRPr="001F3A08">
        <w:rPr>
          <w:rFonts w:ascii="Arial" w:hAnsi="Arial" w:cs="Arial"/>
        </w:rPr>
        <w:t>крепление кадрового обеспечения;</w:t>
      </w:r>
    </w:p>
    <w:p w:rsidR="009C620F" w:rsidRPr="001F3A08" w:rsidRDefault="009C620F" w:rsidP="00E164DD">
      <w:pPr>
        <w:ind w:firstLine="426"/>
        <w:jc w:val="both"/>
        <w:rPr>
          <w:rFonts w:ascii="Arial" w:hAnsi="Arial" w:cs="Arial"/>
        </w:rPr>
      </w:pPr>
      <w:r w:rsidRPr="001F3A08">
        <w:rPr>
          <w:rFonts w:ascii="Arial" w:hAnsi="Arial" w:cs="Arial"/>
        </w:rPr>
        <w:t>-</w:t>
      </w:r>
      <w:r w:rsidR="005D5DE1" w:rsidRPr="001F3A08">
        <w:rPr>
          <w:rFonts w:ascii="Arial" w:hAnsi="Arial" w:cs="Arial"/>
        </w:rPr>
        <w:t xml:space="preserve"> </w:t>
      </w:r>
      <w:r w:rsidRPr="001F3A08">
        <w:rPr>
          <w:rFonts w:ascii="Arial" w:hAnsi="Arial" w:cs="Arial"/>
        </w:rPr>
        <w:t>обеспечение комплекса специальных и санитарно-противоэпидеми</w:t>
      </w:r>
      <w:r w:rsidR="00FE1C84" w:rsidRPr="001F3A08">
        <w:rPr>
          <w:rFonts w:ascii="Arial" w:hAnsi="Arial" w:cs="Arial"/>
        </w:rPr>
        <w:t>ологи</w:t>
      </w:r>
      <w:r w:rsidRPr="001F3A08">
        <w:rPr>
          <w:rFonts w:ascii="Arial" w:hAnsi="Arial" w:cs="Arial"/>
        </w:rPr>
        <w:t>ческих мероприятий</w:t>
      </w:r>
      <w:r w:rsidR="005D5DE1" w:rsidRPr="001F3A08">
        <w:rPr>
          <w:rFonts w:ascii="Arial" w:hAnsi="Arial" w:cs="Arial"/>
        </w:rPr>
        <w:t>;</w:t>
      </w:r>
    </w:p>
    <w:p w:rsidR="009C620F" w:rsidRPr="001F3A08" w:rsidRDefault="009C620F" w:rsidP="00E164DD">
      <w:pPr>
        <w:ind w:firstLine="426"/>
        <w:jc w:val="both"/>
        <w:rPr>
          <w:rFonts w:ascii="Arial" w:hAnsi="Arial" w:cs="Arial"/>
        </w:rPr>
      </w:pPr>
      <w:r w:rsidRPr="001F3A08">
        <w:rPr>
          <w:rFonts w:ascii="Arial" w:hAnsi="Arial" w:cs="Arial"/>
        </w:rPr>
        <w:t>-</w:t>
      </w:r>
      <w:r w:rsidR="005D5DE1" w:rsidRPr="001F3A08">
        <w:rPr>
          <w:rFonts w:ascii="Arial" w:hAnsi="Arial" w:cs="Arial"/>
        </w:rPr>
        <w:t xml:space="preserve"> </w:t>
      </w:r>
      <w:r w:rsidRPr="001F3A08">
        <w:rPr>
          <w:rFonts w:ascii="Arial" w:hAnsi="Arial" w:cs="Arial"/>
        </w:rPr>
        <w:t>р</w:t>
      </w:r>
      <w:r w:rsidR="005D5DE1" w:rsidRPr="001F3A08">
        <w:rPr>
          <w:rFonts w:ascii="Arial" w:hAnsi="Arial" w:cs="Arial"/>
        </w:rPr>
        <w:t>асширение</w:t>
      </w:r>
      <w:r w:rsidRPr="001F3A08">
        <w:rPr>
          <w:rFonts w:ascii="Arial" w:hAnsi="Arial" w:cs="Arial"/>
        </w:rPr>
        <w:t xml:space="preserve"> комплекса мероприятий по организации отдыха, оздоровления и занятости детей.</w:t>
      </w:r>
    </w:p>
    <w:p w:rsidR="009C620F" w:rsidRPr="001F3A08" w:rsidRDefault="009C620F" w:rsidP="00E164DD">
      <w:pPr>
        <w:rPr>
          <w:rFonts w:ascii="Arial" w:hAnsi="Arial" w:cs="Arial"/>
        </w:rPr>
      </w:pPr>
    </w:p>
    <w:p w:rsidR="009C620F" w:rsidRPr="001F3A08" w:rsidRDefault="00E164DD" w:rsidP="009C620F">
      <w:pPr>
        <w:pStyle w:val="ae"/>
        <w:rPr>
          <w:rFonts w:ascii="Arial" w:hAnsi="Arial" w:cs="Arial"/>
          <w:b/>
          <w:bCs/>
          <w:noProof/>
          <w:sz w:val="24"/>
          <w:szCs w:val="24"/>
        </w:rPr>
      </w:pPr>
      <w:r>
        <w:rPr>
          <w:rFonts w:ascii="Arial" w:hAnsi="Arial" w:cs="Arial"/>
          <w:b/>
          <w:bCs/>
          <w:noProof/>
          <w:sz w:val="24"/>
          <w:szCs w:val="24"/>
        </w:rPr>
        <w:t xml:space="preserve">                5</w:t>
      </w:r>
      <w:r w:rsidR="009C620F" w:rsidRPr="001F3A08">
        <w:rPr>
          <w:rFonts w:ascii="Arial" w:hAnsi="Arial" w:cs="Arial"/>
          <w:b/>
          <w:bCs/>
          <w:noProof/>
          <w:sz w:val="24"/>
          <w:szCs w:val="24"/>
        </w:rPr>
        <w:t>. Сроки реализации и ресурсное обеспечение подпрограммы 4.</w:t>
      </w:r>
    </w:p>
    <w:p w:rsidR="009C620F" w:rsidRPr="001F3A08" w:rsidRDefault="009C620F" w:rsidP="009C620F">
      <w:pPr>
        <w:widowControl w:val="0"/>
        <w:autoSpaceDE w:val="0"/>
        <w:autoSpaceDN w:val="0"/>
        <w:adjustRightInd w:val="0"/>
        <w:ind w:firstLine="700"/>
        <w:jc w:val="both"/>
        <w:rPr>
          <w:rFonts w:ascii="Arial" w:hAnsi="Arial" w:cs="Arial"/>
        </w:rPr>
      </w:pPr>
    </w:p>
    <w:p w:rsidR="009C620F" w:rsidRPr="001F3A08" w:rsidRDefault="009C620F" w:rsidP="009C620F">
      <w:pPr>
        <w:widowControl w:val="0"/>
        <w:autoSpaceDE w:val="0"/>
        <w:autoSpaceDN w:val="0"/>
        <w:adjustRightInd w:val="0"/>
        <w:ind w:firstLine="700"/>
        <w:jc w:val="both"/>
        <w:rPr>
          <w:rFonts w:ascii="Arial" w:hAnsi="Arial" w:cs="Arial"/>
        </w:rPr>
      </w:pPr>
      <w:r w:rsidRPr="001F3A08">
        <w:rPr>
          <w:rFonts w:ascii="Arial" w:hAnsi="Arial" w:cs="Arial"/>
        </w:rPr>
        <w:t xml:space="preserve">Сроки реализации подпрограммы </w:t>
      </w:r>
      <w:r w:rsidR="00E164DD">
        <w:rPr>
          <w:rFonts w:ascii="Arial" w:hAnsi="Arial" w:cs="Arial"/>
        </w:rPr>
        <w:t>шесть лет</w:t>
      </w:r>
      <w:r w:rsidRPr="001F3A08">
        <w:rPr>
          <w:rFonts w:ascii="Arial" w:hAnsi="Arial" w:cs="Arial"/>
        </w:rPr>
        <w:t>: 201</w:t>
      </w:r>
      <w:r w:rsidR="00804794">
        <w:rPr>
          <w:rFonts w:ascii="Arial" w:hAnsi="Arial" w:cs="Arial"/>
        </w:rPr>
        <w:t>9</w:t>
      </w:r>
      <w:r w:rsidRPr="001F3A08">
        <w:rPr>
          <w:rFonts w:ascii="Arial" w:hAnsi="Arial" w:cs="Arial"/>
        </w:rPr>
        <w:t>-20</w:t>
      </w:r>
      <w:r w:rsidR="005D5DE1" w:rsidRPr="001F3A08">
        <w:rPr>
          <w:rFonts w:ascii="Arial" w:hAnsi="Arial" w:cs="Arial"/>
        </w:rPr>
        <w:t>2</w:t>
      </w:r>
      <w:r w:rsidR="00E164DD">
        <w:rPr>
          <w:rFonts w:ascii="Arial" w:hAnsi="Arial" w:cs="Arial"/>
        </w:rPr>
        <w:t>4</w:t>
      </w:r>
      <w:r w:rsidRPr="001F3A08">
        <w:rPr>
          <w:rFonts w:ascii="Arial" w:hAnsi="Arial" w:cs="Arial"/>
        </w:rPr>
        <w:t xml:space="preserve"> годы.</w:t>
      </w:r>
    </w:p>
    <w:p w:rsidR="009C620F" w:rsidRPr="001F3A08" w:rsidRDefault="009C620F" w:rsidP="009C620F">
      <w:pPr>
        <w:ind w:firstLine="709"/>
        <w:jc w:val="both"/>
        <w:rPr>
          <w:rFonts w:ascii="Arial" w:hAnsi="Arial" w:cs="Arial"/>
        </w:rPr>
      </w:pPr>
      <w:r w:rsidRPr="001F3A08">
        <w:rPr>
          <w:rFonts w:ascii="Arial" w:hAnsi="Arial" w:cs="Arial"/>
        </w:rPr>
        <w:t>Финансирование подпрограммы осуществляется за счет средств бюджета муниципального образования Балаганский район в пределах бюджетных ассигнований и лимитов бюджетных обязательств, также планируется привлечение к софинансированию средств областного бюджета.</w:t>
      </w:r>
    </w:p>
    <w:p w:rsidR="009C620F" w:rsidRPr="001F3A08" w:rsidRDefault="009C620F" w:rsidP="009C620F">
      <w:pPr>
        <w:rPr>
          <w:rFonts w:ascii="Arial" w:hAnsi="Arial" w:cs="Arial"/>
        </w:rPr>
      </w:pPr>
    </w:p>
    <w:p w:rsidR="009C620F" w:rsidRPr="001F3A08" w:rsidRDefault="00E164DD" w:rsidP="009C620F">
      <w:pPr>
        <w:widowControl w:val="0"/>
        <w:autoSpaceDE w:val="0"/>
        <w:autoSpaceDN w:val="0"/>
        <w:adjustRightInd w:val="0"/>
        <w:ind w:left="708" w:firstLine="708"/>
        <w:jc w:val="both"/>
        <w:rPr>
          <w:rFonts w:ascii="Arial" w:hAnsi="Arial" w:cs="Arial"/>
          <w:b/>
        </w:rPr>
      </w:pPr>
      <w:r>
        <w:rPr>
          <w:rFonts w:ascii="Arial" w:hAnsi="Arial" w:cs="Arial"/>
          <w:b/>
        </w:rPr>
        <w:t xml:space="preserve">                6</w:t>
      </w:r>
      <w:r w:rsidR="009C620F" w:rsidRPr="001F3A08">
        <w:rPr>
          <w:rFonts w:ascii="Arial" w:hAnsi="Arial" w:cs="Arial"/>
          <w:b/>
        </w:rPr>
        <w:t>.Перечень мероприятий подпрограммы 4.</w:t>
      </w:r>
    </w:p>
    <w:p w:rsidR="009C620F" w:rsidRPr="001F3A08" w:rsidRDefault="009C620F" w:rsidP="009C620F">
      <w:pPr>
        <w:widowControl w:val="0"/>
        <w:autoSpaceDE w:val="0"/>
        <w:autoSpaceDN w:val="0"/>
        <w:adjustRightInd w:val="0"/>
        <w:ind w:left="708" w:firstLine="708"/>
        <w:jc w:val="both"/>
        <w:rPr>
          <w:rFonts w:ascii="Arial" w:hAnsi="Arial" w:cs="Arial"/>
          <w:b/>
        </w:rPr>
      </w:pPr>
    </w:p>
    <w:p w:rsidR="009C620F" w:rsidRPr="001F3A08" w:rsidRDefault="009C620F" w:rsidP="00804794">
      <w:pPr>
        <w:jc w:val="both"/>
        <w:rPr>
          <w:rFonts w:ascii="Arial" w:hAnsi="Arial" w:cs="Arial"/>
        </w:rPr>
      </w:pPr>
      <w:r w:rsidRPr="001F3A08">
        <w:rPr>
          <w:rFonts w:ascii="Arial" w:hAnsi="Arial" w:cs="Arial"/>
        </w:rPr>
        <w:tab/>
        <w:t>Перечень мероприят</w:t>
      </w:r>
      <w:r w:rsidR="00E164DD">
        <w:rPr>
          <w:rFonts w:ascii="Arial" w:hAnsi="Arial" w:cs="Arial"/>
        </w:rPr>
        <w:t xml:space="preserve">ий подпрограммы </w:t>
      </w:r>
      <w:r w:rsidRPr="001F3A08">
        <w:rPr>
          <w:rFonts w:ascii="Arial" w:hAnsi="Arial" w:cs="Arial"/>
        </w:rPr>
        <w:t>«Отдых и оздоровление дет</w:t>
      </w:r>
      <w:r w:rsidR="00E164DD">
        <w:rPr>
          <w:rFonts w:ascii="Arial" w:hAnsi="Arial" w:cs="Arial"/>
        </w:rPr>
        <w:t xml:space="preserve">ей в муниципальном образовании </w:t>
      </w:r>
      <w:r w:rsidRPr="001F3A08">
        <w:rPr>
          <w:rFonts w:ascii="Arial" w:hAnsi="Arial" w:cs="Arial"/>
        </w:rPr>
        <w:t>Балаганский район на 201</w:t>
      </w:r>
      <w:r w:rsidR="00804794">
        <w:rPr>
          <w:rFonts w:ascii="Arial" w:hAnsi="Arial" w:cs="Arial"/>
        </w:rPr>
        <w:t>9</w:t>
      </w:r>
      <w:r w:rsidR="005D5DE1" w:rsidRPr="001F3A08">
        <w:rPr>
          <w:rFonts w:ascii="Arial" w:hAnsi="Arial" w:cs="Arial"/>
        </w:rPr>
        <w:t>-202</w:t>
      </w:r>
      <w:r w:rsidR="00E164DD">
        <w:rPr>
          <w:rFonts w:ascii="Arial" w:hAnsi="Arial" w:cs="Arial"/>
        </w:rPr>
        <w:t xml:space="preserve">4 годы» </w:t>
      </w:r>
      <w:r w:rsidRPr="001F3A08">
        <w:rPr>
          <w:rFonts w:ascii="Arial" w:hAnsi="Arial" w:cs="Arial"/>
        </w:rPr>
        <w:t xml:space="preserve">представлен в </w:t>
      </w:r>
      <w:r w:rsidR="00587143">
        <w:rPr>
          <w:rFonts w:ascii="Arial" w:hAnsi="Arial" w:cs="Arial"/>
        </w:rPr>
        <w:t>форме 2</w:t>
      </w:r>
      <w:r w:rsidR="00395850" w:rsidRPr="001F3A08">
        <w:rPr>
          <w:rFonts w:ascii="Arial" w:hAnsi="Arial" w:cs="Arial"/>
        </w:rPr>
        <w:t xml:space="preserve"> приложения </w:t>
      </w:r>
      <w:r w:rsidR="00E164DD">
        <w:rPr>
          <w:rFonts w:ascii="Arial" w:hAnsi="Arial" w:cs="Arial"/>
        </w:rPr>
        <w:t>2</w:t>
      </w:r>
      <w:r w:rsidR="00395850" w:rsidRPr="001F3A08">
        <w:rPr>
          <w:rFonts w:ascii="Arial" w:hAnsi="Arial" w:cs="Arial"/>
        </w:rPr>
        <w:t xml:space="preserve"> муниципальной программы.</w:t>
      </w:r>
    </w:p>
    <w:p w:rsidR="009C620F" w:rsidRPr="001F3A08" w:rsidRDefault="009C620F" w:rsidP="009C620F">
      <w:pPr>
        <w:rPr>
          <w:rFonts w:ascii="Arial" w:hAnsi="Arial" w:cs="Arial"/>
        </w:rPr>
      </w:pPr>
    </w:p>
    <w:p w:rsidR="009C620F" w:rsidRPr="001F3A08" w:rsidRDefault="00E164DD" w:rsidP="009C620F">
      <w:pPr>
        <w:jc w:val="center"/>
        <w:rPr>
          <w:rFonts w:ascii="Arial" w:hAnsi="Arial" w:cs="Arial"/>
          <w:b/>
          <w:bCs/>
          <w:noProof/>
        </w:rPr>
      </w:pPr>
      <w:r>
        <w:rPr>
          <w:rFonts w:ascii="Arial" w:hAnsi="Arial" w:cs="Arial"/>
          <w:b/>
          <w:bCs/>
          <w:noProof/>
        </w:rPr>
        <w:t>7</w:t>
      </w:r>
      <w:r w:rsidR="009C620F" w:rsidRPr="001F3A08">
        <w:rPr>
          <w:rFonts w:ascii="Arial" w:hAnsi="Arial" w:cs="Arial"/>
          <w:b/>
          <w:bCs/>
          <w:noProof/>
        </w:rPr>
        <w:t>. Целевые показатели подпрограммы 4.</w:t>
      </w:r>
    </w:p>
    <w:p w:rsidR="009C620F" w:rsidRPr="001F3A08" w:rsidRDefault="009C620F" w:rsidP="009C620F">
      <w:pPr>
        <w:jc w:val="center"/>
        <w:rPr>
          <w:rFonts w:ascii="Arial" w:hAnsi="Arial" w:cs="Arial"/>
          <w:b/>
          <w:bCs/>
          <w:noProof/>
        </w:rPr>
      </w:pPr>
    </w:p>
    <w:p w:rsidR="009C620F" w:rsidRPr="001F3A08" w:rsidRDefault="00E164DD" w:rsidP="00804794">
      <w:pPr>
        <w:jc w:val="both"/>
        <w:rPr>
          <w:rFonts w:ascii="Arial" w:hAnsi="Arial" w:cs="Arial"/>
        </w:rPr>
      </w:pPr>
      <w:r>
        <w:rPr>
          <w:rFonts w:ascii="Arial" w:hAnsi="Arial" w:cs="Arial"/>
        </w:rPr>
        <w:t xml:space="preserve">            Целевые показатели подпрограммы </w:t>
      </w:r>
      <w:r w:rsidR="009C620F" w:rsidRPr="001F3A08">
        <w:rPr>
          <w:rFonts w:ascii="Arial" w:hAnsi="Arial" w:cs="Arial"/>
        </w:rPr>
        <w:t>«Отдых и оздоровление де</w:t>
      </w:r>
      <w:r>
        <w:rPr>
          <w:rFonts w:ascii="Arial" w:hAnsi="Arial" w:cs="Arial"/>
        </w:rPr>
        <w:t>тей в муниципальном образовании</w:t>
      </w:r>
      <w:r w:rsidR="009C620F" w:rsidRPr="001F3A08">
        <w:rPr>
          <w:rFonts w:ascii="Arial" w:hAnsi="Arial" w:cs="Arial"/>
        </w:rPr>
        <w:t xml:space="preserve"> Балаганский район на 201</w:t>
      </w:r>
      <w:r w:rsidR="00804794">
        <w:rPr>
          <w:rFonts w:ascii="Arial" w:hAnsi="Arial" w:cs="Arial"/>
        </w:rPr>
        <w:t>9</w:t>
      </w:r>
      <w:r w:rsidR="009C620F" w:rsidRPr="001F3A08">
        <w:rPr>
          <w:rFonts w:ascii="Arial" w:hAnsi="Arial" w:cs="Arial"/>
        </w:rPr>
        <w:t>-20</w:t>
      </w:r>
      <w:r w:rsidR="005D5DE1" w:rsidRPr="001F3A08">
        <w:rPr>
          <w:rFonts w:ascii="Arial" w:hAnsi="Arial" w:cs="Arial"/>
        </w:rPr>
        <w:t>2</w:t>
      </w:r>
      <w:r>
        <w:rPr>
          <w:rFonts w:ascii="Arial" w:hAnsi="Arial" w:cs="Arial"/>
        </w:rPr>
        <w:t>4</w:t>
      </w:r>
      <w:r w:rsidR="009C620F" w:rsidRPr="001F3A08">
        <w:rPr>
          <w:rFonts w:ascii="Arial" w:hAnsi="Arial" w:cs="Arial"/>
        </w:rPr>
        <w:t xml:space="preserve"> годы» представлены в </w:t>
      </w:r>
      <w:r w:rsidR="00395850" w:rsidRPr="001F3A08">
        <w:rPr>
          <w:rFonts w:ascii="Arial" w:hAnsi="Arial" w:cs="Arial"/>
        </w:rPr>
        <w:t>форм</w:t>
      </w:r>
      <w:r>
        <w:rPr>
          <w:rFonts w:ascii="Arial" w:hAnsi="Arial" w:cs="Arial"/>
        </w:rPr>
        <w:t>е 1 приложения 2</w:t>
      </w:r>
      <w:r w:rsidR="00395850" w:rsidRPr="001F3A08">
        <w:rPr>
          <w:rFonts w:ascii="Arial" w:hAnsi="Arial" w:cs="Arial"/>
        </w:rPr>
        <w:t xml:space="preserve"> муниципальной программы.</w:t>
      </w:r>
    </w:p>
    <w:p w:rsidR="001754D2" w:rsidRDefault="001754D2" w:rsidP="00DA5F31">
      <w:pPr>
        <w:widowControl w:val="0"/>
        <w:autoSpaceDE w:val="0"/>
        <w:autoSpaceDN w:val="0"/>
        <w:adjustRightInd w:val="0"/>
        <w:jc w:val="center"/>
        <w:rPr>
          <w:rFonts w:ascii="Arial" w:hAnsi="Arial" w:cs="Arial"/>
          <w:b/>
          <w:bCs/>
          <w:noProof/>
        </w:rPr>
      </w:pPr>
    </w:p>
    <w:p w:rsidR="00DA5F31" w:rsidRPr="006C60BE" w:rsidRDefault="001754D2" w:rsidP="00DA5F31">
      <w:pPr>
        <w:widowControl w:val="0"/>
        <w:autoSpaceDE w:val="0"/>
        <w:autoSpaceDN w:val="0"/>
        <w:adjustRightInd w:val="0"/>
        <w:jc w:val="center"/>
        <w:rPr>
          <w:rFonts w:ascii="Arial" w:hAnsi="Arial" w:cs="Arial"/>
          <w:b/>
          <w:bCs/>
          <w:noProof/>
        </w:rPr>
      </w:pPr>
      <w:r>
        <w:rPr>
          <w:rFonts w:ascii="Arial" w:hAnsi="Arial" w:cs="Arial"/>
          <w:b/>
          <w:bCs/>
          <w:noProof/>
        </w:rPr>
        <w:t>8.</w:t>
      </w:r>
      <w:r w:rsidR="00DA5F31" w:rsidRPr="006C60BE">
        <w:rPr>
          <w:rFonts w:ascii="Arial" w:hAnsi="Arial" w:cs="Arial"/>
          <w:b/>
          <w:bCs/>
          <w:noProof/>
        </w:rPr>
        <w:t xml:space="preserve"> Механизм реализации </w:t>
      </w:r>
      <w:r w:rsidR="00DA5F31">
        <w:rPr>
          <w:rFonts w:ascii="Arial" w:hAnsi="Arial" w:cs="Arial"/>
          <w:b/>
          <w:bCs/>
          <w:noProof/>
        </w:rPr>
        <w:t>подп</w:t>
      </w:r>
      <w:r w:rsidR="00DA5F31" w:rsidRPr="006C60BE">
        <w:rPr>
          <w:rFonts w:ascii="Arial" w:hAnsi="Arial" w:cs="Arial"/>
          <w:b/>
          <w:bCs/>
          <w:noProof/>
        </w:rPr>
        <w:t xml:space="preserve">рограммы </w:t>
      </w:r>
      <w:r w:rsidR="00DA5F31">
        <w:rPr>
          <w:rFonts w:ascii="Arial" w:hAnsi="Arial" w:cs="Arial"/>
          <w:b/>
          <w:bCs/>
          <w:noProof/>
        </w:rPr>
        <w:t>4.</w:t>
      </w:r>
    </w:p>
    <w:p w:rsidR="00DA5F31" w:rsidRPr="006C60BE" w:rsidRDefault="00DA5F31" w:rsidP="00DA5F31">
      <w:pPr>
        <w:widowControl w:val="0"/>
        <w:autoSpaceDE w:val="0"/>
        <w:autoSpaceDN w:val="0"/>
        <w:adjustRightInd w:val="0"/>
        <w:jc w:val="center"/>
        <w:rPr>
          <w:rFonts w:ascii="Arial" w:hAnsi="Arial" w:cs="Arial"/>
        </w:rPr>
      </w:pPr>
    </w:p>
    <w:p w:rsidR="00DA5F31"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В ходе реализации </w:t>
      </w:r>
      <w:r>
        <w:rPr>
          <w:rFonts w:ascii="Arial" w:hAnsi="Arial" w:cs="Arial"/>
          <w:lang w:eastAsia="ar-SA"/>
        </w:rPr>
        <w:t>под</w:t>
      </w:r>
      <w:r w:rsidRPr="006C60BE">
        <w:rPr>
          <w:rFonts w:ascii="Arial" w:hAnsi="Arial" w:cs="Arial"/>
          <w:lang w:eastAsia="ar-SA"/>
        </w:rPr>
        <w:t>программы МКУ Управление образования обеспечивает координацию деятельности соисполнителей, контролирует выполнение мероприятий и использование финансовых средств.</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Соисполнителями </w:t>
      </w:r>
      <w:r>
        <w:rPr>
          <w:rFonts w:ascii="Arial" w:hAnsi="Arial" w:cs="Arial"/>
          <w:lang w:eastAsia="ar-SA"/>
        </w:rPr>
        <w:t>под</w:t>
      </w:r>
      <w:r w:rsidRPr="006C60BE">
        <w:rPr>
          <w:rFonts w:ascii="Arial" w:hAnsi="Arial" w:cs="Arial"/>
          <w:lang w:eastAsia="ar-SA"/>
        </w:rPr>
        <w:t xml:space="preserve">программы являются муниципальные </w:t>
      </w:r>
      <w:r>
        <w:rPr>
          <w:rFonts w:ascii="Arial" w:hAnsi="Arial" w:cs="Arial"/>
          <w:lang w:eastAsia="ar-SA"/>
        </w:rPr>
        <w:t>бюджетные общео</w:t>
      </w:r>
      <w:r w:rsidRPr="006C60BE">
        <w:rPr>
          <w:rFonts w:ascii="Arial" w:hAnsi="Arial" w:cs="Arial"/>
          <w:lang w:eastAsia="ar-SA"/>
        </w:rPr>
        <w:t>бразовательные</w:t>
      </w:r>
      <w:r>
        <w:rPr>
          <w:rFonts w:ascii="Arial" w:hAnsi="Arial" w:cs="Arial"/>
          <w:lang w:eastAsia="ar-SA"/>
        </w:rPr>
        <w:t xml:space="preserve"> учреждения Балаганского района и</w:t>
      </w:r>
      <w:r w:rsidRPr="00DA5F31">
        <w:rPr>
          <w:rFonts w:ascii="Arial" w:hAnsi="Arial" w:cs="Arial"/>
          <w:lang w:eastAsia="ar-SA"/>
        </w:rPr>
        <w:t xml:space="preserve"> </w:t>
      </w:r>
      <w:r>
        <w:rPr>
          <w:rFonts w:ascii="Arial" w:hAnsi="Arial" w:cs="Arial"/>
          <w:lang w:eastAsia="ar-SA"/>
        </w:rPr>
        <w:t>муниципальное</w:t>
      </w:r>
      <w:r w:rsidRPr="006C60BE">
        <w:rPr>
          <w:rFonts w:ascii="Arial" w:hAnsi="Arial" w:cs="Arial"/>
          <w:lang w:eastAsia="ar-SA"/>
        </w:rPr>
        <w:t xml:space="preserve"> </w:t>
      </w:r>
      <w:r>
        <w:rPr>
          <w:rFonts w:ascii="Arial" w:hAnsi="Arial" w:cs="Arial"/>
          <w:lang w:eastAsia="ar-SA"/>
        </w:rPr>
        <w:t>бюджетное образовательно</w:t>
      </w:r>
      <w:r w:rsidRPr="006C60BE">
        <w:rPr>
          <w:rFonts w:ascii="Arial" w:hAnsi="Arial" w:cs="Arial"/>
          <w:lang w:eastAsia="ar-SA"/>
        </w:rPr>
        <w:t>е</w:t>
      </w:r>
      <w:r>
        <w:rPr>
          <w:rFonts w:ascii="Arial" w:hAnsi="Arial" w:cs="Arial"/>
          <w:lang w:eastAsia="ar-SA"/>
        </w:rPr>
        <w:t xml:space="preserve"> учреждение дополнительного образования Балаганский центр детского творчества, которые:</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-обеспечивают эффективное и целевое использование бюджетных средств, выделенных на исполнение программных задач;</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-вносят предложения об уточнении показателей, расходов на реализацию мероприятий </w:t>
      </w:r>
      <w:r>
        <w:rPr>
          <w:rFonts w:ascii="Arial" w:hAnsi="Arial" w:cs="Arial"/>
          <w:lang w:eastAsia="ar-SA"/>
        </w:rPr>
        <w:t>под</w:t>
      </w:r>
      <w:r w:rsidRPr="006C60BE">
        <w:rPr>
          <w:rFonts w:ascii="Arial" w:hAnsi="Arial" w:cs="Arial"/>
          <w:lang w:eastAsia="ar-SA"/>
        </w:rPr>
        <w:t>программы, а также совершенствование механизма её реализации;</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 осуществляют на конкурсной основе отбор исполнителей работ (услуг), поставщиков продукции по мероприятиям </w:t>
      </w:r>
      <w:r>
        <w:rPr>
          <w:rFonts w:ascii="Arial" w:hAnsi="Arial" w:cs="Arial"/>
          <w:lang w:eastAsia="ar-SA"/>
        </w:rPr>
        <w:t>под</w:t>
      </w:r>
      <w:r w:rsidRPr="006C60BE">
        <w:rPr>
          <w:rFonts w:ascii="Arial" w:hAnsi="Arial" w:cs="Arial"/>
          <w:lang w:eastAsia="ar-SA"/>
        </w:rPr>
        <w:t>программы, требующих заключения муниципальных контрактов (договоров);</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 согласовывают с Управлением образования и основными заинтересованными участниками </w:t>
      </w:r>
      <w:r>
        <w:rPr>
          <w:rFonts w:ascii="Arial" w:hAnsi="Arial" w:cs="Arial"/>
          <w:lang w:eastAsia="ar-SA"/>
        </w:rPr>
        <w:t>под</w:t>
      </w:r>
      <w:r w:rsidRPr="006C60BE">
        <w:rPr>
          <w:rFonts w:ascii="Arial" w:hAnsi="Arial" w:cs="Arial"/>
          <w:lang w:eastAsia="ar-SA"/>
        </w:rPr>
        <w:t>программы возможные сроки выполнения мероприятий, объемы и источники финансирования;</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 ежегодно до 25 января предоставляют в Управление образования отчет по установленной форме о ходе реализации </w:t>
      </w:r>
      <w:r>
        <w:rPr>
          <w:rFonts w:ascii="Arial" w:hAnsi="Arial" w:cs="Arial"/>
          <w:lang w:eastAsia="ar-SA"/>
        </w:rPr>
        <w:t>под</w:t>
      </w:r>
      <w:r w:rsidRPr="006C60BE">
        <w:rPr>
          <w:rFonts w:ascii="Arial" w:hAnsi="Arial" w:cs="Arial"/>
          <w:lang w:eastAsia="ar-SA"/>
        </w:rPr>
        <w:t>программы, достигнутых результатах, эффективности использования финансовых средств.</w:t>
      </w:r>
    </w:p>
    <w:p w:rsidR="00DA5F31" w:rsidRPr="006C60BE" w:rsidRDefault="00DA5F31" w:rsidP="00DA5F31">
      <w:pPr>
        <w:suppressAutoHyphens/>
        <w:ind w:firstLine="709"/>
        <w:jc w:val="both"/>
        <w:rPr>
          <w:rFonts w:ascii="Arial" w:hAnsi="Arial" w:cs="Arial"/>
          <w:lang w:eastAsia="ar-SA"/>
        </w:rPr>
      </w:pPr>
      <w:r>
        <w:rPr>
          <w:rFonts w:ascii="Arial" w:hAnsi="Arial" w:cs="Arial"/>
          <w:lang w:eastAsia="ar-SA"/>
        </w:rPr>
        <w:t>Сои</w:t>
      </w:r>
      <w:r w:rsidRPr="006C60BE">
        <w:rPr>
          <w:rFonts w:ascii="Arial" w:hAnsi="Arial" w:cs="Arial"/>
          <w:lang w:eastAsia="ar-SA"/>
        </w:rPr>
        <w:t xml:space="preserve">сполнители </w:t>
      </w:r>
      <w:r>
        <w:rPr>
          <w:rFonts w:ascii="Arial" w:hAnsi="Arial" w:cs="Arial"/>
          <w:lang w:eastAsia="ar-SA"/>
        </w:rPr>
        <w:t>под</w:t>
      </w:r>
      <w:r w:rsidRPr="006C60BE">
        <w:rPr>
          <w:rFonts w:ascii="Arial" w:hAnsi="Arial" w:cs="Arial"/>
          <w:lang w:eastAsia="ar-SA"/>
        </w:rPr>
        <w:t xml:space="preserve">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w:t>
      </w:r>
      <w:r>
        <w:rPr>
          <w:rFonts w:ascii="Arial" w:hAnsi="Arial" w:cs="Arial"/>
          <w:lang w:eastAsia="ar-SA"/>
        </w:rPr>
        <w:t>под</w:t>
      </w:r>
      <w:r w:rsidRPr="006C60BE">
        <w:rPr>
          <w:rFonts w:ascii="Arial" w:hAnsi="Arial" w:cs="Arial"/>
          <w:lang w:eastAsia="ar-SA"/>
        </w:rPr>
        <w:t>программы.</w:t>
      </w:r>
    </w:p>
    <w:p w:rsidR="009C620F" w:rsidRPr="001F3A08" w:rsidRDefault="009C620F" w:rsidP="009C620F">
      <w:pPr>
        <w:rPr>
          <w:rFonts w:ascii="Arial" w:hAnsi="Arial" w:cs="Arial"/>
        </w:rPr>
      </w:pPr>
    </w:p>
    <w:p w:rsidR="009C620F" w:rsidRPr="001F3A08" w:rsidRDefault="00DA5F31" w:rsidP="009C620F">
      <w:pPr>
        <w:jc w:val="center"/>
        <w:rPr>
          <w:rFonts w:ascii="Arial" w:hAnsi="Arial" w:cs="Arial"/>
          <w:b/>
          <w:noProof/>
        </w:rPr>
      </w:pPr>
      <w:r>
        <w:rPr>
          <w:rFonts w:ascii="Arial" w:hAnsi="Arial" w:cs="Arial"/>
          <w:b/>
          <w:noProof/>
        </w:rPr>
        <w:t>9</w:t>
      </w:r>
      <w:r w:rsidR="009C620F" w:rsidRPr="001F3A08">
        <w:rPr>
          <w:rFonts w:ascii="Arial" w:hAnsi="Arial" w:cs="Arial"/>
          <w:b/>
          <w:noProof/>
        </w:rPr>
        <w:t>. Оценка эффективности реализации подпрограммы 4.</w:t>
      </w:r>
    </w:p>
    <w:p w:rsidR="009C620F" w:rsidRPr="001F3A08" w:rsidRDefault="009C620F" w:rsidP="009C620F">
      <w:pPr>
        <w:widowControl w:val="0"/>
        <w:autoSpaceDE w:val="0"/>
        <w:autoSpaceDN w:val="0"/>
        <w:adjustRightInd w:val="0"/>
        <w:jc w:val="both"/>
        <w:rPr>
          <w:rFonts w:ascii="Arial" w:hAnsi="Arial" w:cs="Arial"/>
        </w:rPr>
      </w:pPr>
    </w:p>
    <w:p w:rsidR="009C620F" w:rsidRPr="001F3A08" w:rsidRDefault="009C620F" w:rsidP="009C620F">
      <w:pPr>
        <w:widowControl w:val="0"/>
        <w:autoSpaceDE w:val="0"/>
        <w:autoSpaceDN w:val="0"/>
        <w:adjustRightInd w:val="0"/>
        <w:jc w:val="both"/>
        <w:rPr>
          <w:rFonts w:ascii="Arial" w:hAnsi="Arial" w:cs="Arial"/>
        </w:rPr>
      </w:pPr>
      <w:r w:rsidRPr="001F3A08">
        <w:rPr>
          <w:rFonts w:ascii="Arial" w:hAnsi="Arial" w:cs="Arial"/>
        </w:rPr>
        <w:tab/>
        <w:t xml:space="preserve">Оценка эффективности реализации </w:t>
      </w:r>
      <w:r w:rsidR="00FA3500" w:rsidRPr="001F3A08">
        <w:rPr>
          <w:rFonts w:ascii="Arial" w:hAnsi="Arial" w:cs="Arial"/>
        </w:rPr>
        <w:t>под</w:t>
      </w:r>
      <w:r w:rsidRPr="001F3A08">
        <w:rPr>
          <w:rFonts w:ascii="Arial" w:hAnsi="Arial" w:cs="Arial"/>
        </w:rPr>
        <w:t xml:space="preserve">программы проводится ответственным исполнителем по итогам ее реализации за отчетный финансовый год и в целом после завершения реализации </w:t>
      </w:r>
      <w:r w:rsidR="00DA5F31">
        <w:rPr>
          <w:rFonts w:ascii="Arial" w:hAnsi="Arial" w:cs="Arial"/>
        </w:rPr>
        <w:t>под</w:t>
      </w:r>
      <w:r w:rsidRPr="001F3A08">
        <w:rPr>
          <w:rFonts w:ascii="Arial" w:hAnsi="Arial" w:cs="Arial"/>
        </w:rPr>
        <w:t>программы</w:t>
      </w:r>
      <w:r w:rsidR="00515941">
        <w:rPr>
          <w:rFonts w:ascii="Arial" w:hAnsi="Arial" w:cs="Arial"/>
        </w:rPr>
        <w:t>, в соответствии с постановлением администрации муниципального образования Балаганский район от 27 августа 2018 года № 317</w:t>
      </w:r>
      <w:r w:rsidR="001754D2">
        <w:rPr>
          <w:rFonts w:ascii="Arial" w:hAnsi="Arial" w:cs="Arial"/>
        </w:rPr>
        <w:t>«Об утверждении Порядка принятия решений о разработке муниципальных программ муниципального образования Балаганский район и их формирования и реализации и оценки эффективности реализации»</w:t>
      </w:r>
      <w:r w:rsidR="00515941">
        <w:rPr>
          <w:rFonts w:ascii="Arial" w:hAnsi="Arial" w:cs="Arial"/>
        </w:rPr>
        <w:t>.</w:t>
      </w:r>
    </w:p>
    <w:p w:rsidR="009C620F" w:rsidRPr="001F3A08" w:rsidRDefault="009C620F" w:rsidP="009C620F">
      <w:pPr>
        <w:ind w:left="-426"/>
        <w:jc w:val="both"/>
        <w:rPr>
          <w:rFonts w:ascii="Arial" w:hAnsi="Arial" w:cs="Arial"/>
        </w:rPr>
      </w:pPr>
    </w:p>
    <w:p w:rsidR="009C620F" w:rsidRPr="001F3A08" w:rsidRDefault="009C620F" w:rsidP="009C620F">
      <w:pPr>
        <w:widowControl w:val="0"/>
        <w:autoSpaceDE w:val="0"/>
        <w:autoSpaceDN w:val="0"/>
        <w:adjustRightInd w:val="0"/>
        <w:jc w:val="center"/>
        <w:rPr>
          <w:rFonts w:ascii="Arial" w:hAnsi="Arial" w:cs="Arial"/>
          <w:b/>
          <w:bCs/>
          <w:noProof/>
        </w:rPr>
      </w:pPr>
      <w:r w:rsidRPr="001F3A08">
        <w:rPr>
          <w:rFonts w:ascii="Arial" w:hAnsi="Arial" w:cs="Arial"/>
          <w:b/>
        </w:rPr>
        <w:t>Подпрограмма 5.</w:t>
      </w:r>
      <w:r w:rsidRPr="001F3A08">
        <w:rPr>
          <w:rFonts w:ascii="Arial" w:hAnsi="Arial" w:cs="Arial"/>
          <w:b/>
          <w:bCs/>
          <w:noProof/>
        </w:rPr>
        <w:t xml:space="preserve"> «Совершенствование государственного управл</w:t>
      </w:r>
      <w:r w:rsidR="00587143">
        <w:rPr>
          <w:rFonts w:ascii="Arial" w:hAnsi="Arial" w:cs="Arial"/>
          <w:b/>
          <w:bCs/>
          <w:noProof/>
        </w:rPr>
        <w:t>ения в сфере образования на 2019-2024</w:t>
      </w:r>
      <w:r w:rsidRPr="001F3A08">
        <w:rPr>
          <w:rFonts w:ascii="Arial" w:hAnsi="Arial" w:cs="Arial"/>
          <w:b/>
          <w:bCs/>
          <w:noProof/>
        </w:rPr>
        <w:t xml:space="preserve"> годы»</w:t>
      </w:r>
    </w:p>
    <w:p w:rsidR="009C620F" w:rsidRPr="001F3A08" w:rsidRDefault="009C620F" w:rsidP="009C620F">
      <w:pPr>
        <w:ind w:left="-426"/>
        <w:jc w:val="both"/>
        <w:rPr>
          <w:rFonts w:ascii="Arial" w:hAnsi="Arial" w:cs="Arial"/>
        </w:rPr>
      </w:pPr>
    </w:p>
    <w:p w:rsidR="009C620F" w:rsidRPr="001F3A08" w:rsidRDefault="009C620F" w:rsidP="009C620F">
      <w:pPr>
        <w:widowControl w:val="0"/>
        <w:autoSpaceDE w:val="0"/>
        <w:autoSpaceDN w:val="0"/>
        <w:adjustRightInd w:val="0"/>
        <w:jc w:val="center"/>
        <w:rPr>
          <w:rFonts w:ascii="Arial" w:hAnsi="Arial" w:cs="Arial"/>
          <w:b/>
          <w:bCs/>
          <w:noProof/>
        </w:rPr>
      </w:pPr>
      <w:r w:rsidRPr="001F3A08">
        <w:rPr>
          <w:rFonts w:ascii="Arial" w:hAnsi="Arial" w:cs="Arial"/>
          <w:b/>
          <w:bCs/>
          <w:noProof/>
        </w:rPr>
        <w:t xml:space="preserve">1. Паспорт подпрограммы 5. </w:t>
      </w:r>
    </w:p>
    <w:p w:rsidR="009C620F" w:rsidRPr="001F3A08" w:rsidRDefault="009C620F" w:rsidP="009C620F">
      <w:pPr>
        <w:widowControl w:val="0"/>
        <w:autoSpaceDE w:val="0"/>
        <w:autoSpaceDN w:val="0"/>
        <w:adjustRightInd w:val="0"/>
        <w:jc w:val="center"/>
        <w:rPr>
          <w:rFonts w:ascii="Arial" w:hAnsi="Arial" w:cs="Arial"/>
          <w:b/>
          <w:bCs/>
          <w:noProof/>
        </w:rPr>
      </w:pPr>
    </w:p>
    <w:p w:rsidR="009C620F" w:rsidRPr="001F3A08" w:rsidRDefault="009C620F" w:rsidP="009C620F">
      <w:pPr>
        <w:widowControl w:val="0"/>
        <w:autoSpaceDE w:val="0"/>
        <w:autoSpaceDN w:val="0"/>
        <w:adjustRightInd w:val="0"/>
        <w:jc w:val="center"/>
        <w:rPr>
          <w:rFonts w:ascii="Arial" w:hAnsi="Arial" w:cs="Arial"/>
          <w:b/>
          <w:bCs/>
          <w:noProof/>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954"/>
      </w:tblGrid>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Наименование подпрограммы</w:t>
            </w:r>
          </w:p>
        </w:tc>
        <w:tc>
          <w:tcPr>
            <w:tcW w:w="5954" w:type="dxa"/>
          </w:tcPr>
          <w:p w:rsidR="009C620F" w:rsidRPr="003C3E06" w:rsidRDefault="009C620F" w:rsidP="009C620F">
            <w:pPr>
              <w:rPr>
                <w:rFonts w:ascii="Courier New" w:hAnsi="Courier New" w:cs="Courier New"/>
                <w:bCs/>
                <w:sz w:val="22"/>
                <w:szCs w:val="22"/>
              </w:rPr>
            </w:pPr>
            <w:r w:rsidRPr="003C3E06">
              <w:rPr>
                <w:rFonts w:ascii="Courier New" w:hAnsi="Courier New" w:cs="Courier New"/>
                <w:sz w:val="22"/>
                <w:szCs w:val="22"/>
              </w:rPr>
              <w:t xml:space="preserve">«Совершенствование государственного управления в сфере образования </w:t>
            </w:r>
            <w:r w:rsidR="00587143">
              <w:rPr>
                <w:rFonts w:ascii="Courier New" w:hAnsi="Courier New" w:cs="Courier New"/>
                <w:bCs/>
                <w:sz w:val="22"/>
                <w:szCs w:val="22"/>
              </w:rPr>
              <w:t>на 2019-2024</w:t>
            </w:r>
            <w:r w:rsidRPr="003C3E06">
              <w:rPr>
                <w:rFonts w:ascii="Courier New" w:hAnsi="Courier New" w:cs="Courier New"/>
                <w:bCs/>
                <w:sz w:val="22"/>
                <w:szCs w:val="22"/>
              </w:rPr>
              <w:t xml:space="preserve"> годы»</w:t>
            </w:r>
          </w:p>
        </w:tc>
      </w:tr>
      <w:tr w:rsidR="00FA3500" w:rsidRPr="003C3E06" w:rsidTr="00815EF0">
        <w:tc>
          <w:tcPr>
            <w:tcW w:w="2410" w:type="dxa"/>
          </w:tcPr>
          <w:p w:rsidR="00FA3500" w:rsidRPr="003C3E06" w:rsidRDefault="00FA3500" w:rsidP="009C620F">
            <w:pPr>
              <w:rPr>
                <w:rFonts w:ascii="Courier New" w:hAnsi="Courier New" w:cs="Courier New"/>
                <w:noProof/>
                <w:sz w:val="22"/>
                <w:szCs w:val="22"/>
              </w:rPr>
            </w:pPr>
            <w:r w:rsidRPr="003C3E06">
              <w:rPr>
                <w:rFonts w:ascii="Courier New" w:hAnsi="Courier New" w:cs="Courier New"/>
                <w:noProof/>
                <w:sz w:val="22"/>
                <w:szCs w:val="22"/>
              </w:rPr>
              <w:t>Координатор</w:t>
            </w:r>
          </w:p>
        </w:tc>
        <w:tc>
          <w:tcPr>
            <w:tcW w:w="5954" w:type="dxa"/>
          </w:tcPr>
          <w:p w:rsidR="00FA3500" w:rsidRPr="003C3E06" w:rsidRDefault="00FA3500" w:rsidP="005120BB">
            <w:pPr>
              <w:autoSpaceDE w:val="0"/>
              <w:autoSpaceDN w:val="0"/>
              <w:adjustRightInd w:val="0"/>
              <w:rPr>
                <w:rFonts w:ascii="Courier New" w:hAnsi="Courier New" w:cs="Courier New"/>
                <w:sz w:val="22"/>
                <w:szCs w:val="22"/>
              </w:rPr>
            </w:pPr>
            <w:r w:rsidRPr="003C3E06">
              <w:rPr>
                <w:rFonts w:ascii="Courier New" w:hAnsi="Courier New" w:cs="Courier New"/>
                <w:sz w:val="22"/>
                <w:szCs w:val="22"/>
              </w:rPr>
              <w:t>Заместитель мэра по социально-культурным вопросам администрации Балаганского района</w:t>
            </w:r>
          </w:p>
        </w:tc>
      </w:tr>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 xml:space="preserve">Ответственный исполнитель </w:t>
            </w:r>
          </w:p>
        </w:tc>
        <w:tc>
          <w:tcPr>
            <w:tcW w:w="5954" w:type="dxa"/>
          </w:tcPr>
          <w:p w:rsidR="009C620F" w:rsidRPr="003C3E06" w:rsidRDefault="009C620F" w:rsidP="00587143">
            <w:pPr>
              <w:rPr>
                <w:rFonts w:ascii="Courier New" w:hAnsi="Courier New" w:cs="Courier New"/>
                <w:sz w:val="22"/>
                <w:szCs w:val="22"/>
              </w:rPr>
            </w:pPr>
            <w:r w:rsidRPr="003C3E06">
              <w:rPr>
                <w:rFonts w:ascii="Courier New" w:hAnsi="Courier New" w:cs="Courier New"/>
                <w:sz w:val="22"/>
                <w:szCs w:val="22"/>
              </w:rPr>
              <w:t>М</w:t>
            </w:r>
            <w:r w:rsidR="00587143">
              <w:rPr>
                <w:rFonts w:ascii="Courier New" w:hAnsi="Courier New" w:cs="Courier New"/>
                <w:sz w:val="22"/>
                <w:szCs w:val="22"/>
              </w:rPr>
              <w:t>униципальное казенное учреждение</w:t>
            </w:r>
            <w:r w:rsidRPr="003C3E06">
              <w:rPr>
                <w:rFonts w:ascii="Courier New" w:hAnsi="Courier New" w:cs="Courier New"/>
                <w:sz w:val="22"/>
                <w:szCs w:val="22"/>
              </w:rPr>
              <w:t xml:space="preserve"> Управление образования Балаганского района</w:t>
            </w:r>
          </w:p>
        </w:tc>
      </w:tr>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 xml:space="preserve">Соисполнители </w:t>
            </w:r>
          </w:p>
        </w:tc>
        <w:tc>
          <w:tcPr>
            <w:tcW w:w="5954" w:type="dxa"/>
          </w:tcPr>
          <w:p w:rsidR="009C620F" w:rsidRPr="003C3E06" w:rsidRDefault="00587143" w:rsidP="00587143">
            <w:pPr>
              <w:rPr>
                <w:rFonts w:ascii="Courier New" w:hAnsi="Courier New" w:cs="Courier New"/>
                <w:sz w:val="22"/>
                <w:szCs w:val="22"/>
              </w:rPr>
            </w:pPr>
            <w:r w:rsidRPr="003C3E06">
              <w:rPr>
                <w:rFonts w:ascii="Courier New" w:hAnsi="Courier New" w:cs="Courier New"/>
                <w:sz w:val="22"/>
                <w:szCs w:val="22"/>
              </w:rPr>
              <w:t>М</w:t>
            </w:r>
            <w:r>
              <w:rPr>
                <w:rFonts w:ascii="Courier New" w:hAnsi="Courier New" w:cs="Courier New"/>
                <w:sz w:val="22"/>
                <w:szCs w:val="22"/>
              </w:rPr>
              <w:t>униципальное казенное учреждение</w:t>
            </w:r>
            <w:r w:rsidRPr="003C3E06">
              <w:rPr>
                <w:rFonts w:ascii="Courier New" w:hAnsi="Courier New" w:cs="Courier New"/>
                <w:sz w:val="22"/>
                <w:szCs w:val="22"/>
              </w:rPr>
              <w:t xml:space="preserve"> </w:t>
            </w:r>
            <w:r>
              <w:rPr>
                <w:rFonts w:ascii="Courier New" w:hAnsi="Courier New" w:cs="Courier New"/>
                <w:sz w:val="22"/>
                <w:szCs w:val="22"/>
              </w:rPr>
              <w:t>Методический центр у</w:t>
            </w:r>
            <w:r w:rsidRPr="003C3E06">
              <w:rPr>
                <w:rFonts w:ascii="Courier New" w:hAnsi="Courier New" w:cs="Courier New"/>
                <w:sz w:val="22"/>
                <w:szCs w:val="22"/>
              </w:rPr>
              <w:t>правлени</w:t>
            </w:r>
            <w:r>
              <w:rPr>
                <w:rFonts w:ascii="Courier New" w:hAnsi="Courier New" w:cs="Courier New"/>
                <w:sz w:val="22"/>
                <w:szCs w:val="22"/>
              </w:rPr>
              <w:t>я</w:t>
            </w:r>
            <w:r w:rsidRPr="003C3E06">
              <w:rPr>
                <w:rFonts w:ascii="Courier New" w:hAnsi="Courier New" w:cs="Courier New"/>
                <w:sz w:val="22"/>
                <w:szCs w:val="22"/>
              </w:rPr>
              <w:t xml:space="preserve"> образования Балаганского района</w:t>
            </w:r>
          </w:p>
        </w:tc>
      </w:tr>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Цель</w:t>
            </w:r>
          </w:p>
        </w:tc>
        <w:tc>
          <w:tcPr>
            <w:tcW w:w="5954" w:type="dxa"/>
          </w:tcPr>
          <w:p w:rsidR="009C620F" w:rsidRPr="003C3E06" w:rsidRDefault="009C620F" w:rsidP="009C620F">
            <w:pPr>
              <w:rPr>
                <w:rFonts w:ascii="Courier New" w:hAnsi="Courier New" w:cs="Courier New"/>
                <w:sz w:val="22"/>
                <w:szCs w:val="22"/>
              </w:rPr>
            </w:pPr>
            <w:r w:rsidRPr="003C3E06">
              <w:rPr>
                <w:rFonts w:ascii="Courier New" w:hAnsi="Courier New" w:cs="Courier New"/>
                <w:sz w:val="22"/>
                <w:szCs w:val="22"/>
              </w:rPr>
              <w:t>Повышение эффективности управления в сфере</w:t>
            </w:r>
            <w:r w:rsidR="00A56857" w:rsidRPr="003C3E06">
              <w:rPr>
                <w:rFonts w:ascii="Courier New" w:hAnsi="Courier New" w:cs="Courier New"/>
                <w:sz w:val="22"/>
                <w:szCs w:val="22"/>
              </w:rPr>
              <w:t xml:space="preserve"> образования</w:t>
            </w:r>
            <w:r w:rsidRPr="003C3E06">
              <w:rPr>
                <w:rFonts w:ascii="Courier New" w:hAnsi="Courier New" w:cs="Courier New"/>
                <w:sz w:val="22"/>
                <w:szCs w:val="22"/>
              </w:rPr>
              <w:t>.</w:t>
            </w:r>
          </w:p>
        </w:tc>
      </w:tr>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 xml:space="preserve">Задачи </w:t>
            </w:r>
          </w:p>
        </w:tc>
        <w:tc>
          <w:tcPr>
            <w:tcW w:w="5954" w:type="dxa"/>
          </w:tcPr>
          <w:p w:rsidR="009C620F" w:rsidRDefault="009C620F" w:rsidP="009C620F">
            <w:pPr>
              <w:rPr>
                <w:rFonts w:ascii="Courier New" w:hAnsi="Courier New" w:cs="Courier New"/>
                <w:sz w:val="22"/>
                <w:szCs w:val="22"/>
              </w:rPr>
            </w:pPr>
            <w:r w:rsidRPr="003C3E06">
              <w:rPr>
                <w:rFonts w:ascii="Courier New" w:hAnsi="Courier New" w:cs="Courier New"/>
                <w:sz w:val="22"/>
                <w:szCs w:val="22"/>
              </w:rPr>
              <w:t>Создание благоприятных условий для развития сферы образования.</w:t>
            </w:r>
          </w:p>
          <w:p w:rsidR="00B34A62" w:rsidRPr="003C3E06" w:rsidRDefault="00B34A62" w:rsidP="009C620F">
            <w:pPr>
              <w:rPr>
                <w:rFonts w:ascii="Courier New" w:hAnsi="Courier New" w:cs="Courier New"/>
                <w:sz w:val="22"/>
                <w:szCs w:val="22"/>
              </w:rPr>
            </w:pPr>
            <w:r>
              <w:rPr>
                <w:rFonts w:ascii="Courier New" w:hAnsi="Courier New" w:cs="Courier New"/>
                <w:color w:val="000000"/>
                <w:spacing w:val="-2"/>
                <w:sz w:val="22"/>
                <w:szCs w:val="22"/>
                <w:lang w:eastAsia="ar-SA"/>
              </w:rPr>
              <w:t>Исполнение Распоряжений Министерства образования Иркутской области «О прогнозе средней заработной платы по Иркутской области в сфере образования»</w:t>
            </w:r>
            <w:r w:rsidRPr="00B850C1">
              <w:rPr>
                <w:rFonts w:ascii="Courier New" w:hAnsi="Courier New" w:cs="Courier New"/>
                <w:color w:val="000000"/>
                <w:spacing w:val="-2"/>
                <w:sz w:val="22"/>
                <w:szCs w:val="22"/>
                <w:lang w:eastAsia="ar-SA"/>
              </w:rPr>
              <w:t>.</w:t>
            </w:r>
          </w:p>
        </w:tc>
      </w:tr>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 xml:space="preserve">Целевые показатели (индикаторы) </w:t>
            </w:r>
          </w:p>
        </w:tc>
        <w:tc>
          <w:tcPr>
            <w:tcW w:w="5954" w:type="dxa"/>
          </w:tcPr>
          <w:p w:rsidR="004E4BAD" w:rsidRDefault="004E4BAD" w:rsidP="004E4BAD">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1.Уровень удовлетворенности граждан муниципального образования Балаганский район качеством предоставляемых муниципальных услуг в сфере образования.</w:t>
            </w:r>
          </w:p>
          <w:p w:rsidR="004E4BAD" w:rsidRDefault="004E4BAD" w:rsidP="004E4BAD">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2.Организация и успешное проведение районных мероприятий, конкурсов, научно-практических конференций и социально значимых мероприятий (совместно с родителями, общественностью, представителями органов власти).</w:t>
            </w:r>
          </w:p>
          <w:p w:rsidR="009C620F" w:rsidRPr="00DB2B6A" w:rsidRDefault="00DB2B6A" w:rsidP="00DB2B6A">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3.Организация и качественное проведение итоговой аттестации выпускников.</w:t>
            </w:r>
          </w:p>
        </w:tc>
      </w:tr>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Сроки и этапы  реализации</w:t>
            </w:r>
          </w:p>
        </w:tc>
        <w:tc>
          <w:tcPr>
            <w:tcW w:w="5954" w:type="dxa"/>
          </w:tcPr>
          <w:p w:rsidR="009C620F" w:rsidRPr="003C3E06" w:rsidRDefault="004E4BAD" w:rsidP="004E4BAD">
            <w:pPr>
              <w:rPr>
                <w:rFonts w:ascii="Courier New" w:hAnsi="Courier New" w:cs="Courier New"/>
                <w:sz w:val="22"/>
                <w:szCs w:val="22"/>
              </w:rPr>
            </w:pPr>
            <w:r>
              <w:rPr>
                <w:rFonts w:ascii="Courier New" w:hAnsi="Courier New" w:cs="Courier New"/>
                <w:sz w:val="22"/>
                <w:szCs w:val="22"/>
              </w:rPr>
              <w:t>2019</w:t>
            </w:r>
            <w:r w:rsidR="009C620F" w:rsidRPr="003C3E06">
              <w:rPr>
                <w:rFonts w:ascii="Courier New" w:hAnsi="Courier New" w:cs="Courier New"/>
                <w:sz w:val="22"/>
                <w:szCs w:val="22"/>
              </w:rPr>
              <w:t>-20</w:t>
            </w:r>
            <w:r>
              <w:rPr>
                <w:rFonts w:ascii="Courier New" w:hAnsi="Courier New" w:cs="Courier New"/>
                <w:sz w:val="22"/>
                <w:szCs w:val="22"/>
              </w:rPr>
              <w:t>24</w:t>
            </w:r>
            <w:r w:rsidR="009C620F" w:rsidRPr="003C3E06">
              <w:rPr>
                <w:rFonts w:ascii="Courier New" w:hAnsi="Courier New" w:cs="Courier New"/>
                <w:sz w:val="22"/>
                <w:szCs w:val="22"/>
              </w:rPr>
              <w:t>годы</w:t>
            </w:r>
          </w:p>
        </w:tc>
      </w:tr>
      <w:tr w:rsidR="009C620F" w:rsidRPr="003C3E06" w:rsidTr="00815EF0">
        <w:tc>
          <w:tcPr>
            <w:tcW w:w="2410" w:type="dxa"/>
          </w:tcPr>
          <w:p w:rsidR="009C620F" w:rsidRPr="003C3E06" w:rsidRDefault="009C620F" w:rsidP="009C620F">
            <w:pPr>
              <w:autoSpaceDE w:val="0"/>
              <w:autoSpaceDN w:val="0"/>
              <w:adjustRightInd w:val="0"/>
              <w:spacing w:before="120" w:after="120"/>
              <w:rPr>
                <w:rFonts w:ascii="Courier New" w:hAnsi="Courier New" w:cs="Courier New"/>
                <w:b/>
                <w:sz w:val="22"/>
                <w:szCs w:val="22"/>
              </w:rPr>
            </w:pPr>
            <w:r w:rsidRPr="003C3E06">
              <w:rPr>
                <w:rFonts w:ascii="Courier New" w:hAnsi="Courier New" w:cs="Courier New"/>
                <w:noProof/>
                <w:sz w:val="22"/>
                <w:szCs w:val="22"/>
              </w:rPr>
              <w:t>Объемы и источники финансирования муниципальной подпрограммы</w:t>
            </w:r>
          </w:p>
        </w:tc>
        <w:tc>
          <w:tcPr>
            <w:tcW w:w="5954" w:type="dxa"/>
          </w:tcPr>
          <w:p w:rsidR="009C620F" w:rsidRPr="003C3E06" w:rsidRDefault="009C620F" w:rsidP="009C620F">
            <w:pPr>
              <w:rPr>
                <w:rFonts w:ascii="Courier New" w:hAnsi="Courier New" w:cs="Courier New"/>
                <w:sz w:val="22"/>
                <w:szCs w:val="22"/>
              </w:rPr>
            </w:pPr>
            <w:r w:rsidRPr="003C3E06">
              <w:rPr>
                <w:rFonts w:ascii="Courier New" w:hAnsi="Courier New" w:cs="Courier New"/>
                <w:sz w:val="22"/>
                <w:szCs w:val="22"/>
              </w:rPr>
              <w:t xml:space="preserve">Общий объём финансирования муниципальной подпрограммы составляет </w:t>
            </w:r>
            <w:r w:rsidR="00641EAD">
              <w:rPr>
                <w:rFonts w:ascii="Courier New" w:hAnsi="Courier New" w:cs="Courier New"/>
                <w:sz w:val="22"/>
                <w:szCs w:val="22"/>
              </w:rPr>
              <w:t>26457,8</w:t>
            </w:r>
            <w:r w:rsidR="003C3E06">
              <w:rPr>
                <w:rFonts w:ascii="Courier New" w:hAnsi="Courier New" w:cs="Courier New"/>
                <w:sz w:val="22"/>
                <w:szCs w:val="22"/>
              </w:rPr>
              <w:t xml:space="preserve"> </w:t>
            </w:r>
            <w:r w:rsidRPr="003C3E06">
              <w:rPr>
                <w:rFonts w:ascii="Courier New" w:hAnsi="Courier New" w:cs="Courier New"/>
                <w:sz w:val="22"/>
                <w:szCs w:val="22"/>
              </w:rPr>
              <w:t xml:space="preserve">тыс. </w:t>
            </w:r>
            <w:r w:rsidR="00C55318">
              <w:rPr>
                <w:rFonts w:ascii="Courier New" w:hAnsi="Courier New" w:cs="Courier New"/>
                <w:sz w:val="22"/>
                <w:szCs w:val="22"/>
              </w:rPr>
              <w:t>рублей</w:t>
            </w:r>
            <w:r w:rsidRPr="003C3E06">
              <w:rPr>
                <w:rFonts w:ascii="Courier New" w:hAnsi="Courier New" w:cs="Courier New"/>
                <w:sz w:val="22"/>
                <w:szCs w:val="22"/>
              </w:rPr>
              <w:t>, в том числе по годам:</w:t>
            </w:r>
          </w:p>
          <w:p w:rsidR="009C620F" w:rsidRPr="003C3E06" w:rsidRDefault="003C3E06" w:rsidP="009C620F">
            <w:pPr>
              <w:rPr>
                <w:rFonts w:ascii="Courier New" w:hAnsi="Courier New" w:cs="Courier New"/>
                <w:sz w:val="22"/>
                <w:szCs w:val="22"/>
              </w:rPr>
            </w:pPr>
            <w:r>
              <w:rPr>
                <w:rFonts w:ascii="Courier New" w:hAnsi="Courier New" w:cs="Courier New"/>
                <w:sz w:val="22"/>
                <w:szCs w:val="22"/>
              </w:rPr>
              <w:t>201</w:t>
            </w:r>
            <w:r w:rsidR="004D2DBA">
              <w:rPr>
                <w:rFonts w:ascii="Courier New" w:hAnsi="Courier New" w:cs="Courier New"/>
                <w:sz w:val="22"/>
                <w:szCs w:val="22"/>
              </w:rPr>
              <w:t>9</w:t>
            </w:r>
            <w:r>
              <w:rPr>
                <w:rFonts w:ascii="Courier New" w:hAnsi="Courier New" w:cs="Courier New"/>
                <w:sz w:val="22"/>
                <w:szCs w:val="22"/>
              </w:rPr>
              <w:t xml:space="preserve"> год </w:t>
            </w:r>
            <w:r w:rsidR="009C620F" w:rsidRPr="003C3E06">
              <w:rPr>
                <w:rFonts w:ascii="Courier New" w:hAnsi="Courier New" w:cs="Courier New"/>
                <w:sz w:val="22"/>
                <w:szCs w:val="22"/>
              </w:rPr>
              <w:t>-</w:t>
            </w:r>
            <w:r w:rsidR="00641EAD">
              <w:rPr>
                <w:rFonts w:ascii="Courier New" w:hAnsi="Courier New" w:cs="Courier New"/>
                <w:sz w:val="22"/>
                <w:szCs w:val="22"/>
              </w:rPr>
              <w:t>4287,8</w:t>
            </w:r>
            <w:r w:rsidR="009C620F" w:rsidRPr="003C3E06">
              <w:rPr>
                <w:rFonts w:ascii="Courier New" w:hAnsi="Courier New" w:cs="Courier New"/>
                <w:sz w:val="22"/>
                <w:szCs w:val="22"/>
              </w:rPr>
              <w:t xml:space="preserve"> тыс. </w:t>
            </w:r>
            <w:r w:rsidR="00C55318">
              <w:rPr>
                <w:rFonts w:ascii="Courier New" w:hAnsi="Courier New" w:cs="Courier New"/>
                <w:sz w:val="22"/>
                <w:szCs w:val="22"/>
              </w:rPr>
              <w:t>рублей</w:t>
            </w:r>
            <w:r>
              <w:rPr>
                <w:rFonts w:ascii="Courier New" w:hAnsi="Courier New" w:cs="Courier New"/>
                <w:sz w:val="22"/>
                <w:szCs w:val="22"/>
              </w:rPr>
              <w:t>;</w:t>
            </w:r>
          </w:p>
          <w:p w:rsidR="009C620F" w:rsidRPr="003C3E06" w:rsidRDefault="004D2DBA" w:rsidP="009C620F">
            <w:pPr>
              <w:rPr>
                <w:rFonts w:ascii="Courier New" w:hAnsi="Courier New" w:cs="Courier New"/>
                <w:sz w:val="22"/>
                <w:szCs w:val="22"/>
              </w:rPr>
            </w:pPr>
            <w:r>
              <w:rPr>
                <w:rFonts w:ascii="Courier New" w:hAnsi="Courier New" w:cs="Courier New"/>
                <w:sz w:val="22"/>
                <w:szCs w:val="22"/>
              </w:rPr>
              <w:t>2020</w:t>
            </w:r>
            <w:r w:rsidR="009C620F" w:rsidRPr="003C3E06">
              <w:rPr>
                <w:rFonts w:ascii="Courier New" w:hAnsi="Courier New" w:cs="Courier New"/>
                <w:sz w:val="22"/>
                <w:szCs w:val="22"/>
              </w:rPr>
              <w:t xml:space="preserve"> г</w:t>
            </w:r>
            <w:r w:rsidR="003C3E06">
              <w:rPr>
                <w:rFonts w:ascii="Courier New" w:hAnsi="Courier New" w:cs="Courier New"/>
                <w:sz w:val="22"/>
                <w:szCs w:val="22"/>
              </w:rPr>
              <w:t xml:space="preserve">од </w:t>
            </w:r>
            <w:r w:rsidR="009C620F" w:rsidRPr="003C3E06">
              <w:rPr>
                <w:rFonts w:ascii="Courier New" w:hAnsi="Courier New" w:cs="Courier New"/>
                <w:sz w:val="22"/>
                <w:szCs w:val="22"/>
              </w:rPr>
              <w:t>-</w:t>
            </w:r>
            <w:r w:rsidR="00641EAD">
              <w:rPr>
                <w:rFonts w:ascii="Courier New" w:hAnsi="Courier New" w:cs="Courier New"/>
                <w:sz w:val="22"/>
                <w:szCs w:val="22"/>
              </w:rPr>
              <w:t>4434</w:t>
            </w:r>
            <w:r w:rsidR="009C620F" w:rsidRPr="003C3E06">
              <w:rPr>
                <w:rFonts w:ascii="Courier New" w:hAnsi="Courier New" w:cs="Courier New"/>
                <w:sz w:val="22"/>
                <w:szCs w:val="22"/>
              </w:rPr>
              <w:t xml:space="preserve"> тыс. </w:t>
            </w:r>
            <w:r w:rsidR="00C55318">
              <w:rPr>
                <w:rFonts w:ascii="Courier New" w:hAnsi="Courier New" w:cs="Courier New"/>
                <w:sz w:val="22"/>
                <w:szCs w:val="22"/>
              </w:rPr>
              <w:t>рублей</w:t>
            </w:r>
            <w:r w:rsidR="003C3E06">
              <w:rPr>
                <w:rFonts w:ascii="Courier New" w:hAnsi="Courier New" w:cs="Courier New"/>
                <w:sz w:val="22"/>
                <w:szCs w:val="22"/>
              </w:rPr>
              <w:t>;</w:t>
            </w:r>
          </w:p>
          <w:p w:rsidR="009C620F" w:rsidRDefault="004D2DBA" w:rsidP="009C620F">
            <w:pPr>
              <w:rPr>
                <w:rFonts w:ascii="Courier New" w:hAnsi="Courier New" w:cs="Courier New"/>
                <w:sz w:val="22"/>
                <w:szCs w:val="22"/>
              </w:rPr>
            </w:pPr>
            <w:r>
              <w:rPr>
                <w:rFonts w:ascii="Courier New" w:hAnsi="Courier New" w:cs="Courier New"/>
                <w:sz w:val="22"/>
                <w:szCs w:val="22"/>
              </w:rPr>
              <w:t>2021</w:t>
            </w:r>
            <w:r w:rsidR="009C620F" w:rsidRPr="003C3E06">
              <w:rPr>
                <w:rFonts w:ascii="Courier New" w:hAnsi="Courier New" w:cs="Courier New"/>
                <w:sz w:val="22"/>
                <w:szCs w:val="22"/>
              </w:rPr>
              <w:t xml:space="preserve"> г</w:t>
            </w:r>
            <w:r w:rsidR="003C3E06">
              <w:rPr>
                <w:rFonts w:ascii="Courier New" w:hAnsi="Courier New" w:cs="Courier New"/>
                <w:sz w:val="22"/>
                <w:szCs w:val="22"/>
              </w:rPr>
              <w:t xml:space="preserve">од </w:t>
            </w:r>
            <w:r w:rsidR="009C620F" w:rsidRPr="003C3E06">
              <w:rPr>
                <w:rFonts w:ascii="Courier New" w:hAnsi="Courier New" w:cs="Courier New"/>
                <w:sz w:val="22"/>
                <w:szCs w:val="22"/>
              </w:rPr>
              <w:t>-</w:t>
            </w:r>
            <w:r w:rsidR="00641EAD">
              <w:rPr>
                <w:rFonts w:ascii="Courier New" w:hAnsi="Courier New" w:cs="Courier New"/>
                <w:sz w:val="22"/>
                <w:szCs w:val="22"/>
              </w:rPr>
              <w:t>4434</w:t>
            </w:r>
            <w:r w:rsidR="009C620F" w:rsidRPr="003C3E06">
              <w:rPr>
                <w:rFonts w:ascii="Courier New" w:hAnsi="Courier New" w:cs="Courier New"/>
                <w:sz w:val="22"/>
                <w:szCs w:val="22"/>
              </w:rPr>
              <w:t xml:space="preserve"> тыс. </w:t>
            </w:r>
            <w:r w:rsidR="00C55318">
              <w:rPr>
                <w:rFonts w:ascii="Courier New" w:hAnsi="Courier New" w:cs="Courier New"/>
                <w:sz w:val="22"/>
                <w:szCs w:val="22"/>
              </w:rPr>
              <w:t>рублей</w:t>
            </w:r>
            <w:r w:rsidR="003C3E06">
              <w:rPr>
                <w:rFonts w:ascii="Courier New" w:hAnsi="Courier New" w:cs="Courier New"/>
                <w:sz w:val="22"/>
                <w:szCs w:val="22"/>
              </w:rPr>
              <w:t>;</w:t>
            </w:r>
          </w:p>
          <w:p w:rsidR="003C3E06" w:rsidRDefault="004D2DBA" w:rsidP="009C620F">
            <w:pPr>
              <w:rPr>
                <w:rFonts w:ascii="Courier New" w:hAnsi="Courier New" w:cs="Courier New"/>
                <w:sz w:val="22"/>
                <w:szCs w:val="22"/>
              </w:rPr>
            </w:pPr>
            <w:r>
              <w:rPr>
                <w:rFonts w:ascii="Courier New" w:hAnsi="Courier New" w:cs="Courier New"/>
                <w:sz w:val="22"/>
                <w:szCs w:val="22"/>
              </w:rPr>
              <w:t>2022 год -</w:t>
            </w:r>
            <w:r w:rsidR="00641EAD">
              <w:rPr>
                <w:rFonts w:ascii="Courier New" w:hAnsi="Courier New" w:cs="Courier New"/>
                <w:sz w:val="22"/>
                <w:szCs w:val="22"/>
              </w:rPr>
              <w:t>4434</w:t>
            </w:r>
            <w:r>
              <w:rPr>
                <w:rFonts w:ascii="Courier New" w:hAnsi="Courier New" w:cs="Courier New"/>
                <w:sz w:val="22"/>
                <w:szCs w:val="22"/>
              </w:rPr>
              <w:t xml:space="preserve"> тыс. </w:t>
            </w:r>
            <w:r w:rsidR="00C55318">
              <w:rPr>
                <w:rFonts w:ascii="Courier New" w:hAnsi="Courier New" w:cs="Courier New"/>
                <w:sz w:val="22"/>
                <w:szCs w:val="22"/>
              </w:rPr>
              <w:t>рублей</w:t>
            </w:r>
            <w:r>
              <w:rPr>
                <w:rFonts w:ascii="Courier New" w:hAnsi="Courier New" w:cs="Courier New"/>
                <w:sz w:val="22"/>
                <w:szCs w:val="22"/>
              </w:rPr>
              <w:t>;</w:t>
            </w:r>
          </w:p>
          <w:p w:rsidR="004D2DBA" w:rsidRPr="003C3E06" w:rsidRDefault="004D2DBA" w:rsidP="004D2DBA">
            <w:pPr>
              <w:rPr>
                <w:rFonts w:ascii="Courier New" w:hAnsi="Courier New" w:cs="Courier New"/>
                <w:sz w:val="22"/>
                <w:szCs w:val="22"/>
              </w:rPr>
            </w:pPr>
            <w:r>
              <w:rPr>
                <w:rFonts w:ascii="Courier New" w:hAnsi="Courier New" w:cs="Courier New"/>
                <w:sz w:val="22"/>
                <w:szCs w:val="22"/>
              </w:rPr>
              <w:t>2023 год -</w:t>
            </w:r>
            <w:r w:rsidR="00641EAD">
              <w:rPr>
                <w:rFonts w:ascii="Courier New" w:hAnsi="Courier New" w:cs="Courier New"/>
                <w:sz w:val="22"/>
                <w:szCs w:val="22"/>
              </w:rPr>
              <w:t>4434</w:t>
            </w:r>
            <w:r>
              <w:rPr>
                <w:rFonts w:ascii="Courier New" w:hAnsi="Courier New" w:cs="Courier New"/>
                <w:sz w:val="22"/>
                <w:szCs w:val="22"/>
              </w:rPr>
              <w:t xml:space="preserve"> тыс. </w:t>
            </w:r>
            <w:r w:rsidR="00C55318">
              <w:rPr>
                <w:rFonts w:ascii="Courier New" w:hAnsi="Courier New" w:cs="Courier New"/>
                <w:sz w:val="22"/>
                <w:szCs w:val="22"/>
              </w:rPr>
              <w:t>рублей</w:t>
            </w:r>
            <w:r>
              <w:rPr>
                <w:rFonts w:ascii="Courier New" w:hAnsi="Courier New" w:cs="Courier New"/>
                <w:sz w:val="22"/>
                <w:szCs w:val="22"/>
              </w:rPr>
              <w:t>;</w:t>
            </w:r>
          </w:p>
          <w:p w:rsidR="004D2DBA" w:rsidRPr="003C3E06" w:rsidRDefault="004D2DBA" w:rsidP="009C620F">
            <w:pPr>
              <w:rPr>
                <w:rFonts w:ascii="Courier New" w:hAnsi="Courier New" w:cs="Courier New"/>
                <w:sz w:val="22"/>
                <w:szCs w:val="22"/>
              </w:rPr>
            </w:pPr>
            <w:r>
              <w:rPr>
                <w:rFonts w:ascii="Courier New" w:hAnsi="Courier New" w:cs="Courier New"/>
                <w:sz w:val="22"/>
                <w:szCs w:val="22"/>
              </w:rPr>
              <w:t>2024 год -</w:t>
            </w:r>
            <w:r w:rsidR="00641EAD">
              <w:rPr>
                <w:rFonts w:ascii="Courier New" w:hAnsi="Courier New" w:cs="Courier New"/>
                <w:sz w:val="22"/>
                <w:szCs w:val="22"/>
              </w:rPr>
              <w:t>4434</w:t>
            </w:r>
            <w:r>
              <w:rPr>
                <w:rFonts w:ascii="Courier New" w:hAnsi="Courier New" w:cs="Courier New"/>
                <w:sz w:val="22"/>
                <w:szCs w:val="22"/>
              </w:rPr>
              <w:t xml:space="preserve"> тыс. </w:t>
            </w:r>
            <w:r w:rsidR="00C55318">
              <w:rPr>
                <w:rFonts w:ascii="Courier New" w:hAnsi="Courier New" w:cs="Courier New"/>
                <w:sz w:val="22"/>
                <w:szCs w:val="22"/>
              </w:rPr>
              <w:t>рублей.</w:t>
            </w:r>
          </w:p>
          <w:p w:rsidR="009C620F" w:rsidRPr="003C3E06" w:rsidRDefault="009C620F" w:rsidP="00641EAD">
            <w:pPr>
              <w:rPr>
                <w:rFonts w:ascii="Courier New" w:hAnsi="Courier New" w:cs="Courier New"/>
                <w:sz w:val="22"/>
                <w:szCs w:val="22"/>
              </w:rPr>
            </w:pPr>
            <w:r w:rsidRPr="003C3E06">
              <w:rPr>
                <w:rFonts w:ascii="Courier New" w:hAnsi="Courier New" w:cs="Courier New"/>
                <w:sz w:val="22"/>
                <w:szCs w:val="22"/>
              </w:rPr>
              <w:t xml:space="preserve">Источник финансирования – </w:t>
            </w:r>
            <w:r w:rsidR="00641EAD">
              <w:rPr>
                <w:rFonts w:ascii="Courier New" w:hAnsi="Courier New" w:cs="Courier New"/>
                <w:sz w:val="22"/>
                <w:szCs w:val="22"/>
              </w:rPr>
              <w:t>местный бюджет</w:t>
            </w:r>
          </w:p>
        </w:tc>
      </w:tr>
      <w:tr w:rsidR="009C620F" w:rsidRPr="003C3E06" w:rsidTr="00815EF0">
        <w:tc>
          <w:tcPr>
            <w:tcW w:w="2410" w:type="dxa"/>
          </w:tcPr>
          <w:p w:rsidR="009C620F" w:rsidRPr="003C3E06" w:rsidRDefault="009C620F" w:rsidP="009C620F">
            <w:pPr>
              <w:rPr>
                <w:rFonts w:ascii="Courier New" w:hAnsi="Courier New" w:cs="Courier New"/>
                <w:noProof/>
                <w:sz w:val="22"/>
                <w:szCs w:val="22"/>
              </w:rPr>
            </w:pPr>
            <w:r w:rsidRPr="003C3E06">
              <w:rPr>
                <w:rFonts w:ascii="Courier New" w:hAnsi="Courier New" w:cs="Courier New"/>
                <w:noProof/>
                <w:sz w:val="22"/>
                <w:szCs w:val="22"/>
              </w:rPr>
              <w:t xml:space="preserve">Ожидаемые конечные результаты, оценка планируемой эффективности </w:t>
            </w:r>
          </w:p>
        </w:tc>
        <w:tc>
          <w:tcPr>
            <w:tcW w:w="5954" w:type="dxa"/>
          </w:tcPr>
          <w:p w:rsidR="004D2DBA" w:rsidRDefault="004D2DBA" w:rsidP="004D2DBA">
            <w:pPr>
              <w:jc w:val="both"/>
              <w:rPr>
                <w:rFonts w:ascii="Courier New" w:hAnsi="Courier New" w:cs="Courier New"/>
                <w:sz w:val="22"/>
                <w:szCs w:val="22"/>
              </w:rPr>
            </w:pPr>
            <w:r w:rsidRPr="003C3E06">
              <w:rPr>
                <w:rFonts w:ascii="Courier New" w:hAnsi="Courier New" w:cs="Courier New"/>
                <w:sz w:val="22"/>
                <w:szCs w:val="22"/>
              </w:rPr>
              <w:t>Создание благоприятных условий для развития сферы образования.</w:t>
            </w:r>
          </w:p>
          <w:p w:rsidR="004D2DBA" w:rsidRDefault="004D2DBA" w:rsidP="004D2DBA">
            <w:pPr>
              <w:jc w:val="both"/>
              <w:rPr>
                <w:rFonts w:ascii="Courier New" w:hAnsi="Courier New" w:cs="Courier New"/>
                <w:sz w:val="22"/>
                <w:szCs w:val="22"/>
              </w:rPr>
            </w:pPr>
            <w:r>
              <w:rPr>
                <w:rFonts w:ascii="Courier New" w:hAnsi="Courier New" w:cs="Courier New"/>
                <w:color w:val="000000"/>
                <w:spacing w:val="-2"/>
                <w:sz w:val="22"/>
                <w:szCs w:val="22"/>
                <w:lang w:eastAsia="ar-SA"/>
              </w:rPr>
              <w:t>Исполнение Распоряжений Министерства образования Иркутской области «О прогнозе средней заработной платы по Иркутской области в сфере образования»</w:t>
            </w:r>
            <w:r w:rsidRPr="00B850C1">
              <w:rPr>
                <w:rFonts w:ascii="Courier New" w:hAnsi="Courier New" w:cs="Courier New"/>
                <w:color w:val="000000"/>
                <w:spacing w:val="-2"/>
                <w:sz w:val="22"/>
                <w:szCs w:val="22"/>
                <w:lang w:eastAsia="ar-SA"/>
              </w:rPr>
              <w:t>.</w:t>
            </w:r>
          </w:p>
          <w:p w:rsidR="00916FAA" w:rsidRPr="003C3E06" w:rsidRDefault="00916FAA" w:rsidP="004D2DBA">
            <w:pPr>
              <w:jc w:val="both"/>
              <w:rPr>
                <w:rFonts w:ascii="Courier New" w:hAnsi="Courier New" w:cs="Courier New"/>
                <w:sz w:val="22"/>
                <w:szCs w:val="22"/>
              </w:rPr>
            </w:pPr>
          </w:p>
        </w:tc>
      </w:tr>
    </w:tbl>
    <w:p w:rsidR="009C620F" w:rsidRPr="005A0A20" w:rsidRDefault="009C620F" w:rsidP="009C620F">
      <w:pPr>
        <w:widowControl w:val="0"/>
        <w:autoSpaceDE w:val="0"/>
        <w:autoSpaceDN w:val="0"/>
        <w:adjustRightInd w:val="0"/>
        <w:jc w:val="center"/>
        <w:rPr>
          <w:b/>
          <w:bCs/>
          <w:noProof/>
        </w:rPr>
      </w:pPr>
    </w:p>
    <w:p w:rsidR="009C620F" w:rsidRPr="003C3E06" w:rsidRDefault="009C620F" w:rsidP="009C620F">
      <w:pPr>
        <w:widowControl w:val="0"/>
        <w:autoSpaceDE w:val="0"/>
        <w:autoSpaceDN w:val="0"/>
        <w:adjustRightInd w:val="0"/>
        <w:jc w:val="center"/>
        <w:rPr>
          <w:rFonts w:ascii="Arial" w:hAnsi="Arial" w:cs="Arial"/>
          <w:b/>
          <w:bCs/>
          <w:noProof/>
        </w:rPr>
      </w:pPr>
      <w:r w:rsidRPr="003C3E06">
        <w:rPr>
          <w:rFonts w:ascii="Arial" w:hAnsi="Arial" w:cs="Arial"/>
          <w:b/>
          <w:bCs/>
          <w:noProof/>
        </w:rPr>
        <w:t>2. Характеристика текущего состояния сферы реализации подпрограммы 5.</w:t>
      </w:r>
    </w:p>
    <w:p w:rsidR="009C620F" w:rsidRPr="003C3E06" w:rsidRDefault="009C620F" w:rsidP="009C620F">
      <w:pPr>
        <w:widowControl w:val="0"/>
        <w:autoSpaceDE w:val="0"/>
        <w:autoSpaceDN w:val="0"/>
        <w:adjustRightInd w:val="0"/>
        <w:jc w:val="center"/>
        <w:rPr>
          <w:rFonts w:ascii="Arial" w:hAnsi="Arial" w:cs="Arial"/>
          <w:b/>
          <w:bCs/>
          <w:noProof/>
        </w:rPr>
      </w:pPr>
    </w:p>
    <w:p w:rsidR="009C620F" w:rsidRPr="003C3E06" w:rsidRDefault="009C620F" w:rsidP="004D2DBA">
      <w:pPr>
        <w:widowControl w:val="0"/>
        <w:autoSpaceDE w:val="0"/>
        <w:autoSpaceDN w:val="0"/>
        <w:adjustRightInd w:val="0"/>
        <w:ind w:firstLine="708"/>
        <w:jc w:val="both"/>
        <w:rPr>
          <w:rFonts w:ascii="Arial" w:hAnsi="Arial" w:cs="Arial"/>
          <w:bCs/>
          <w:noProof/>
        </w:rPr>
      </w:pPr>
      <w:r w:rsidRPr="003C3E06">
        <w:rPr>
          <w:rFonts w:ascii="Arial" w:hAnsi="Arial" w:cs="Arial"/>
          <w:bCs/>
          <w:noProof/>
        </w:rPr>
        <w:t>Муниципальное казенное учреждение Управление образования Балаганского района ( далее – Управление образования) является структурным подразделением Администрации Балаганского района и существляет управленческие функции по регулированию и межотраслевой координации в сфере образования на территории муниципального образования Балаганский район.</w:t>
      </w:r>
    </w:p>
    <w:p w:rsidR="009C620F" w:rsidRPr="003C3E06" w:rsidRDefault="009C620F" w:rsidP="004D2DBA">
      <w:pPr>
        <w:widowControl w:val="0"/>
        <w:autoSpaceDE w:val="0"/>
        <w:autoSpaceDN w:val="0"/>
        <w:adjustRightInd w:val="0"/>
        <w:ind w:firstLine="708"/>
        <w:jc w:val="both"/>
        <w:rPr>
          <w:rFonts w:ascii="Arial" w:hAnsi="Arial" w:cs="Arial"/>
          <w:bCs/>
          <w:noProof/>
        </w:rPr>
      </w:pPr>
      <w:r w:rsidRPr="003C3E06">
        <w:rPr>
          <w:rFonts w:ascii="Arial" w:hAnsi="Arial" w:cs="Arial"/>
          <w:bCs/>
          <w:noProof/>
        </w:rPr>
        <w:t>Основным направлением преобразования в сфере образования является повышение средней заработной платы работников образования в соответствии с Указом Президента Р.Ф. от 07.05.2012 г. № 597 « О мероприятиях по реализации государственной социальной политики».</w:t>
      </w:r>
    </w:p>
    <w:p w:rsidR="009C620F" w:rsidRPr="003C3E06" w:rsidRDefault="009C620F" w:rsidP="004D2DBA">
      <w:pPr>
        <w:widowControl w:val="0"/>
        <w:autoSpaceDE w:val="0"/>
        <w:autoSpaceDN w:val="0"/>
        <w:adjustRightInd w:val="0"/>
        <w:ind w:firstLine="708"/>
        <w:jc w:val="both"/>
        <w:rPr>
          <w:rFonts w:ascii="Arial" w:hAnsi="Arial" w:cs="Arial"/>
          <w:bCs/>
          <w:noProof/>
        </w:rPr>
      </w:pPr>
      <w:r w:rsidRPr="003C3E06">
        <w:rPr>
          <w:rFonts w:ascii="Arial" w:hAnsi="Arial" w:cs="Arial"/>
          <w:bCs/>
          <w:noProof/>
        </w:rPr>
        <w:t>Управление образования способствует созданию благоприятных условий работы образовательных учреждений, повышению доступности, качества предоставдляемых потребителям муниципальных услуг.</w:t>
      </w:r>
    </w:p>
    <w:p w:rsidR="000622B9" w:rsidRPr="003C3E06" w:rsidRDefault="000622B9" w:rsidP="000622B9">
      <w:pPr>
        <w:widowControl w:val="0"/>
        <w:autoSpaceDE w:val="0"/>
        <w:autoSpaceDN w:val="0"/>
        <w:adjustRightInd w:val="0"/>
        <w:ind w:firstLine="708"/>
        <w:jc w:val="center"/>
        <w:rPr>
          <w:rFonts w:ascii="Arial" w:hAnsi="Arial" w:cs="Arial"/>
          <w:bCs/>
          <w:noProof/>
        </w:rPr>
      </w:pPr>
    </w:p>
    <w:p w:rsidR="000622B9" w:rsidRPr="003C3E06" w:rsidRDefault="000622B9" w:rsidP="000622B9">
      <w:pPr>
        <w:widowControl w:val="0"/>
        <w:autoSpaceDE w:val="0"/>
        <w:autoSpaceDN w:val="0"/>
        <w:adjustRightInd w:val="0"/>
        <w:ind w:firstLine="708"/>
        <w:jc w:val="center"/>
        <w:rPr>
          <w:rFonts w:ascii="Arial" w:hAnsi="Arial" w:cs="Arial"/>
          <w:b/>
          <w:bCs/>
          <w:noProof/>
        </w:rPr>
      </w:pPr>
      <w:r w:rsidRPr="003C3E06">
        <w:rPr>
          <w:rFonts w:ascii="Arial" w:hAnsi="Arial" w:cs="Arial"/>
          <w:b/>
          <w:bCs/>
          <w:noProof/>
        </w:rPr>
        <w:t>3.Содержание проблемы и обоснование необходимости её решения</w:t>
      </w:r>
      <w:r w:rsidR="00DA5F31" w:rsidRPr="00DA5F31">
        <w:rPr>
          <w:rFonts w:ascii="Arial" w:hAnsi="Arial" w:cs="Arial"/>
          <w:b/>
          <w:bCs/>
          <w:noProof/>
        </w:rPr>
        <w:t xml:space="preserve"> </w:t>
      </w:r>
      <w:r w:rsidR="00DA5F31" w:rsidRPr="003C3E06">
        <w:rPr>
          <w:rFonts w:ascii="Arial" w:hAnsi="Arial" w:cs="Arial"/>
          <w:b/>
          <w:bCs/>
          <w:noProof/>
        </w:rPr>
        <w:t>подпрограммы 5</w:t>
      </w:r>
      <w:r w:rsidRPr="003C3E06">
        <w:rPr>
          <w:rFonts w:ascii="Arial" w:hAnsi="Arial" w:cs="Arial"/>
          <w:b/>
          <w:bCs/>
          <w:noProof/>
        </w:rPr>
        <w:t>.</w:t>
      </w:r>
    </w:p>
    <w:p w:rsidR="000622B9" w:rsidRPr="003C3E06" w:rsidRDefault="000622B9" w:rsidP="009C620F">
      <w:pPr>
        <w:widowControl w:val="0"/>
        <w:autoSpaceDE w:val="0"/>
        <w:autoSpaceDN w:val="0"/>
        <w:adjustRightInd w:val="0"/>
        <w:ind w:firstLine="708"/>
        <w:rPr>
          <w:rFonts w:ascii="Arial" w:hAnsi="Arial" w:cs="Arial"/>
          <w:b/>
          <w:bCs/>
          <w:noProof/>
        </w:rPr>
      </w:pP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Проблемы функционирования муниципальной системы образования:</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1.Сложность выполнения в установленные сроки в полном объёме требований надзорных органов по обеспечению безопасности образовательного процесса и санитарно-гигиенических условий в значительной части подведомственных учреждений.</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2.Недостаточный уровень применения педагогами знаний и практических навыков, полученных на курсовой подготовке и в результате самообразования, в том числе информационно-коммуникационных технологий.</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3.Низкая динамика привлечения в сферу образования района молодых педагогических кадров.</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4.Стабильное увеличение доли педагогического состава пенсионного возраста.</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 xml:space="preserve">5.Недостаточно высокий уровень активности общеобразовательных учреждений по участию в конкурсных мероприятиях муниципального, регионального и всероссийского уровней. </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6.Небольшая доля педагогов с высшим образованием.</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7.Небольшая доля педагогов, имеющих квалификационные категории.</w:t>
      </w:r>
    </w:p>
    <w:p w:rsidR="000622B9" w:rsidRPr="003C3E06" w:rsidRDefault="000622B9" w:rsidP="000622B9">
      <w:pPr>
        <w:tabs>
          <w:tab w:val="left" w:pos="721"/>
        </w:tabs>
        <w:autoSpaceDE w:val="0"/>
        <w:ind w:firstLine="708"/>
        <w:jc w:val="both"/>
        <w:rPr>
          <w:rFonts w:ascii="Arial" w:hAnsi="Arial" w:cs="Arial"/>
        </w:rPr>
      </w:pPr>
      <w:r w:rsidRPr="003C3E06">
        <w:rPr>
          <w:rFonts w:ascii="Arial" w:hAnsi="Arial" w:cs="Arial"/>
        </w:rPr>
        <w:t>8.Недостаточная мощность сети муниципальных дошкольных образовательных учреждений для обеспечения государственных гарантий общедоступности дошкольного образования.</w:t>
      </w:r>
    </w:p>
    <w:p w:rsidR="000622B9" w:rsidRPr="003C3E06" w:rsidRDefault="000622B9" w:rsidP="000622B9">
      <w:pPr>
        <w:ind w:firstLine="705"/>
        <w:jc w:val="both"/>
        <w:rPr>
          <w:rFonts w:ascii="Arial" w:hAnsi="Arial" w:cs="Arial"/>
        </w:rPr>
      </w:pPr>
      <w:r w:rsidRPr="003C3E06">
        <w:rPr>
          <w:rFonts w:ascii="Arial" w:hAnsi="Arial" w:cs="Arial"/>
        </w:rPr>
        <w:t>Имеющиеся на сегодняшний день в системе образования муниципального образования Балаганский район проблемы и ограничения связаны с:</w:t>
      </w:r>
    </w:p>
    <w:p w:rsidR="000622B9" w:rsidRPr="003C3E06" w:rsidRDefault="000622B9" w:rsidP="000622B9">
      <w:pPr>
        <w:ind w:firstLine="705"/>
        <w:jc w:val="both"/>
        <w:rPr>
          <w:rFonts w:ascii="Arial" w:hAnsi="Arial" w:cs="Arial"/>
          <w:b/>
        </w:rPr>
      </w:pPr>
      <w:r w:rsidRPr="003C3E06">
        <w:rPr>
          <w:rFonts w:ascii="Arial" w:hAnsi="Arial" w:cs="Arial"/>
        </w:rPr>
        <w:t>1) нехваткой педагогических и иных категорий работников в муниципальных учреждениях;</w:t>
      </w:r>
    </w:p>
    <w:p w:rsidR="000622B9" w:rsidRPr="003C3E06" w:rsidRDefault="000622B9" w:rsidP="000622B9">
      <w:pPr>
        <w:ind w:firstLine="705"/>
        <w:jc w:val="both"/>
        <w:rPr>
          <w:rFonts w:ascii="Arial" w:hAnsi="Arial" w:cs="Arial"/>
        </w:rPr>
      </w:pPr>
      <w:r w:rsidRPr="003C3E06">
        <w:rPr>
          <w:rFonts w:ascii="Arial" w:hAnsi="Arial" w:cs="Arial"/>
        </w:rPr>
        <w:t>2) низким уровнем обеспечения современной материально-технической базой муниципальных учреждений;</w:t>
      </w:r>
    </w:p>
    <w:p w:rsidR="000622B9" w:rsidRPr="003C3E06" w:rsidRDefault="000622B9" w:rsidP="000622B9">
      <w:pPr>
        <w:ind w:firstLine="705"/>
        <w:jc w:val="both"/>
        <w:rPr>
          <w:rFonts w:ascii="Arial" w:hAnsi="Arial" w:cs="Arial"/>
        </w:rPr>
      </w:pPr>
      <w:r w:rsidRPr="003C3E06">
        <w:rPr>
          <w:rFonts w:ascii="Arial" w:hAnsi="Arial" w:cs="Arial"/>
        </w:rPr>
        <w:t>3) ростом требований пожарных и иных надзорных органов;</w:t>
      </w:r>
    </w:p>
    <w:p w:rsidR="000622B9" w:rsidRPr="003C3E06" w:rsidRDefault="000622B9" w:rsidP="000622B9">
      <w:pPr>
        <w:ind w:firstLine="705"/>
        <w:jc w:val="both"/>
        <w:rPr>
          <w:rFonts w:ascii="Arial" w:hAnsi="Arial" w:cs="Arial"/>
        </w:rPr>
      </w:pPr>
      <w:r w:rsidRPr="003C3E06">
        <w:rPr>
          <w:rFonts w:ascii="Arial" w:hAnsi="Arial" w:cs="Arial"/>
        </w:rPr>
        <w:t>4) наличием широкой сети ОУ и низкой обеспеченностью услугами дополнительного образования по месту жительства детей и подростков;</w:t>
      </w:r>
    </w:p>
    <w:p w:rsidR="000622B9" w:rsidRPr="003C3E06" w:rsidRDefault="000622B9" w:rsidP="000622B9">
      <w:pPr>
        <w:ind w:firstLine="705"/>
        <w:jc w:val="both"/>
        <w:rPr>
          <w:rFonts w:ascii="Arial" w:hAnsi="Arial" w:cs="Arial"/>
        </w:rPr>
      </w:pPr>
      <w:r w:rsidRPr="003C3E06">
        <w:rPr>
          <w:rFonts w:ascii="Arial" w:hAnsi="Arial" w:cs="Arial"/>
        </w:rPr>
        <w:t xml:space="preserve">5) недостаточным уровнем финансирования муниципальных учреждений.   </w:t>
      </w:r>
      <w:r w:rsidRPr="003C3E06">
        <w:rPr>
          <w:rFonts w:ascii="Arial" w:hAnsi="Arial" w:cs="Arial"/>
          <w:color w:val="000000"/>
        </w:rPr>
        <w:t xml:space="preserve"> </w:t>
      </w:r>
    </w:p>
    <w:p w:rsidR="000622B9" w:rsidRPr="003C3E06" w:rsidRDefault="000622B9" w:rsidP="009C620F">
      <w:pPr>
        <w:widowControl w:val="0"/>
        <w:autoSpaceDE w:val="0"/>
        <w:autoSpaceDN w:val="0"/>
        <w:adjustRightInd w:val="0"/>
        <w:ind w:firstLine="708"/>
        <w:rPr>
          <w:rFonts w:ascii="Arial" w:hAnsi="Arial" w:cs="Arial"/>
          <w:b/>
          <w:bCs/>
          <w:noProof/>
        </w:rPr>
      </w:pPr>
    </w:p>
    <w:p w:rsidR="009C620F" w:rsidRPr="003C3E06" w:rsidRDefault="009C620F" w:rsidP="009C620F">
      <w:pPr>
        <w:jc w:val="both"/>
        <w:rPr>
          <w:rFonts w:ascii="Arial" w:hAnsi="Arial" w:cs="Arial"/>
        </w:rPr>
      </w:pPr>
    </w:p>
    <w:p w:rsidR="009C620F" w:rsidRPr="003C3E06" w:rsidRDefault="000622B9" w:rsidP="009C620F">
      <w:pPr>
        <w:widowControl w:val="0"/>
        <w:autoSpaceDE w:val="0"/>
        <w:autoSpaceDN w:val="0"/>
        <w:adjustRightInd w:val="0"/>
        <w:jc w:val="center"/>
        <w:rPr>
          <w:rFonts w:ascii="Arial" w:hAnsi="Arial" w:cs="Arial"/>
          <w:b/>
          <w:bCs/>
          <w:noProof/>
        </w:rPr>
      </w:pPr>
      <w:r w:rsidRPr="003C3E06">
        <w:rPr>
          <w:rFonts w:ascii="Arial" w:hAnsi="Arial" w:cs="Arial"/>
          <w:b/>
          <w:bCs/>
          <w:noProof/>
        </w:rPr>
        <w:t>4</w:t>
      </w:r>
      <w:r w:rsidR="009C620F" w:rsidRPr="003C3E06">
        <w:rPr>
          <w:rFonts w:ascii="Arial" w:hAnsi="Arial" w:cs="Arial"/>
          <w:b/>
          <w:bCs/>
          <w:noProof/>
        </w:rPr>
        <w:t>. Цели и задачи продпрограммы 5.</w:t>
      </w:r>
    </w:p>
    <w:p w:rsidR="009C620F" w:rsidRPr="003C3E06" w:rsidRDefault="009C620F" w:rsidP="009C620F">
      <w:pPr>
        <w:widowControl w:val="0"/>
        <w:autoSpaceDE w:val="0"/>
        <w:autoSpaceDN w:val="0"/>
        <w:adjustRightInd w:val="0"/>
        <w:rPr>
          <w:rFonts w:ascii="Arial" w:hAnsi="Arial" w:cs="Arial"/>
          <w:b/>
          <w:bCs/>
          <w:noProof/>
        </w:rPr>
      </w:pPr>
    </w:p>
    <w:p w:rsidR="009C620F" w:rsidRPr="003C3E06" w:rsidRDefault="009C620F" w:rsidP="009C620F">
      <w:pPr>
        <w:widowControl w:val="0"/>
        <w:autoSpaceDE w:val="0"/>
        <w:autoSpaceDN w:val="0"/>
        <w:adjustRightInd w:val="0"/>
        <w:ind w:firstLine="708"/>
        <w:rPr>
          <w:rFonts w:ascii="Arial" w:hAnsi="Arial" w:cs="Arial"/>
          <w:bCs/>
          <w:noProof/>
        </w:rPr>
      </w:pPr>
      <w:r w:rsidRPr="003C3E06">
        <w:rPr>
          <w:rFonts w:ascii="Arial" w:hAnsi="Arial" w:cs="Arial"/>
          <w:bCs/>
          <w:noProof/>
        </w:rPr>
        <w:t>Цель -повышение эффективности управления в сфере образования</w:t>
      </w:r>
    </w:p>
    <w:p w:rsidR="009C620F" w:rsidRDefault="009C620F" w:rsidP="009C620F">
      <w:pPr>
        <w:widowControl w:val="0"/>
        <w:autoSpaceDE w:val="0"/>
        <w:autoSpaceDN w:val="0"/>
        <w:adjustRightInd w:val="0"/>
        <w:ind w:firstLine="708"/>
        <w:rPr>
          <w:rFonts w:ascii="Arial" w:hAnsi="Arial" w:cs="Arial"/>
          <w:bCs/>
          <w:noProof/>
        </w:rPr>
      </w:pPr>
      <w:r w:rsidRPr="003C3E06">
        <w:rPr>
          <w:rFonts w:ascii="Arial" w:hAnsi="Arial" w:cs="Arial"/>
          <w:bCs/>
          <w:noProof/>
        </w:rPr>
        <w:t>Задача -создание благоприятных условий для развития сферы образования</w:t>
      </w:r>
      <w:r w:rsidR="00DA5F31">
        <w:rPr>
          <w:rFonts w:ascii="Arial" w:hAnsi="Arial" w:cs="Arial"/>
          <w:bCs/>
          <w:noProof/>
        </w:rPr>
        <w:t>;</w:t>
      </w:r>
    </w:p>
    <w:p w:rsidR="00DA5F31" w:rsidRPr="003C3E06" w:rsidRDefault="00DA5F31" w:rsidP="009C620F">
      <w:pPr>
        <w:widowControl w:val="0"/>
        <w:autoSpaceDE w:val="0"/>
        <w:autoSpaceDN w:val="0"/>
        <w:adjustRightInd w:val="0"/>
        <w:ind w:firstLine="708"/>
        <w:rPr>
          <w:rFonts w:ascii="Arial" w:hAnsi="Arial" w:cs="Arial"/>
          <w:bCs/>
          <w:noProof/>
        </w:rPr>
      </w:pPr>
      <w:r>
        <w:rPr>
          <w:rFonts w:ascii="Arial" w:hAnsi="Arial" w:cs="Arial"/>
          <w:bCs/>
          <w:noProof/>
        </w:rPr>
        <w:t>-исполнение Распоряжений Министерства образования Иркутской области «О прогнозе средней заработной платы по Иркутской области в сфере образования».</w:t>
      </w:r>
    </w:p>
    <w:p w:rsidR="009C620F" w:rsidRPr="003C3E06" w:rsidRDefault="009C620F" w:rsidP="009C620F">
      <w:pPr>
        <w:ind w:firstLine="708"/>
        <w:jc w:val="both"/>
        <w:rPr>
          <w:rFonts w:ascii="Arial" w:hAnsi="Arial" w:cs="Arial"/>
        </w:rPr>
      </w:pPr>
    </w:p>
    <w:p w:rsidR="009C620F" w:rsidRPr="003C3E06" w:rsidRDefault="009C620F" w:rsidP="009C620F">
      <w:pPr>
        <w:rPr>
          <w:rFonts w:ascii="Arial" w:hAnsi="Arial" w:cs="Arial"/>
        </w:rPr>
      </w:pPr>
    </w:p>
    <w:p w:rsidR="009C620F" w:rsidRPr="003C3E06" w:rsidRDefault="007A0E49" w:rsidP="009C620F">
      <w:pPr>
        <w:widowControl w:val="0"/>
        <w:autoSpaceDE w:val="0"/>
        <w:autoSpaceDN w:val="0"/>
        <w:adjustRightInd w:val="0"/>
        <w:jc w:val="center"/>
        <w:rPr>
          <w:rFonts w:ascii="Arial" w:hAnsi="Arial" w:cs="Arial"/>
          <w:b/>
          <w:bCs/>
          <w:noProof/>
        </w:rPr>
      </w:pPr>
      <w:r>
        <w:rPr>
          <w:rFonts w:ascii="Arial" w:hAnsi="Arial" w:cs="Arial"/>
          <w:b/>
          <w:bCs/>
          <w:noProof/>
        </w:rPr>
        <w:t>5</w:t>
      </w:r>
      <w:r w:rsidR="009C620F" w:rsidRPr="003C3E06">
        <w:rPr>
          <w:rFonts w:ascii="Arial" w:hAnsi="Arial" w:cs="Arial"/>
          <w:b/>
          <w:bCs/>
          <w:noProof/>
        </w:rPr>
        <w:t>. Сроки реализации и ресурсное обеспечение подпрограммы 5.</w:t>
      </w:r>
    </w:p>
    <w:p w:rsidR="009C620F" w:rsidRPr="003C3E06" w:rsidRDefault="009C620F" w:rsidP="009C620F">
      <w:pPr>
        <w:widowControl w:val="0"/>
        <w:autoSpaceDE w:val="0"/>
        <w:autoSpaceDN w:val="0"/>
        <w:adjustRightInd w:val="0"/>
        <w:jc w:val="center"/>
        <w:rPr>
          <w:rFonts w:ascii="Arial" w:hAnsi="Arial" w:cs="Arial"/>
          <w:b/>
          <w:bCs/>
          <w:noProof/>
        </w:rPr>
      </w:pPr>
    </w:p>
    <w:p w:rsidR="009C620F" w:rsidRPr="003C3E06" w:rsidRDefault="009C620F" w:rsidP="009C620F">
      <w:pPr>
        <w:widowControl w:val="0"/>
        <w:autoSpaceDE w:val="0"/>
        <w:autoSpaceDN w:val="0"/>
        <w:adjustRightInd w:val="0"/>
        <w:ind w:firstLine="700"/>
        <w:jc w:val="both"/>
        <w:rPr>
          <w:rFonts w:ascii="Arial" w:hAnsi="Arial" w:cs="Arial"/>
        </w:rPr>
      </w:pPr>
      <w:r w:rsidRPr="003C3E06">
        <w:rPr>
          <w:rFonts w:ascii="Arial" w:hAnsi="Arial" w:cs="Arial"/>
        </w:rPr>
        <w:t xml:space="preserve">Сроки реализации подпрограммы </w:t>
      </w:r>
      <w:r w:rsidR="007A0E49">
        <w:rPr>
          <w:rFonts w:ascii="Arial" w:hAnsi="Arial" w:cs="Arial"/>
        </w:rPr>
        <w:t>шесть лет: 2019-2024</w:t>
      </w:r>
      <w:r w:rsidRPr="003C3E06">
        <w:rPr>
          <w:rFonts w:ascii="Arial" w:hAnsi="Arial" w:cs="Arial"/>
        </w:rPr>
        <w:t xml:space="preserve"> годы.</w:t>
      </w:r>
    </w:p>
    <w:p w:rsidR="009C620F" w:rsidRPr="003C3E06" w:rsidRDefault="009C620F" w:rsidP="009C620F">
      <w:pPr>
        <w:ind w:firstLine="709"/>
        <w:jc w:val="both"/>
        <w:rPr>
          <w:rFonts w:ascii="Arial" w:hAnsi="Arial" w:cs="Arial"/>
        </w:rPr>
      </w:pPr>
      <w:r w:rsidRPr="003C3E06">
        <w:rPr>
          <w:rFonts w:ascii="Arial" w:hAnsi="Arial" w:cs="Arial"/>
        </w:rPr>
        <w:t>Финансирование подпрограммы осуществляется за счет средств бюджета муниципального образования Балаганский район в пределах бюджетных ассигнований и лимитов бюджетных обязательств, также планируется привлечение к софинансированию средств областного бюджета.</w:t>
      </w:r>
    </w:p>
    <w:p w:rsidR="009C620F" w:rsidRPr="003C3E06" w:rsidRDefault="009C620F" w:rsidP="009C620F">
      <w:pPr>
        <w:rPr>
          <w:rFonts w:ascii="Arial" w:hAnsi="Arial" w:cs="Arial"/>
        </w:rPr>
      </w:pPr>
    </w:p>
    <w:p w:rsidR="009C620F" w:rsidRPr="003C3E06" w:rsidRDefault="009C620F" w:rsidP="009C620F">
      <w:pPr>
        <w:rPr>
          <w:rFonts w:ascii="Arial" w:hAnsi="Arial" w:cs="Arial"/>
        </w:rPr>
      </w:pPr>
    </w:p>
    <w:p w:rsidR="009C620F" w:rsidRPr="003C3E06" w:rsidRDefault="00815EF0" w:rsidP="00815EF0">
      <w:pPr>
        <w:widowControl w:val="0"/>
        <w:autoSpaceDE w:val="0"/>
        <w:autoSpaceDN w:val="0"/>
        <w:adjustRightInd w:val="0"/>
        <w:ind w:left="708" w:firstLine="708"/>
        <w:rPr>
          <w:rFonts w:ascii="Arial" w:hAnsi="Arial" w:cs="Arial"/>
          <w:b/>
        </w:rPr>
      </w:pPr>
      <w:r w:rsidRPr="003C3E06">
        <w:rPr>
          <w:rFonts w:ascii="Arial" w:hAnsi="Arial" w:cs="Arial"/>
          <w:b/>
        </w:rPr>
        <w:t xml:space="preserve">               </w:t>
      </w:r>
      <w:r w:rsidR="007A0E49">
        <w:rPr>
          <w:rFonts w:ascii="Arial" w:hAnsi="Arial" w:cs="Arial"/>
          <w:b/>
        </w:rPr>
        <w:t>6</w:t>
      </w:r>
      <w:r w:rsidR="009C620F" w:rsidRPr="003C3E06">
        <w:rPr>
          <w:rFonts w:ascii="Arial" w:hAnsi="Arial" w:cs="Arial"/>
          <w:b/>
        </w:rPr>
        <w:t>.Перечень мероприятий подпрограммы 5.</w:t>
      </w:r>
    </w:p>
    <w:p w:rsidR="009C620F" w:rsidRPr="003C3E06" w:rsidRDefault="009C620F" w:rsidP="00815EF0">
      <w:pPr>
        <w:widowControl w:val="0"/>
        <w:autoSpaceDE w:val="0"/>
        <w:autoSpaceDN w:val="0"/>
        <w:adjustRightInd w:val="0"/>
        <w:ind w:left="708" w:firstLine="708"/>
        <w:jc w:val="center"/>
        <w:rPr>
          <w:rFonts w:ascii="Arial" w:hAnsi="Arial" w:cs="Arial"/>
          <w:b/>
        </w:rPr>
      </w:pPr>
    </w:p>
    <w:p w:rsidR="009C620F" w:rsidRPr="003C3E06" w:rsidRDefault="009C620F" w:rsidP="00842273">
      <w:pPr>
        <w:jc w:val="both"/>
        <w:rPr>
          <w:rFonts w:ascii="Arial" w:hAnsi="Arial" w:cs="Arial"/>
        </w:rPr>
      </w:pPr>
      <w:r w:rsidRPr="003C3E06">
        <w:rPr>
          <w:rFonts w:ascii="Arial" w:hAnsi="Arial" w:cs="Arial"/>
        </w:rPr>
        <w:tab/>
        <w:t>Перечень мероприятий подпрограм</w:t>
      </w:r>
      <w:r w:rsidR="007A0E49">
        <w:rPr>
          <w:rFonts w:ascii="Arial" w:hAnsi="Arial" w:cs="Arial"/>
        </w:rPr>
        <w:t xml:space="preserve">мы </w:t>
      </w:r>
      <w:r w:rsidRPr="003C3E06">
        <w:rPr>
          <w:rFonts w:ascii="Arial" w:hAnsi="Arial" w:cs="Arial"/>
        </w:rPr>
        <w:t>«Совершенствование государственного управле</w:t>
      </w:r>
      <w:r w:rsidR="00842273">
        <w:rPr>
          <w:rFonts w:ascii="Arial" w:hAnsi="Arial" w:cs="Arial"/>
        </w:rPr>
        <w:t xml:space="preserve">ния в сфере образования </w:t>
      </w:r>
      <w:r w:rsidR="00BC27F1">
        <w:rPr>
          <w:rFonts w:ascii="Arial" w:hAnsi="Arial" w:cs="Arial"/>
        </w:rPr>
        <w:t>на 2019</w:t>
      </w:r>
      <w:r w:rsidRPr="003C3E06">
        <w:rPr>
          <w:rFonts w:ascii="Arial" w:hAnsi="Arial" w:cs="Arial"/>
        </w:rPr>
        <w:t>-20</w:t>
      </w:r>
      <w:r w:rsidR="007A0E49">
        <w:rPr>
          <w:rFonts w:ascii="Arial" w:hAnsi="Arial" w:cs="Arial"/>
        </w:rPr>
        <w:t>24</w:t>
      </w:r>
      <w:r w:rsidRPr="003C3E06">
        <w:rPr>
          <w:rFonts w:ascii="Arial" w:hAnsi="Arial" w:cs="Arial"/>
        </w:rPr>
        <w:t xml:space="preserve"> годы» представлен в </w:t>
      </w:r>
      <w:r w:rsidR="00395850" w:rsidRPr="003C3E06">
        <w:rPr>
          <w:rFonts w:ascii="Arial" w:hAnsi="Arial" w:cs="Arial"/>
        </w:rPr>
        <w:t>форме 2 приложения</w:t>
      </w:r>
      <w:r w:rsidR="007A0E49">
        <w:rPr>
          <w:rFonts w:ascii="Arial" w:hAnsi="Arial" w:cs="Arial"/>
        </w:rPr>
        <w:t xml:space="preserve"> 2</w:t>
      </w:r>
      <w:r w:rsidR="00395850" w:rsidRPr="003C3E06">
        <w:rPr>
          <w:rFonts w:ascii="Arial" w:hAnsi="Arial" w:cs="Arial"/>
        </w:rPr>
        <w:t xml:space="preserve"> муниципальной программы.</w:t>
      </w:r>
    </w:p>
    <w:p w:rsidR="009C620F" w:rsidRPr="003C3E06" w:rsidRDefault="009C620F" w:rsidP="009C620F">
      <w:pPr>
        <w:rPr>
          <w:rFonts w:ascii="Arial" w:hAnsi="Arial" w:cs="Arial"/>
        </w:rPr>
      </w:pPr>
    </w:p>
    <w:p w:rsidR="009C620F" w:rsidRPr="003C3E06" w:rsidRDefault="00842273" w:rsidP="009C620F">
      <w:pPr>
        <w:jc w:val="center"/>
        <w:rPr>
          <w:rFonts w:ascii="Arial" w:hAnsi="Arial" w:cs="Arial"/>
          <w:b/>
          <w:bCs/>
          <w:noProof/>
        </w:rPr>
      </w:pPr>
      <w:r>
        <w:rPr>
          <w:rFonts w:ascii="Arial" w:hAnsi="Arial" w:cs="Arial"/>
          <w:b/>
          <w:bCs/>
          <w:noProof/>
        </w:rPr>
        <w:t>7</w:t>
      </w:r>
      <w:r w:rsidR="009C620F" w:rsidRPr="003C3E06">
        <w:rPr>
          <w:rFonts w:ascii="Arial" w:hAnsi="Arial" w:cs="Arial"/>
          <w:b/>
          <w:bCs/>
          <w:noProof/>
        </w:rPr>
        <w:t>. Целевые показатели подпрограммы 5.</w:t>
      </w:r>
    </w:p>
    <w:p w:rsidR="009C620F" w:rsidRPr="003C3E06" w:rsidRDefault="009C620F" w:rsidP="009C620F">
      <w:pPr>
        <w:jc w:val="center"/>
        <w:rPr>
          <w:rFonts w:ascii="Arial" w:hAnsi="Arial" w:cs="Arial"/>
          <w:b/>
          <w:bCs/>
          <w:noProof/>
        </w:rPr>
      </w:pPr>
    </w:p>
    <w:p w:rsidR="009C620F" w:rsidRPr="003C3E06" w:rsidRDefault="009C620F" w:rsidP="00842273">
      <w:pPr>
        <w:jc w:val="both"/>
        <w:rPr>
          <w:rFonts w:ascii="Arial" w:hAnsi="Arial" w:cs="Arial"/>
        </w:rPr>
      </w:pPr>
      <w:r w:rsidRPr="003C3E06">
        <w:rPr>
          <w:rFonts w:ascii="Arial" w:hAnsi="Arial" w:cs="Arial"/>
        </w:rPr>
        <w:t xml:space="preserve">            Целевые показат</w:t>
      </w:r>
      <w:r w:rsidR="004E4BAD">
        <w:rPr>
          <w:rFonts w:ascii="Arial" w:hAnsi="Arial" w:cs="Arial"/>
        </w:rPr>
        <w:t xml:space="preserve">ели подпрограммы </w:t>
      </w:r>
      <w:r w:rsidRPr="003C3E06">
        <w:rPr>
          <w:rFonts w:ascii="Arial" w:hAnsi="Arial" w:cs="Arial"/>
        </w:rPr>
        <w:t>«Совершенствование государственного управления в сфере образования на 201</w:t>
      </w:r>
      <w:r w:rsidR="00BC27F1">
        <w:rPr>
          <w:rFonts w:ascii="Arial" w:hAnsi="Arial" w:cs="Arial"/>
        </w:rPr>
        <w:t>9-2021</w:t>
      </w:r>
      <w:r w:rsidRPr="003C3E06">
        <w:rPr>
          <w:rFonts w:ascii="Arial" w:hAnsi="Arial" w:cs="Arial"/>
        </w:rPr>
        <w:t>годы» представлены в форме 1</w:t>
      </w:r>
      <w:r w:rsidR="00395850" w:rsidRPr="003C3E06">
        <w:rPr>
          <w:rFonts w:ascii="Arial" w:hAnsi="Arial" w:cs="Arial"/>
        </w:rPr>
        <w:t xml:space="preserve"> приложения</w:t>
      </w:r>
      <w:r w:rsidRPr="003C3E06">
        <w:rPr>
          <w:rFonts w:ascii="Arial" w:hAnsi="Arial" w:cs="Arial"/>
        </w:rPr>
        <w:t xml:space="preserve"> 1</w:t>
      </w:r>
      <w:r w:rsidR="00395850" w:rsidRPr="003C3E06">
        <w:rPr>
          <w:rFonts w:ascii="Arial" w:hAnsi="Arial" w:cs="Arial"/>
        </w:rPr>
        <w:t xml:space="preserve"> муниципальной программы.</w:t>
      </w:r>
    </w:p>
    <w:p w:rsidR="009C620F" w:rsidRPr="003C3E06" w:rsidRDefault="009C620F" w:rsidP="009C620F">
      <w:pPr>
        <w:rPr>
          <w:rFonts w:ascii="Arial" w:hAnsi="Arial" w:cs="Arial"/>
        </w:rPr>
      </w:pPr>
    </w:p>
    <w:p w:rsidR="00DA5F31" w:rsidRPr="006C60BE" w:rsidRDefault="00DA5F31" w:rsidP="00DA5F31">
      <w:pPr>
        <w:widowControl w:val="0"/>
        <w:autoSpaceDE w:val="0"/>
        <w:autoSpaceDN w:val="0"/>
        <w:adjustRightInd w:val="0"/>
        <w:jc w:val="center"/>
        <w:rPr>
          <w:rFonts w:ascii="Arial" w:hAnsi="Arial" w:cs="Arial"/>
          <w:b/>
          <w:bCs/>
          <w:noProof/>
        </w:rPr>
      </w:pPr>
      <w:r>
        <w:rPr>
          <w:rFonts w:ascii="Arial" w:hAnsi="Arial" w:cs="Arial"/>
          <w:b/>
          <w:bCs/>
          <w:noProof/>
        </w:rPr>
        <w:t>8</w:t>
      </w:r>
      <w:r w:rsidRPr="006C60BE">
        <w:rPr>
          <w:rFonts w:ascii="Arial" w:hAnsi="Arial" w:cs="Arial"/>
          <w:b/>
          <w:bCs/>
          <w:noProof/>
        </w:rPr>
        <w:t xml:space="preserve">. Механизм реализации </w:t>
      </w:r>
      <w:r>
        <w:rPr>
          <w:rFonts w:ascii="Arial" w:hAnsi="Arial" w:cs="Arial"/>
          <w:b/>
          <w:bCs/>
          <w:noProof/>
        </w:rPr>
        <w:t>подп</w:t>
      </w:r>
      <w:r w:rsidRPr="006C60BE">
        <w:rPr>
          <w:rFonts w:ascii="Arial" w:hAnsi="Arial" w:cs="Arial"/>
          <w:b/>
          <w:bCs/>
          <w:noProof/>
        </w:rPr>
        <w:t xml:space="preserve">рограммы </w:t>
      </w:r>
      <w:r>
        <w:rPr>
          <w:rFonts w:ascii="Arial" w:hAnsi="Arial" w:cs="Arial"/>
          <w:b/>
          <w:bCs/>
          <w:noProof/>
        </w:rPr>
        <w:t>5.</w:t>
      </w:r>
    </w:p>
    <w:p w:rsidR="00DA5F31" w:rsidRPr="006C60BE" w:rsidRDefault="00DA5F31" w:rsidP="00DA5F31">
      <w:pPr>
        <w:widowControl w:val="0"/>
        <w:autoSpaceDE w:val="0"/>
        <w:autoSpaceDN w:val="0"/>
        <w:adjustRightInd w:val="0"/>
        <w:jc w:val="center"/>
        <w:rPr>
          <w:rFonts w:ascii="Arial" w:hAnsi="Arial" w:cs="Arial"/>
        </w:rPr>
      </w:pPr>
    </w:p>
    <w:p w:rsidR="00DA5F31" w:rsidRDefault="00DA5F31" w:rsidP="00DA5F31">
      <w:pPr>
        <w:suppressAutoHyphens/>
        <w:ind w:firstLine="709"/>
        <w:jc w:val="both"/>
        <w:rPr>
          <w:rFonts w:ascii="Arial" w:hAnsi="Arial" w:cs="Arial"/>
          <w:lang w:eastAsia="ar-SA"/>
        </w:rPr>
      </w:pPr>
    </w:p>
    <w:p w:rsidR="00DA5F31" w:rsidRDefault="00DA5F31" w:rsidP="00DA5F31">
      <w:pPr>
        <w:suppressAutoHyphens/>
        <w:ind w:firstLine="709"/>
        <w:jc w:val="both"/>
        <w:rPr>
          <w:rFonts w:ascii="Arial" w:hAnsi="Arial" w:cs="Arial"/>
          <w:lang w:eastAsia="ar-SA"/>
        </w:rPr>
      </w:pPr>
      <w:r>
        <w:rPr>
          <w:rFonts w:ascii="Arial" w:hAnsi="Arial" w:cs="Arial"/>
          <w:lang w:eastAsia="ar-SA"/>
        </w:rPr>
        <w:t>Ответственным исполнителем подпрограммы является муниципальное казенное учреждение Управление образования Балаганского района.</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Сои</w:t>
      </w:r>
      <w:r>
        <w:rPr>
          <w:rFonts w:ascii="Arial" w:hAnsi="Arial" w:cs="Arial"/>
          <w:lang w:eastAsia="ar-SA"/>
        </w:rPr>
        <w:t>сполнителем</w:t>
      </w:r>
      <w:r w:rsidRPr="006C60BE">
        <w:rPr>
          <w:rFonts w:ascii="Arial" w:hAnsi="Arial" w:cs="Arial"/>
          <w:lang w:eastAsia="ar-SA"/>
        </w:rPr>
        <w:t xml:space="preserve"> </w:t>
      </w:r>
      <w:r>
        <w:rPr>
          <w:rFonts w:ascii="Arial" w:hAnsi="Arial" w:cs="Arial"/>
          <w:lang w:eastAsia="ar-SA"/>
        </w:rPr>
        <w:t>под</w:t>
      </w:r>
      <w:r w:rsidRPr="006C60BE">
        <w:rPr>
          <w:rFonts w:ascii="Arial" w:hAnsi="Arial" w:cs="Arial"/>
          <w:lang w:eastAsia="ar-SA"/>
        </w:rPr>
        <w:t>программы я</w:t>
      </w:r>
      <w:r>
        <w:rPr>
          <w:rFonts w:ascii="Arial" w:hAnsi="Arial" w:cs="Arial"/>
          <w:lang w:eastAsia="ar-SA"/>
        </w:rPr>
        <w:t>вляе</w:t>
      </w:r>
      <w:r w:rsidR="00F75983">
        <w:rPr>
          <w:rFonts w:ascii="Arial" w:hAnsi="Arial" w:cs="Arial"/>
          <w:lang w:eastAsia="ar-SA"/>
        </w:rPr>
        <w:t>тся муниципально</w:t>
      </w:r>
      <w:r w:rsidRPr="006C60BE">
        <w:rPr>
          <w:rFonts w:ascii="Arial" w:hAnsi="Arial" w:cs="Arial"/>
          <w:lang w:eastAsia="ar-SA"/>
        </w:rPr>
        <w:t xml:space="preserve">е </w:t>
      </w:r>
      <w:r w:rsidR="00F75983">
        <w:rPr>
          <w:rFonts w:ascii="Arial" w:hAnsi="Arial" w:cs="Arial"/>
          <w:lang w:eastAsia="ar-SA"/>
        </w:rPr>
        <w:t>казенное</w:t>
      </w:r>
      <w:r>
        <w:rPr>
          <w:rFonts w:ascii="Arial" w:hAnsi="Arial" w:cs="Arial"/>
          <w:lang w:eastAsia="ar-SA"/>
        </w:rPr>
        <w:t xml:space="preserve"> учреждени</w:t>
      </w:r>
      <w:r w:rsidR="00F75983">
        <w:rPr>
          <w:rFonts w:ascii="Arial" w:hAnsi="Arial" w:cs="Arial"/>
          <w:lang w:eastAsia="ar-SA"/>
        </w:rPr>
        <w:t>е Методический центр управления образования</w:t>
      </w:r>
      <w:r>
        <w:rPr>
          <w:rFonts w:ascii="Arial" w:hAnsi="Arial" w:cs="Arial"/>
          <w:lang w:eastAsia="ar-SA"/>
        </w:rPr>
        <w:t xml:space="preserve"> Балаганского района</w:t>
      </w:r>
      <w:r w:rsidR="00F75983">
        <w:rPr>
          <w:rFonts w:ascii="Arial" w:hAnsi="Arial" w:cs="Arial"/>
          <w:lang w:eastAsia="ar-SA"/>
        </w:rPr>
        <w:t>, которо</w:t>
      </w:r>
      <w:r>
        <w:rPr>
          <w:rFonts w:ascii="Arial" w:hAnsi="Arial" w:cs="Arial"/>
          <w:lang w:eastAsia="ar-SA"/>
        </w:rPr>
        <w:t>е:</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w:t>
      </w:r>
      <w:r w:rsidR="00F75983">
        <w:rPr>
          <w:rFonts w:ascii="Arial" w:hAnsi="Arial" w:cs="Arial"/>
          <w:lang w:eastAsia="ar-SA"/>
        </w:rPr>
        <w:t>обеспечивае</w:t>
      </w:r>
      <w:r w:rsidRPr="006C60BE">
        <w:rPr>
          <w:rFonts w:ascii="Arial" w:hAnsi="Arial" w:cs="Arial"/>
          <w:lang w:eastAsia="ar-SA"/>
        </w:rPr>
        <w:t>т эффективное и целевое использование бюджетных средств, выделенных на исполнение программных задач;</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w:t>
      </w:r>
      <w:r w:rsidR="00F75983">
        <w:rPr>
          <w:rFonts w:ascii="Arial" w:hAnsi="Arial" w:cs="Arial"/>
          <w:lang w:eastAsia="ar-SA"/>
        </w:rPr>
        <w:t>вноси</w:t>
      </w:r>
      <w:r w:rsidRPr="006C60BE">
        <w:rPr>
          <w:rFonts w:ascii="Arial" w:hAnsi="Arial" w:cs="Arial"/>
          <w:lang w:eastAsia="ar-SA"/>
        </w:rPr>
        <w:t xml:space="preserve">т предложения об уточнении показателей, расходов на реализацию мероприятий </w:t>
      </w:r>
      <w:r>
        <w:rPr>
          <w:rFonts w:ascii="Arial" w:hAnsi="Arial" w:cs="Arial"/>
          <w:lang w:eastAsia="ar-SA"/>
        </w:rPr>
        <w:t>под</w:t>
      </w:r>
      <w:r w:rsidRPr="006C60BE">
        <w:rPr>
          <w:rFonts w:ascii="Arial" w:hAnsi="Arial" w:cs="Arial"/>
          <w:lang w:eastAsia="ar-SA"/>
        </w:rPr>
        <w:t>программы, а также совершенствование механизма её реализации;</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 </w:t>
      </w:r>
      <w:r w:rsidR="00F75983">
        <w:rPr>
          <w:rFonts w:ascii="Arial" w:hAnsi="Arial" w:cs="Arial"/>
          <w:lang w:eastAsia="ar-SA"/>
        </w:rPr>
        <w:t>осуществляе</w:t>
      </w:r>
      <w:r w:rsidRPr="006C60BE">
        <w:rPr>
          <w:rFonts w:ascii="Arial" w:hAnsi="Arial" w:cs="Arial"/>
          <w:lang w:eastAsia="ar-SA"/>
        </w:rPr>
        <w:t xml:space="preserve">т на конкурсной основе отбор исполнителей работ (услуг), поставщиков продукции по мероприятиям </w:t>
      </w:r>
      <w:r>
        <w:rPr>
          <w:rFonts w:ascii="Arial" w:hAnsi="Arial" w:cs="Arial"/>
          <w:lang w:eastAsia="ar-SA"/>
        </w:rPr>
        <w:t>под</w:t>
      </w:r>
      <w:r w:rsidRPr="006C60BE">
        <w:rPr>
          <w:rFonts w:ascii="Arial" w:hAnsi="Arial" w:cs="Arial"/>
          <w:lang w:eastAsia="ar-SA"/>
        </w:rPr>
        <w:t>программы, требующих заключения муниципальных контрактов (договоров);</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 </w:t>
      </w:r>
      <w:r w:rsidR="00F75983">
        <w:rPr>
          <w:rFonts w:ascii="Arial" w:hAnsi="Arial" w:cs="Arial"/>
          <w:lang w:eastAsia="ar-SA"/>
        </w:rPr>
        <w:t>согласовывае</w:t>
      </w:r>
      <w:r w:rsidRPr="006C60BE">
        <w:rPr>
          <w:rFonts w:ascii="Arial" w:hAnsi="Arial" w:cs="Arial"/>
          <w:lang w:eastAsia="ar-SA"/>
        </w:rPr>
        <w:t xml:space="preserve">т с Управлением образования и основными заинтересованными участниками </w:t>
      </w:r>
      <w:r>
        <w:rPr>
          <w:rFonts w:ascii="Arial" w:hAnsi="Arial" w:cs="Arial"/>
          <w:lang w:eastAsia="ar-SA"/>
        </w:rPr>
        <w:t>под</w:t>
      </w:r>
      <w:r w:rsidRPr="006C60BE">
        <w:rPr>
          <w:rFonts w:ascii="Arial" w:hAnsi="Arial" w:cs="Arial"/>
          <w:lang w:eastAsia="ar-SA"/>
        </w:rPr>
        <w:t>программы возможные сроки выполнения мероприятий, объемы и источники финансирования;</w:t>
      </w:r>
    </w:p>
    <w:p w:rsidR="00DA5F31" w:rsidRPr="006C60BE" w:rsidRDefault="00DA5F31" w:rsidP="00DA5F31">
      <w:pPr>
        <w:suppressAutoHyphens/>
        <w:ind w:firstLine="709"/>
        <w:jc w:val="both"/>
        <w:rPr>
          <w:rFonts w:ascii="Arial" w:hAnsi="Arial" w:cs="Arial"/>
          <w:lang w:eastAsia="ar-SA"/>
        </w:rPr>
      </w:pPr>
      <w:r w:rsidRPr="006C60BE">
        <w:rPr>
          <w:rFonts w:ascii="Arial" w:hAnsi="Arial" w:cs="Arial"/>
          <w:lang w:eastAsia="ar-SA"/>
        </w:rPr>
        <w:t xml:space="preserve">- ежегодно до 25 января предоставляют в Управление образования отчет по установленной форме о ходе реализации </w:t>
      </w:r>
      <w:r>
        <w:rPr>
          <w:rFonts w:ascii="Arial" w:hAnsi="Arial" w:cs="Arial"/>
          <w:lang w:eastAsia="ar-SA"/>
        </w:rPr>
        <w:t>под</w:t>
      </w:r>
      <w:r w:rsidRPr="006C60BE">
        <w:rPr>
          <w:rFonts w:ascii="Arial" w:hAnsi="Arial" w:cs="Arial"/>
          <w:lang w:eastAsia="ar-SA"/>
        </w:rPr>
        <w:t>программы, достигнутых результатах, эффективности использования финансовых средств.</w:t>
      </w:r>
    </w:p>
    <w:p w:rsidR="00DA5F31" w:rsidRPr="006C60BE" w:rsidRDefault="00DA5F31" w:rsidP="00DA5F31">
      <w:pPr>
        <w:suppressAutoHyphens/>
        <w:ind w:firstLine="709"/>
        <w:jc w:val="both"/>
        <w:rPr>
          <w:rFonts w:ascii="Arial" w:hAnsi="Arial" w:cs="Arial"/>
          <w:lang w:eastAsia="ar-SA"/>
        </w:rPr>
      </w:pPr>
      <w:r>
        <w:rPr>
          <w:rFonts w:ascii="Arial" w:hAnsi="Arial" w:cs="Arial"/>
          <w:lang w:eastAsia="ar-SA"/>
        </w:rPr>
        <w:t>Сои</w:t>
      </w:r>
      <w:r w:rsidR="00F75983">
        <w:rPr>
          <w:rFonts w:ascii="Arial" w:hAnsi="Arial" w:cs="Arial"/>
          <w:lang w:eastAsia="ar-SA"/>
        </w:rPr>
        <w:t>сполнитель</w:t>
      </w:r>
      <w:r w:rsidRPr="006C60BE">
        <w:rPr>
          <w:rFonts w:ascii="Arial" w:hAnsi="Arial" w:cs="Arial"/>
          <w:lang w:eastAsia="ar-SA"/>
        </w:rPr>
        <w:t xml:space="preserve"> </w:t>
      </w:r>
      <w:r>
        <w:rPr>
          <w:rFonts w:ascii="Arial" w:hAnsi="Arial" w:cs="Arial"/>
          <w:lang w:eastAsia="ar-SA"/>
        </w:rPr>
        <w:t>под</w:t>
      </w:r>
      <w:r w:rsidR="00F75983">
        <w:rPr>
          <w:rFonts w:ascii="Arial" w:hAnsi="Arial" w:cs="Arial"/>
          <w:lang w:eastAsia="ar-SA"/>
        </w:rPr>
        <w:t>программы несе</w:t>
      </w:r>
      <w:r w:rsidRPr="006C60BE">
        <w:rPr>
          <w:rFonts w:ascii="Arial" w:hAnsi="Arial" w:cs="Arial"/>
          <w:lang w:eastAsia="ar-SA"/>
        </w:rPr>
        <w:t xml:space="preserve">т ответственность за качественное и своевременное выполнение мероприятий, рациональное использование финансовых средств, выделяемых на реализацию </w:t>
      </w:r>
      <w:r>
        <w:rPr>
          <w:rFonts w:ascii="Arial" w:hAnsi="Arial" w:cs="Arial"/>
          <w:lang w:eastAsia="ar-SA"/>
        </w:rPr>
        <w:t>под</w:t>
      </w:r>
      <w:r w:rsidRPr="006C60BE">
        <w:rPr>
          <w:rFonts w:ascii="Arial" w:hAnsi="Arial" w:cs="Arial"/>
          <w:lang w:eastAsia="ar-SA"/>
        </w:rPr>
        <w:t>программы.</w:t>
      </w:r>
    </w:p>
    <w:p w:rsidR="00DA5F31" w:rsidRPr="001F3A08" w:rsidRDefault="00DA5F31" w:rsidP="00DA5F31">
      <w:pPr>
        <w:rPr>
          <w:rFonts w:ascii="Arial" w:hAnsi="Arial" w:cs="Arial"/>
        </w:rPr>
      </w:pPr>
    </w:p>
    <w:p w:rsidR="009C620F" w:rsidRPr="003C3E06" w:rsidRDefault="009C620F" w:rsidP="009C620F">
      <w:pPr>
        <w:jc w:val="both"/>
        <w:rPr>
          <w:rFonts w:ascii="Arial" w:hAnsi="Arial" w:cs="Arial"/>
          <w:bCs/>
        </w:rPr>
      </w:pPr>
    </w:p>
    <w:p w:rsidR="009C620F" w:rsidRPr="003C3E06" w:rsidRDefault="00F75983" w:rsidP="009C620F">
      <w:pPr>
        <w:jc w:val="center"/>
        <w:rPr>
          <w:rFonts w:ascii="Arial" w:hAnsi="Arial" w:cs="Arial"/>
          <w:b/>
          <w:noProof/>
        </w:rPr>
      </w:pPr>
      <w:r>
        <w:rPr>
          <w:rFonts w:ascii="Arial" w:hAnsi="Arial" w:cs="Arial"/>
          <w:b/>
          <w:noProof/>
        </w:rPr>
        <w:t>9</w:t>
      </w:r>
      <w:r w:rsidR="009C620F" w:rsidRPr="003C3E06">
        <w:rPr>
          <w:rFonts w:ascii="Arial" w:hAnsi="Arial" w:cs="Arial"/>
          <w:b/>
          <w:noProof/>
        </w:rPr>
        <w:t>. Оценка эффективности реализации  подпрограммы 5.</w:t>
      </w:r>
    </w:p>
    <w:p w:rsidR="009C620F" w:rsidRPr="003C3E06" w:rsidRDefault="009C620F" w:rsidP="009C620F">
      <w:pPr>
        <w:widowControl w:val="0"/>
        <w:autoSpaceDE w:val="0"/>
        <w:autoSpaceDN w:val="0"/>
        <w:adjustRightInd w:val="0"/>
        <w:jc w:val="both"/>
        <w:rPr>
          <w:rFonts w:ascii="Arial" w:hAnsi="Arial" w:cs="Arial"/>
        </w:rPr>
      </w:pPr>
    </w:p>
    <w:p w:rsidR="003F05D7" w:rsidRDefault="009C620F" w:rsidP="009C620F">
      <w:pPr>
        <w:widowControl w:val="0"/>
        <w:autoSpaceDE w:val="0"/>
        <w:autoSpaceDN w:val="0"/>
        <w:adjustRightInd w:val="0"/>
        <w:ind w:firstLine="708"/>
        <w:jc w:val="both"/>
        <w:rPr>
          <w:rFonts w:ascii="Arial" w:hAnsi="Arial" w:cs="Arial"/>
        </w:rPr>
      </w:pPr>
      <w:r w:rsidRPr="003C3E06">
        <w:rPr>
          <w:rFonts w:ascii="Arial" w:hAnsi="Arial" w:cs="Arial"/>
        </w:rPr>
        <w:t xml:space="preserve">Оценка эффективности реализации </w:t>
      </w:r>
      <w:r w:rsidR="000622B9" w:rsidRPr="003C3E06">
        <w:rPr>
          <w:rFonts w:ascii="Arial" w:hAnsi="Arial" w:cs="Arial"/>
        </w:rPr>
        <w:t>под</w:t>
      </w:r>
      <w:r w:rsidRPr="003C3E06">
        <w:rPr>
          <w:rFonts w:ascii="Arial" w:hAnsi="Arial" w:cs="Arial"/>
        </w:rPr>
        <w:t xml:space="preserve">программы проводится ответственным исполнителем по итогам ее реализации за отчетный финансовый год и в целом после завершения реализации </w:t>
      </w:r>
      <w:r w:rsidR="00F75983">
        <w:rPr>
          <w:rFonts w:ascii="Arial" w:hAnsi="Arial" w:cs="Arial"/>
        </w:rPr>
        <w:t>под</w:t>
      </w:r>
      <w:r w:rsidRPr="003C3E06">
        <w:rPr>
          <w:rFonts w:ascii="Arial" w:hAnsi="Arial" w:cs="Arial"/>
        </w:rPr>
        <w:t>программы</w:t>
      </w:r>
      <w:r w:rsidR="00515941">
        <w:rPr>
          <w:rFonts w:ascii="Arial" w:hAnsi="Arial" w:cs="Arial"/>
        </w:rPr>
        <w:t>, в соответствии с постановлением администрации муниципального образования Балаганский район от 27 августа 2018 года № 317</w:t>
      </w:r>
      <w:r w:rsidR="001754D2">
        <w:rPr>
          <w:rFonts w:ascii="Arial" w:hAnsi="Arial" w:cs="Arial"/>
        </w:rPr>
        <w:t>«Об утверждении Порядка принятия решений о разработке муниципальных программ муниципального образования Балаганский район и их формирования и реализации и оценки эффективности реализации»</w:t>
      </w:r>
      <w:r w:rsidR="00515941">
        <w:rPr>
          <w:rFonts w:ascii="Arial" w:hAnsi="Arial" w:cs="Arial"/>
        </w:rPr>
        <w:t>.</w:t>
      </w:r>
      <w:r w:rsidR="00515941" w:rsidRPr="006C60BE">
        <w:rPr>
          <w:rFonts w:ascii="Arial" w:hAnsi="Arial" w:cs="Arial"/>
        </w:rPr>
        <w:t xml:space="preserve"> </w:t>
      </w:r>
      <w:r w:rsidRPr="003C3E06">
        <w:rPr>
          <w:rFonts w:ascii="Arial" w:hAnsi="Arial" w:cs="Arial"/>
        </w:rPr>
        <w:t xml:space="preserve"> </w:t>
      </w:r>
    </w:p>
    <w:p w:rsidR="00842273" w:rsidRPr="003C3E06" w:rsidRDefault="00842273" w:rsidP="009C620F">
      <w:pPr>
        <w:widowControl w:val="0"/>
        <w:autoSpaceDE w:val="0"/>
        <w:autoSpaceDN w:val="0"/>
        <w:adjustRightInd w:val="0"/>
        <w:ind w:firstLine="708"/>
        <w:jc w:val="both"/>
        <w:rPr>
          <w:rFonts w:ascii="Arial" w:hAnsi="Arial" w:cs="Arial"/>
        </w:rPr>
      </w:pPr>
    </w:p>
    <w:p w:rsidR="003F05D7" w:rsidRPr="005A5C06" w:rsidRDefault="003F05D7" w:rsidP="003F05D7">
      <w:pPr>
        <w:jc w:val="center"/>
        <w:rPr>
          <w:rFonts w:ascii="Arial" w:hAnsi="Arial" w:cs="Arial"/>
          <w:b/>
          <w:bCs/>
          <w:color w:val="000000"/>
          <w:lang w:eastAsia="ar-SA"/>
        </w:rPr>
      </w:pPr>
      <w:r w:rsidRPr="005A5C06">
        <w:rPr>
          <w:rFonts w:ascii="Arial" w:hAnsi="Arial" w:cs="Arial"/>
          <w:b/>
          <w:bCs/>
          <w:color w:val="000000"/>
          <w:lang w:eastAsia="ar-SA"/>
        </w:rPr>
        <w:t xml:space="preserve">Подпрограмма 6. «Безопасность образовательных учреждений </w:t>
      </w:r>
    </w:p>
    <w:p w:rsidR="003F05D7" w:rsidRPr="005A5C06" w:rsidRDefault="003F05D7" w:rsidP="003F05D7">
      <w:pPr>
        <w:suppressAutoHyphens/>
        <w:jc w:val="center"/>
        <w:rPr>
          <w:rFonts w:ascii="Arial" w:hAnsi="Arial" w:cs="Arial"/>
          <w:b/>
          <w:bCs/>
          <w:color w:val="000000"/>
          <w:lang w:eastAsia="ar-SA"/>
        </w:rPr>
      </w:pPr>
      <w:r w:rsidRPr="005A5C06">
        <w:rPr>
          <w:rFonts w:ascii="Arial" w:hAnsi="Arial" w:cs="Arial"/>
          <w:b/>
          <w:bCs/>
          <w:color w:val="000000"/>
          <w:lang w:eastAsia="ar-SA"/>
        </w:rPr>
        <w:t xml:space="preserve">в муниципальном образовании Балаганский район </w:t>
      </w:r>
    </w:p>
    <w:p w:rsidR="003F05D7" w:rsidRPr="005A5C06" w:rsidRDefault="003F05D7" w:rsidP="003F05D7">
      <w:pPr>
        <w:suppressAutoHyphens/>
        <w:jc w:val="center"/>
        <w:rPr>
          <w:rFonts w:ascii="Arial" w:hAnsi="Arial" w:cs="Arial"/>
          <w:b/>
          <w:bCs/>
          <w:color w:val="000000"/>
          <w:lang w:eastAsia="ar-SA"/>
        </w:rPr>
      </w:pPr>
      <w:r w:rsidRPr="005A5C06">
        <w:rPr>
          <w:rFonts w:ascii="Arial" w:hAnsi="Arial" w:cs="Arial"/>
          <w:b/>
          <w:bCs/>
          <w:color w:val="000000"/>
          <w:lang w:eastAsia="ar-SA"/>
        </w:rPr>
        <w:t>на 201</w:t>
      </w:r>
      <w:r w:rsidR="00BC27F1" w:rsidRPr="005A5C06">
        <w:rPr>
          <w:rFonts w:ascii="Arial" w:hAnsi="Arial" w:cs="Arial"/>
          <w:b/>
          <w:bCs/>
          <w:color w:val="000000"/>
          <w:lang w:eastAsia="ar-SA"/>
        </w:rPr>
        <w:t>9</w:t>
      </w:r>
      <w:r w:rsidRPr="005A5C06">
        <w:rPr>
          <w:rFonts w:ascii="Arial" w:hAnsi="Arial" w:cs="Arial"/>
          <w:b/>
          <w:bCs/>
          <w:color w:val="000000"/>
          <w:lang w:eastAsia="ar-SA"/>
        </w:rPr>
        <w:t>-202</w:t>
      </w:r>
      <w:r w:rsidR="00842273" w:rsidRPr="005A5C06">
        <w:rPr>
          <w:rFonts w:ascii="Arial" w:hAnsi="Arial" w:cs="Arial"/>
          <w:b/>
          <w:bCs/>
          <w:color w:val="000000"/>
          <w:lang w:eastAsia="ar-SA"/>
        </w:rPr>
        <w:t>4</w:t>
      </w:r>
      <w:r w:rsidRPr="005A5C06">
        <w:rPr>
          <w:rFonts w:ascii="Arial" w:hAnsi="Arial" w:cs="Arial"/>
          <w:b/>
          <w:bCs/>
          <w:color w:val="000000"/>
          <w:lang w:eastAsia="ar-SA"/>
        </w:rPr>
        <w:t xml:space="preserve"> годы»</w:t>
      </w:r>
    </w:p>
    <w:p w:rsidR="003F05D7" w:rsidRPr="005A5C06" w:rsidRDefault="003F05D7" w:rsidP="003F05D7">
      <w:pPr>
        <w:suppressAutoHyphens/>
        <w:jc w:val="center"/>
        <w:rPr>
          <w:rFonts w:ascii="Arial" w:hAnsi="Arial" w:cs="Arial"/>
          <w:b/>
          <w:bCs/>
          <w:color w:val="000000"/>
          <w:lang w:eastAsia="ar-SA"/>
        </w:rPr>
      </w:pPr>
    </w:p>
    <w:p w:rsidR="003F05D7" w:rsidRPr="005A5C06" w:rsidRDefault="003F05D7" w:rsidP="003F05D7">
      <w:pPr>
        <w:keepNext/>
        <w:widowControl w:val="0"/>
        <w:autoSpaceDE w:val="0"/>
        <w:autoSpaceDN w:val="0"/>
        <w:adjustRightInd w:val="0"/>
        <w:jc w:val="center"/>
        <w:outlineLvl w:val="1"/>
        <w:rPr>
          <w:rFonts w:ascii="Arial" w:hAnsi="Arial" w:cs="Arial"/>
          <w:b/>
          <w:color w:val="000000"/>
          <w:lang w:eastAsia="ar-SA"/>
        </w:rPr>
      </w:pPr>
      <w:r w:rsidRPr="005A5C06">
        <w:rPr>
          <w:rFonts w:ascii="Arial" w:hAnsi="Arial" w:cs="Arial"/>
          <w:b/>
          <w:color w:val="000000"/>
          <w:lang w:eastAsia="ar-SA"/>
        </w:rPr>
        <w:t>1. Паспорт подпрограммы 6</w:t>
      </w:r>
    </w:p>
    <w:p w:rsidR="003F05D7" w:rsidRPr="005A5C06" w:rsidRDefault="003F05D7" w:rsidP="003F05D7">
      <w:pPr>
        <w:suppressAutoHyphens/>
        <w:jc w:val="both"/>
        <w:rPr>
          <w:color w:val="000000"/>
          <w:lang w:eastAsia="ar-SA"/>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72"/>
        <w:gridCol w:w="7028"/>
      </w:tblGrid>
      <w:tr w:rsidR="003F05D7"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Наименование подпрограммы</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804794">
            <w:pPr>
              <w:suppressAutoHyphens/>
              <w:jc w:val="both"/>
              <w:rPr>
                <w:rFonts w:ascii="Courier New" w:hAnsi="Courier New" w:cs="Courier New"/>
                <w:b/>
                <w:color w:val="000000"/>
                <w:sz w:val="22"/>
                <w:szCs w:val="22"/>
                <w:lang w:eastAsia="ar-SA"/>
              </w:rPr>
            </w:pPr>
            <w:r w:rsidRPr="005A5C06">
              <w:rPr>
                <w:rFonts w:ascii="Courier New" w:hAnsi="Courier New" w:cs="Courier New"/>
                <w:color w:val="000000"/>
                <w:sz w:val="22"/>
                <w:szCs w:val="22"/>
                <w:lang w:eastAsia="ar-SA"/>
              </w:rPr>
              <w:t>«Безопасность образовательных учреждений в муниципальном образовании Балаганский район на 201</w:t>
            </w:r>
            <w:r w:rsidR="00804794" w:rsidRPr="005A5C06">
              <w:rPr>
                <w:rFonts w:ascii="Courier New" w:hAnsi="Courier New" w:cs="Courier New"/>
                <w:color w:val="000000"/>
                <w:sz w:val="22"/>
                <w:szCs w:val="22"/>
                <w:lang w:eastAsia="ar-SA"/>
              </w:rPr>
              <w:t>9</w:t>
            </w:r>
            <w:r w:rsidRPr="005A5C06">
              <w:rPr>
                <w:rFonts w:ascii="Courier New" w:hAnsi="Courier New" w:cs="Courier New"/>
                <w:color w:val="000000"/>
                <w:sz w:val="22"/>
                <w:szCs w:val="22"/>
                <w:lang w:eastAsia="ar-SA"/>
              </w:rPr>
              <w:t>-202</w:t>
            </w:r>
            <w:r w:rsidR="00842273" w:rsidRPr="005A5C06">
              <w:rPr>
                <w:rFonts w:ascii="Courier New" w:hAnsi="Courier New" w:cs="Courier New"/>
                <w:color w:val="000000"/>
                <w:sz w:val="22"/>
                <w:szCs w:val="22"/>
                <w:lang w:eastAsia="ar-SA"/>
              </w:rPr>
              <w:t>4</w:t>
            </w:r>
            <w:r w:rsidRPr="005A5C06">
              <w:rPr>
                <w:rFonts w:ascii="Courier New" w:hAnsi="Courier New" w:cs="Courier New"/>
                <w:color w:val="000000"/>
                <w:sz w:val="22"/>
                <w:szCs w:val="22"/>
                <w:lang w:eastAsia="ar-SA"/>
              </w:rPr>
              <w:t xml:space="preserve"> годы»</w:t>
            </w:r>
          </w:p>
        </w:tc>
      </w:tr>
      <w:tr w:rsidR="003F05D7"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Координатор</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 xml:space="preserve">Заместитель мэра </w:t>
            </w:r>
            <w:r w:rsidR="00F75983">
              <w:rPr>
                <w:rFonts w:ascii="Courier New" w:hAnsi="Courier New" w:cs="Courier New"/>
                <w:color w:val="000000"/>
                <w:sz w:val="22"/>
                <w:szCs w:val="22"/>
                <w:lang w:eastAsia="ar-SA"/>
              </w:rPr>
              <w:t xml:space="preserve">по социально-культурным вопросам администрации </w:t>
            </w:r>
            <w:r w:rsidRPr="005A5C06">
              <w:rPr>
                <w:rFonts w:ascii="Courier New" w:hAnsi="Courier New" w:cs="Courier New"/>
                <w:color w:val="000000"/>
                <w:sz w:val="22"/>
                <w:szCs w:val="22"/>
                <w:lang w:eastAsia="ar-SA"/>
              </w:rPr>
              <w:t>Балаганского района</w:t>
            </w:r>
          </w:p>
        </w:tc>
      </w:tr>
      <w:tr w:rsidR="003F05D7"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 xml:space="preserve">Ответственный исполнитель </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Муниципальное казенное учреждение Управление образования Балаганского района</w:t>
            </w:r>
          </w:p>
        </w:tc>
      </w:tr>
      <w:tr w:rsidR="003F05D7"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Соисполнители</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jc w:val="both"/>
              <w:rPr>
                <w:rFonts w:ascii="Courier New" w:hAnsi="Courier New" w:cs="Courier New"/>
                <w:color w:val="000000"/>
                <w:sz w:val="22"/>
                <w:szCs w:val="22"/>
                <w:lang w:eastAsia="ar-SA"/>
              </w:rPr>
            </w:pPr>
            <w:bookmarkStart w:id="3" w:name="OLE_LINK1"/>
            <w:bookmarkStart w:id="4" w:name="OLE_LINK2"/>
            <w:r w:rsidRPr="005A5C06">
              <w:rPr>
                <w:rFonts w:ascii="Courier New" w:hAnsi="Courier New" w:cs="Courier New"/>
                <w:color w:val="000000"/>
                <w:sz w:val="22"/>
                <w:szCs w:val="22"/>
                <w:lang w:eastAsia="ar-SA"/>
              </w:rPr>
              <w:t>1.МКДОУ Балаганский д/с №1;</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2.МКДОУ Балаганский д/с №3;</w:t>
            </w:r>
          </w:p>
          <w:p w:rsidR="003F05D7" w:rsidRPr="005A5C06" w:rsidRDefault="003F05D7" w:rsidP="0045041D">
            <w:pPr>
              <w:suppressAutoHyphens/>
              <w:autoSpaceDE w:val="0"/>
              <w:autoSpaceDN w:val="0"/>
              <w:adjustRightInd w:val="0"/>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3.МКДОУ Балаганский д/с №4;</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4.МКДОУ детский сад с.Бирит;</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5.МКДОУ Заславский д/с;</w:t>
            </w:r>
          </w:p>
          <w:p w:rsidR="003F05D7" w:rsidRPr="005A5C06" w:rsidRDefault="003F05D7" w:rsidP="0045041D">
            <w:pPr>
              <w:suppressAutoHyphens/>
              <w:autoSpaceDE w:val="0"/>
              <w:autoSpaceDN w:val="0"/>
              <w:adjustRightInd w:val="0"/>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6.МКДОУ Коноваловский д/с;</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7.МКДОУ Кумарейский д/с;</w:t>
            </w:r>
          </w:p>
          <w:p w:rsidR="003F05D7" w:rsidRPr="005A5C06" w:rsidRDefault="003F05D7" w:rsidP="0045041D">
            <w:pPr>
              <w:suppressAutoHyphens/>
              <w:autoSpaceDE w:val="0"/>
              <w:autoSpaceDN w:val="0"/>
              <w:adjustRightInd w:val="0"/>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8.МКДОУ Метляевский д/с;</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9.МКДОУ Тарнопольский д/с;</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10.МКДОУ Шарагайский д/с;</w:t>
            </w:r>
          </w:p>
          <w:bookmarkEnd w:id="3"/>
          <w:bookmarkEnd w:id="4"/>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11.МБОУ Балаганская СОШ №1;</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12.МБОУ Балаганская СОШ №2;</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13.МБОУ Биритская СОШ;</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14.МБОУ Заславская СОШ;</w:t>
            </w:r>
          </w:p>
          <w:p w:rsidR="003F05D7" w:rsidRPr="005A5C06" w:rsidRDefault="003F05D7" w:rsidP="0045041D">
            <w:pPr>
              <w:suppressAutoHyphens/>
              <w:autoSpaceDE w:val="0"/>
              <w:autoSpaceDN w:val="0"/>
              <w:adjustRightInd w:val="0"/>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15.МБОУ Коноваловская СОШ;</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16.МБОУ Кумарейская СОШ;</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17.МБОУ Таронопольская СОШ;</w:t>
            </w:r>
          </w:p>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18.МБОУ Шарагайская СОШ;</w:t>
            </w:r>
          </w:p>
          <w:p w:rsidR="003F05D7" w:rsidRPr="005A5C06" w:rsidRDefault="003F05D7" w:rsidP="0045041D">
            <w:pPr>
              <w:suppressAutoHyphens/>
              <w:autoSpaceDE w:val="0"/>
              <w:autoSpaceDN w:val="0"/>
              <w:adjustRightInd w:val="0"/>
              <w:jc w:val="both"/>
              <w:rPr>
                <w:rFonts w:ascii="Courier New" w:hAnsi="Courier New" w:cs="Courier New"/>
                <w:color w:val="000000"/>
                <w:sz w:val="22"/>
                <w:szCs w:val="22"/>
                <w:highlight w:val="yellow"/>
                <w:lang w:eastAsia="ar-SA"/>
              </w:rPr>
            </w:pPr>
            <w:r w:rsidRPr="005A5C06">
              <w:rPr>
                <w:rFonts w:ascii="Courier New" w:hAnsi="Courier New" w:cs="Courier New"/>
                <w:color w:val="000000"/>
                <w:sz w:val="22"/>
                <w:szCs w:val="22"/>
                <w:lang w:eastAsia="ar-SA"/>
              </w:rPr>
              <w:t>19.МБОУ ДОД Балаганский ЦДТ.</w:t>
            </w:r>
          </w:p>
        </w:tc>
      </w:tr>
      <w:tr w:rsidR="00842273"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Цель</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842273">
            <w:pPr>
              <w:suppressAutoHyphens/>
              <w:jc w:val="both"/>
              <w:rPr>
                <w:rFonts w:ascii="Courier New" w:hAnsi="Courier New" w:cs="Courier New"/>
                <w:color w:val="000000"/>
                <w:sz w:val="22"/>
                <w:szCs w:val="22"/>
                <w:lang w:eastAsia="ar-SA"/>
              </w:rPr>
            </w:pPr>
            <w:r w:rsidRPr="005A5C06">
              <w:rPr>
                <w:rFonts w:ascii="Courier New" w:hAnsi="Courier New" w:cs="Courier New"/>
                <w:bCs/>
                <w:color w:val="000000"/>
                <w:sz w:val="22"/>
                <w:szCs w:val="22"/>
                <w:lang w:eastAsia="ar-SA"/>
              </w:rPr>
              <w:t>О</w:t>
            </w:r>
            <w:r w:rsidRPr="005A5C06">
              <w:rPr>
                <w:rFonts w:ascii="Courier New" w:hAnsi="Courier New" w:cs="Courier New"/>
                <w:color w:val="000000"/>
                <w:sz w:val="22"/>
                <w:szCs w:val="22"/>
                <w:lang w:eastAsia="ar-SA"/>
              </w:rPr>
              <w:t>беспечение безопасности обучающихся, воспитанников и работников образовательных учреждений</w:t>
            </w:r>
            <w:r w:rsidR="00842273" w:rsidRPr="005A5C06">
              <w:rPr>
                <w:rFonts w:ascii="Courier New" w:hAnsi="Courier New" w:cs="Courier New"/>
                <w:color w:val="000000"/>
                <w:sz w:val="22"/>
                <w:szCs w:val="22"/>
                <w:lang w:eastAsia="ar-SA"/>
              </w:rPr>
              <w:t>.</w:t>
            </w:r>
            <w:r w:rsidRPr="005A5C06">
              <w:rPr>
                <w:rFonts w:ascii="Courier New" w:hAnsi="Courier New" w:cs="Courier New"/>
                <w:color w:val="000000"/>
                <w:sz w:val="22"/>
                <w:szCs w:val="22"/>
                <w:lang w:eastAsia="ar-SA"/>
              </w:rPr>
              <w:t xml:space="preserve"> </w:t>
            </w:r>
          </w:p>
        </w:tc>
      </w:tr>
      <w:tr w:rsidR="003F05D7"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 xml:space="preserve">Задачи </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842273" w:rsidP="0045041D">
            <w:pPr>
              <w:suppressAutoHyphens/>
              <w:jc w:val="both"/>
              <w:rPr>
                <w:rFonts w:ascii="Courier New" w:hAnsi="Courier New" w:cs="Courier New"/>
                <w:bCs/>
                <w:color w:val="000000"/>
                <w:sz w:val="22"/>
                <w:szCs w:val="22"/>
                <w:lang w:eastAsia="ar-SA"/>
              </w:rPr>
            </w:pPr>
            <w:r w:rsidRPr="005A5C06">
              <w:rPr>
                <w:rFonts w:ascii="Courier New" w:hAnsi="Courier New" w:cs="Courier New"/>
                <w:color w:val="000000"/>
                <w:spacing w:val="2"/>
                <w:sz w:val="22"/>
                <w:szCs w:val="22"/>
                <w:shd w:val="clear" w:color="auto" w:fill="FFFFFF"/>
                <w:lang w:eastAsia="ar-SA"/>
              </w:rPr>
              <w:t>Обеспечение антитеррористической и противопожарной безопасности.</w:t>
            </w:r>
          </w:p>
        </w:tc>
      </w:tr>
      <w:tr w:rsidR="00BF0526" w:rsidRPr="005A5C06" w:rsidTr="0045041D">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Целевые показатели (индикаторы)</w:t>
            </w:r>
          </w:p>
        </w:tc>
        <w:tc>
          <w:tcPr>
            <w:tcW w:w="7028" w:type="dxa"/>
            <w:tcBorders>
              <w:top w:val="single" w:sz="4" w:space="0" w:color="auto"/>
              <w:left w:val="single" w:sz="4" w:space="0" w:color="auto"/>
              <w:bottom w:val="single" w:sz="4" w:space="0" w:color="auto"/>
              <w:right w:val="single" w:sz="4" w:space="0" w:color="auto"/>
            </w:tcBorders>
            <w:shd w:val="clear" w:color="auto" w:fill="auto"/>
            <w:vAlign w:val="center"/>
          </w:tcPr>
          <w:p w:rsidR="003F05D7" w:rsidRPr="005A5C06" w:rsidRDefault="003F05D7" w:rsidP="00BF0526">
            <w:pPr>
              <w:suppressAutoHyphens/>
              <w:jc w:val="both"/>
              <w:rPr>
                <w:rFonts w:ascii="Courier New" w:hAnsi="Courier New" w:cs="Courier New"/>
                <w:color w:val="000000"/>
                <w:sz w:val="22"/>
                <w:szCs w:val="22"/>
                <w:lang w:eastAsia="ar-SA"/>
              </w:rPr>
            </w:pPr>
            <w:r w:rsidRPr="005A5C06">
              <w:rPr>
                <w:rFonts w:ascii="Courier New" w:eastAsia="SimSun" w:hAnsi="Courier New" w:cs="Courier New"/>
                <w:color w:val="000000"/>
                <w:kern w:val="1"/>
                <w:sz w:val="22"/>
                <w:szCs w:val="22"/>
                <w:lang w:eastAsia="hi-IN" w:bidi="hi-IN"/>
              </w:rPr>
              <w:t xml:space="preserve">Количество образовательных учреждений, укомплектованных первичными средствами пожаротушения и </w:t>
            </w:r>
            <w:r w:rsidR="00BF0526" w:rsidRPr="005A5C06">
              <w:rPr>
                <w:rFonts w:ascii="Courier New" w:eastAsia="SimSun" w:hAnsi="Courier New" w:cs="Courier New"/>
                <w:color w:val="000000"/>
                <w:kern w:val="1"/>
                <w:sz w:val="22"/>
                <w:szCs w:val="22"/>
                <w:lang w:eastAsia="hi-IN" w:bidi="hi-IN"/>
              </w:rPr>
              <w:t>усиление охраны общественного порядка</w:t>
            </w:r>
            <w:r w:rsidRPr="005A5C06">
              <w:rPr>
                <w:rFonts w:ascii="Courier New" w:eastAsia="SimSun" w:hAnsi="Courier New" w:cs="Courier New"/>
                <w:color w:val="000000"/>
                <w:kern w:val="1"/>
                <w:sz w:val="22"/>
                <w:szCs w:val="22"/>
                <w:lang w:eastAsia="hi-IN" w:bidi="hi-IN"/>
              </w:rPr>
              <w:t>.</w:t>
            </w:r>
          </w:p>
        </w:tc>
      </w:tr>
      <w:tr w:rsidR="003F05D7"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Сроки и этапы реализации</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804794">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201</w:t>
            </w:r>
            <w:r w:rsidR="00804794" w:rsidRPr="005A5C06">
              <w:rPr>
                <w:rFonts w:ascii="Courier New" w:hAnsi="Courier New" w:cs="Courier New"/>
                <w:color w:val="000000"/>
                <w:sz w:val="22"/>
                <w:szCs w:val="22"/>
                <w:lang w:eastAsia="ar-SA"/>
              </w:rPr>
              <w:t>9</w:t>
            </w:r>
            <w:r w:rsidRPr="005A5C06">
              <w:rPr>
                <w:rFonts w:ascii="Courier New" w:hAnsi="Courier New" w:cs="Courier New"/>
                <w:color w:val="000000"/>
                <w:sz w:val="22"/>
                <w:szCs w:val="22"/>
                <w:lang w:eastAsia="ar-SA"/>
              </w:rPr>
              <w:t>-202</w:t>
            </w:r>
            <w:r w:rsidR="00BF0526" w:rsidRPr="005A5C06">
              <w:rPr>
                <w:rFonts w:ascii="Courier New" w:hAnsi="Courier New" w:cs="Courier New"/>
                <w:color w:val="000000"/>
                <w:sz w:val="22"/>
                <w:szCs w:val="22"/>
                <w:lang w:eastAsia="ar-SA"/>
              </w:rPr>
              <w:t>4</w:t>
            </w:r>
            <w:r w:rsidRPr="005A5C06">
              <w:rPr>
                <w:rFonts w:ascii="Courier New" w:hAnsi="Courier New" w:cs="Courier New"/>
                <w:color w:val="000000"/>
                <w:sz w:val="22"/>
                <w:szCs w:val="22"/>
                <w:lang w:eastAsia="ar-SA"/>
              </w:rPr>
              <w:t xml:space="preserve"> годы</w:t>
            </w:r>
          </w:p>
        </w:tc>
      </w:tr>
      <w:tr w:rsidR="003F05D7" w:rsidRPr="005A5C06" w:rsidTr="0045041D">
        <w:tc>
          <w:tcPr>
            <w:tcW w:w="2772" w:type="dxa"/>
            <w:tcBorders>
              <w:top w:val="single" w:sz="4" w:space="0" w:color="auto"/>
              <w:left w:val="single" w:sz="4" w:space="0" w:color="auto"/>
              <w:bottom w:val="single" w:sz="4" w:space="0" w:color="auto"/>
              <w:right w:val="single" w:sz="4" w:space="0" w:color="auto"/>
            </w:tcBorders>
            <w:vAlign w:val="center"/>
          </w:tcPr>
          <w:p w:rsidR="003F05D7" w:rsidRPr="005A5C06" w:rsidRDefault="00BF0526"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Объемы и источники финансирования муниципальной подпрограммы</w:t>
            </w:r>
          </w:p>
        </w:tc>
        <w:tc>
          <w:tcPr>
            <w:tcW w:w="7028" w:type="dxa"/>
            <w:tcBorders>
              <w:top w:val="single" w:sz="4" w:space="0" w:color="auto"/>
              <w:left w:val="single" w:sz="4" w:space="0" w:color="auto"/>
              <w:bottom w:val="single" w:sz="4" w:space="0" w:color="auto"/>
              <w:right w:val="single" w:sz="4" w:space="0" w:color="auto"/>
            </w:tcBorders>
            <w:vAlign w:val="center"/>
          </w:tcPr>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 xml:space="preserve">Бюджет муниципального образования Балаганский район. Общий объем финансирования составляет </w:t>
            </w:r>
            <w:r w:rsidR="00641EAD">
              <w:rPr>
                <w:rFonts w:ascii="Courier New" w:hAnsi="Courier New" w:cs="Courier New"/>
                <w:color w:val="000000"/>
                <w:sz w:val="22"/>
                <w:szCs w:val="22"/>
                <w:lang w:eastAsia="ar-SA"/>
              </w:rPr>
              <w:t>3214</w:t>
            </w:r>
            <w:r w:rsidRPr="005A5C06">
              <w:rPr>
                <w:rFonts w:ascii="Courier New" w:hAnsi="Courier New" w:cs="Courier New"/>
                <w:color w:val="000000"/>
                <w:sz w:val="22"/>
                <w:szCs w:val="22"/>
                <w:lang w:eastAsia="ar-SA"/>
              </w:rPr>
              <w:t xml:space="preserve"> тыс. </w:t>
            </w:r>
            <w:r w:rsidR="00C55318">
              <w:rPr>
                <w:rFonts w:ascii="Courier New" w:hAnsi="Courier New" w:cs="Courier New"/>
                <w:color w:val="000000"/>
                <w:sz w:val="22"/>
                <w:szCs w:val="22"/>
                <w:lang w:eastAsia="ar-SA"/>
              </w:rPr>
              <w:t>рублей</w:t>
            </w:r>
            <w:r w:rsidRPr="005A5C06">
              <w:rPr>
                <w:rFonts w:ascii="Courier New" w:hAnsi="Courier New" w:cs="Courier New"/>
                <w:color w:val="000000"/>
                <w:sz w:val="22"/>
                <w:szCs w:val="22"/>
                <w:lang w:eastAsia="ar-SA"/>
              </w:rPr>
              <w:t>, в том числе по годам:</w:t>
            </w:r>
          </w:p>
          <w:p w:rsidR="003F05D7" w:rsidRPr="005A5C06" w:rsidRDefault="00BF0526"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2019</w:t>
            </w:r>
            <w:r w:rsidR="00641EAD">
              <w:rPr>
                <w:rFonts w:ascii="Courier New" w:hAnsi="Courier New" w:cs="Courier New"/>
                <w:color w:val="000000"/>
                <w:sz w:val="22"/>
                <w:szCs w:val="22"/>
                <w:lang w:eastAsia="ar-SA"/>
              </w:rPr>
              <w:t xml:space="preserve"> </w:t>
            </w:r>
            <w:r w:rsidR="003F05D7" w:rsidRPr="005A5C06">
              <w:rPr>
                <w:rFonts w:ascii="Courier New" w:hAnsi="Courier New" w:cs="Courier New"/>
                <w:color w:val="000000"/>
                <w:sz w:val="22"/>
                <w:szCs w:val="22"/>
                <w:lang w:eastAsia="ar-SA"/>
              </w:rPr>
              <w:t xml:space="preserve">год – </w:t>
            </w:r>
            <w:r w:rsidR="00641EAD">
              <w:rPr>
                <w:rFonts w:ascii="Courier New" w:hAnsi="Courier New" w:cs="Courier New"/>
                <w:color w:val="000000"/>
                <w:sz w:val="22"/>
                <w:szCs w:val="22"/>
                <w:lang w:eastAsia="ar-SA"/>
              </w:rPr>
              <w:t>245</w:t>
            </w:r>
            <w:r w:rsidR="003F05D7" w:rsidRPr="005A5C06">
              <w:rPr>
                <w:rFonts w:ascii="Courier New" w:hAnsi="Courier New" w:cs="Courier New"/>
                <w:color w:val="000000"/>
                <w:sz w:val="22"/>
                <w:szCs w:val="22"/>
                <w:lang w:eastAsia="ar-SA"/>
              </w:rPr>
              <w:t xml:space="preserve"> тыс. </w:t>
            </w:r>
            <w:r w:rsidR="00C55318">
              <w:rPr>
                <w:rFonts w:ascii="Courier New" w:hAnsi="Courier New" w:cs="Courier New"/>
                <w:color w:val="000000"/>
                <w:sz w:val="22"/>
                <w:szCs w:val="22"/>
                <w:lang w:eastAsia="ar-SA"/>
              </w:rPr>
              <w:t>рублей</w:t>
            </w:r>
            <w:r w:rsidR="003F05D7" w:rsidRPr="005A5C06">
              <w:rPr>
                <w:rFonts w:ascii="Courier New" w:hAnsi="Courier New" w:cs="Courier New"/>
                <w:color w:val="000000"/>
                <w:sz w:val="22"/>
                <w:szCs w:val="22"/>
                <w:lang w:eastAsia="ar-SA"/>
              </w:rPr>
              <w:t>;</w:t>
            </w:r>
          </w:p>
          <w:p w:rsidR="003F05D7" w:rsidRPr="005A5C06" w:rsidRDefault="00BF0526"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2020</w:t>
            </w:r>
            <w:r w:rsidR="003F05D7" w:rsidRPr="005A5C06">
              <w:rPr>
                <w:rFonts w:ascii="Courier New" w:hAnsi="Courier New" w:cs="Courier New"/>
                <w:color w:val="000000"/>
                <w:sz w:val="22"/>
                <w:szCs w:val="22"/>
                <w:lang w:eastAsia="ar-SA"/>
              </w:rPr>
              <w:t xml:space="preserve"> год – </w:t>
            </w:r>
            <w:r w:rsidR="00641EAD">
              <w:rPr>
                <w:rFonts w:ascii="Courier New" w:hAnsi="Courier New" w:cs="Courier New"/>
                <w:color w:val="000000"/>
                <w:sz w:val="22"/>
                <w:szCs w:val="22"/>
                <w:lang w:eastAsia="ar-SA"/>
              </w:rPr>
              <w:t>593,8</w:t>
            </w:r>
            <w:r w:rsidR="003F05D7" w:rsidRPr="005A5C06">
              <w:rPr>
                <w:rFonts w:ascii="Courier New" w:hAnsi="Courier New" w:cs="Courier New"/>
                <w:color w:val="000000"/>
                <w:sz w:val="22"/>
                <w:szCs w:val="22"/>
                <w:lang w:eastAsia="ar-SA"/>
              </w:rPr>
              <w:t xml:space="preserve"> тыс. </w:t>
            </w:r>
            <w:r w:rsidR="00C55318">
              <w:rPr>
                <w:rFonts w:ascii="Courier New" w:hAnsi="Courier New" w:cs="Courier New"/>
                <w:color w:val="000000"/>
                <w:sz w:val="22"/>
                <w:szCs w:val="22"/>
                <w:lang w:eastAsia="ar-SA"/>
              </w:rPr>
              <w:t>рублей</w:t>
            </w:r>
            <w:r w:rsidR="003F05D7" w:rsidRPr="005A5C06">
              <w:rPr>
                <w:rFonts w:ascii="Courier New" w:hAnsi="Courier New" w:cs="Courier New"/>
                <w:color w:val="000000"/>
                <w:sz w:val="22"/>
                <w:szCs w:val="22"/>
                <w:lang w:eastAsia="ar-SA"/>
              </w:rPr>
              <w:t>;</w:t>
            </w:r>
          </w:p>
          <w:p w:rsidR="003F05D7" w:rsidRPr="005A5C06" w:rsidRDefault="00BF0526"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2021</w:t>
            </w:r>
            <w:r w:rsidR="003F05D7" w:rsidRPr="005A5C06">
              <w:rPr>
                <w:rFonts w:ascii="Courier New" w:hAnsi="Courier New" w:cs="Courier New"/>
                <w:color w:val="000000"/>
                <w:sz w:val="22"/>
                <w:szCs w:val="22"/>
                <w:lang w:eastAsia="ar-SA"/>
              </w:rPr>
              <w:t xml:space="preserve"> год – 593,8</w:t>
            </w:r>
            <w:r w:rsidRPr="005A5C06">
              <w:rPr>
                <w:rFonts w:ascii="Courier New" w:hAnsi="Courier New" w:cs="Courier New"/>
                <w:color w:val="000000"/>
                <w:sz w:val="22"/>
                <w:szCs w:val="22"/>
                <w:lang w:eastAsia="ar-SA"/>
              </w:rPr>
              <w:t xml:space="preserve"> тыс. </w:t>
            </w:r>
            <w:r w:rsidR="00C55318">
              <w:rPr>
                <w:rFonts w:ascii="Courier New" w:hAnsi="Courier New" w:cs="Courier New"/>
                <w:color w:val="000000"/>
                <w:sz w:val="22"/>
                <w:szCs w:val="22"/>
                <w:lang w:eastAsia="ar-SA"/>
              </w:rPr>
              <w:t>рублей</w:t>
            </w:r>
            <w:r w:rsidRPr="005A5C06">
              <w:rPr>
                <w:rFonts w:ascii="Courier New" w:hAnsi="Courier New" w:cs="Courier New"/>
                <w:color w:val="000000"/>
                <w:sz w:val="22"/>
                <w:szCs w:val="22"/>
                <w:lang w:eastAsia="ar-SA"/>
              </w:rPr>
              <w:t>;</w:t>
            </w:r>
          </w:p>
          <w:p w:rsidR="00BF0526" w:rsidRDefault="00BF0526" w:rsidP="0045041D">
            <w:pPr>
              <w:suppressAutoHyphens/>
              <w:jc w:val="both"/>
              <w:rPr>
                <w:rFonts w:ascii="Courier New" w:hAnsi="Courier New" w:cs="Courier New"/>
                <w:color w:val="000000"/>
                <w:sz w:val="22"/>
                <w:szCs w:val="22"/>
                <w:lang w:eastAsia="ar-SA"/>
              </w:rPr>
            </w:pPr>
            <w:r w:rsidRPr="00BF0526">
              <w:rPr>
                <w:rFonts w:ascii="Courier New" w:hAnsi="Courier New" w:cs="Courier New"/>
                <w:color w:val="000000"/>
                <w:sz w:val="22"/>
                <w:szCs w:val="22"/>
                <w:lang w:eastAsia="ar-SA"/>
              </w:rPr>
              <w:t xml:space="preserve">2021 год – 593,8 тыс. </w:t>
            </w:r>
            <w:r w:rsidR="00C55318">
              <w:rPr>
                <w:rFonts w:ascii="Courier New" w:hAnsi="Courier New" w:cs="Courier New"/>
                <w:color w:val="000000"/>
                <w:sz w:val="22"/>
                <w:szCs w:val="22"/>
                <w:lang w:eastAsia="ar-SA"/>
              </w:rPr>
              <w:t>рублей</w:t>
            </w:r>
            <w:r>
              <w:rPr>
                <w:rFonts w:ascii="Courier New" w:hAnsi="Courier New" w:cs="Courier New"/>
                <w:color w:val="000000"/>
                <w:sz w:val="22"/>
                <w:szCs w:val="22"/>
                <w:lang w:eastAsia="ar-SA"/>
              </w:rPr>
              <w:t>;</w:t>
            </w:r>
          </w:p>
          <w:p w:rsidR="00BF0526" w:rsidRDefault="00BF0526" w:rsidP="0045041D">
            <w:pPr>
              <w:suppressAutoHyphens/>
              <w:jc w:val="both"/>
              <w:rPr>
                <w:rFonts w:ascii="Courier New" w:hAnsi="Courier New" w:cs="Courier New"/>
                <w:color w:val="000000"/>
                <w:sz w:val="22"/>
                <w:szCs w:val="22"/>
                <w:lang w:eastAsia="ar-SA"/>
              </w:rPr>
            </w:pPr>
            <w:r w:rsidRPr="00BF0526">
              <w:rPr>
                <w:rFonts w:ascii="Courier New" w:hAnsi="Courier New" w:cs="Courier New"/>
                <w:color w:val="000000"/>
                <w:sz w:val="22"/>
                <w:szCs w:val="22"/>
                <w:lang w:eastAsia="ar-SA"/>
              </w:rPr>
              <w:t xml:space="preserve">2021 год – 593,8 тыс. </w:t>
            </w:r>
            <w:r w:rsidR="00C55318">
              <w:rPr>
                <w:rFonts w:ascii="Courier New" w:hAnsi="Courier New" w:cs="Courier New"/>
                <w:color w:val="000000"/>
                <w:sz w:val="22"/>
                <w:szCs w:val="22"/>
                <w:lang w:eastAsia="ar-SA"/>
              </w:rPr>
              <w:t>рублей</w:t>
            </w:r>
            <w:r>
              <w:rPr>
                <w:rFonts w:ascii="Courier New" w:hAnsi="Courier New" w:cs="Courier New"/>
                <w:color w:val="000000"/>
                <w:sz w:val="22"/>
                <w:szCs w:val="22"/>
                <w:lang w:eastAsia="ar-SA"/>
              </w:rPr>
              <w:t>;</w:t>
            </w:r>
          </w:p>
          <w:p w:rsidR="00BF0526" w:rsidRPr="005A5C06" w:rsidRDefault="00BF0526" w:rsidP="0045041D">
            <w:pPr>
              <w:suppressAutoHyphens/>
              <w:jc w:val="both"/>
              <w:rPr>
                <w:rFonts w:ascii="Courier New" w:hAnsi="Courier New" w:cs="Courier New"/>
                <w:color w:val="000000"/>
                <w:sz w:val="22"/>
                <w:szCs w:val="22"/>
                <w:lang w:eastAsia="ar-SA"/>
              </w:rPr>
            </w:pPr>
            <w:r w:rsidRPr="00BF0526">
              <w:rPr>
                <w:rFonts w:ascii="Courier New" w:hAnsi="Courier New" w:cs="Courier New"/>
                <w:color w:val="000000"/>
                <w:sz w:val="22"/>
                <w:szCs w:val="22"/>
                <w:lang w:eastAsia="ar-SA"/>
              </w:rPr>
              <w:t xml:space="preserve">2021 год – 593,8 тыс. </w:t>
            </w:r>
            <w:r w:rsidR="00C55318">
              <w:rPr>
                <w:rFonts w:ascii="Courier New" w:hAnsi="Courier New" w:cs="Courier New"/>
                <w:color w:val="000000"/>
                <w:sz w:val="22"/>
                <w:szCs w:val="22"/>
                <w:lang w:eastAsia="ar-SA"/>
              </w:rPr>
              <w:t>рублей.</w:t>
            </w:r>
          </w:p>
        </w:tc>
      </w:tr>
      <w:tr w:rsidR="003F05D7" w:rsidRPr="005A5C06" w:rsidTr="0045041D">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3F05D7" w:rsidRPr="005A5C06" w:rsidRDefault="003F05D7" w:rsidP="0045041D">
            <w:pPr>
              <w:suppressAutoHyphens/>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Ожидаемые конечные результаты, оценка планируемой эффективности</w:t>
            </w:r>
          </w:p>
        </w:tc>
        <w:tc>
          <w:tcPr>
            <w:tcW w:w="7028" w:type="dxa"/>
            <w:tcBorders>
              <w:top w:val="single" w:sz="4" w:space="0" w:color="auto"/>
              <w:left w:val="single" w:sz="4" w:space="0" w:color="auto"/>
              <w:bottom w:val="single" w:sz="4" w:space="0" w:color="auto"/>
              <w:right w:val="single" w:sz="4" w:space="0" w:color="auto"/>
            </w:tcBorders>
            <w:shd w:val="clear" w:color="auto" w:fill="auto"/>
            <w:vAlign w:val="center"/>
          </w:tcPr>
          <w:p w:rsidR="003F05D7" w:rsidRPr="005A5C06" w:rsidRDefault="003F05D7" w:rsidP="0045041D">
            <w:pPr>
              <w:suppressAutoHyphens/>
              <w:jc w:val="both"/>
              <w:rPr>
                <w:rFonts w:ascii="Courier New" w:hAnsi="Courier New" w:cs="Courier New"/>
                <w:color w:val="000000"/>
                <w:sz w:val="22"/>
                <w:szCs w:val="22"/>
                <w:lang w:eastAsia="ar-SA"/>
              </w:rPr>
            </w:pPr>
            <w:r w:rsidRPr="005A5C06">
              <w:rPr>
                <w:rFonts w:ascii="Courier New" w:hAnsi="Courier New" w:cs="Courier New"/>
                <w:color w:val="000000"/>
                <w:sz w:val="22"/>
                <w:szCs w:val="22"/>
                <w:lang w:eastAsia="ar-SA"/>
              </w:rPr>
              <w:t>Повышение безопасности образовательных учреждений, снижение рисков возникновения пожаров, аварийных ситуаций, травматизма и гибели людей, экономия на этой основе государственных расходов и получение социально - экономического эффекта.</w:t>
            </w:r>
          </w:p>
        </w:tc>
      </w:tr>
    </w:tbl>
    <w:p w:rsidR="003F05D7" w:rsidRPr="005A5C06" w:rsidRDefault="003F05D7" w:rsidP="003F05D7">
      <w:pPr>
        <w:suppressAutoHyphens/>
        <w:jc w:val="both"/>
        <w:rPr>
          <w:b/>
          <w:color w:val="000000"/>
          <w:lang w:eastAsia="ar-SA"/>
        </w:rPr>
      </w:pPr>
    </w:p>
    <w:p w:rsidR="003F05D7" w:rsidRPr="005A5C06" w:rsidRDefault="003F05D7" w:rsidP="003F05D7">
      <w:pPr>
        <w:widowControl w:val="0"/>
        <w:autoSpaceDE w:val="0"/>
        <w:autoSpaceDN w:val="0"/>
        <w:adjustRightInd w:val="0"/>
        <w:jc w:val="center"/>
        <w:rPr>
          <w:rFonts w:ascii="Arial" w:hAnsi="Arial" w:cs="Arial"/>
          <w:b/>
          <w:color w:val="000000"/>
          <w:lang w:eastAsia="ar-SA"/>
        </w:rPr>
      </w:pPr>
      <w:r w:rsidRPr="005A5C06">
        <w:rPr>
          <w:rFonts w:ascii="Arial" w:hAnsi="Arial" w:cs="Arial"/>
          <w:b/>
          <w:color w:val="000000"/>
          <w:lang w:eastAsia="ar-SA"/>
        </w:rPr>
        <w:t>2. Характеристика текущего состояния сферы реализации подпрограммы 6.</w:t>
      </w:r>
    </w:p>
    <w:p w:rsidR="003F05D7" w:rsidRPr="005A5C06" w:rsidRDefault="003F05D7" w:rsidP="003F05D7">
      <w:pPr>
        <w:widowControl w:val="0"/>
        <w:autoSpaceDE w:val="0"/>
        <w:autoSpaceDN w:val="0"/>
        <w:adjustRightInd w:val="0"/>
        <w:jc w:val="center"/>
        <w:rPr>
          <w:rFonts w:ascii="Arial" w:hAnsi="Arial" w:cs="Arial"/>
          <w:b/>
          <w:color w:val="000000"/>
          <w:sz w:val="30"/>
          <w:szCs w:val="30"/>
          <w:lang w:eastAsia="ar-SA"/>
        </w:rPr>
      </w:pPr>
    </w:p>
    <w:p w:rsidR="003F05D7" w:rsidRPr="005A5C06" w:rsidRDefault="003F05D7" w:rsidP="003F05D7">
      <w:pPr>
        <w:suppressAutoHyphens/>
        <w:ind w:firstLine="720"/>
        <w:jc w:val="both"/>
        <w:rPr>
          <w:rFonts w:ascii="Arial" w:hAnsi="Arial" w:cs="Arial"/>
          <w:color w:val="000000"/>
          <w:lang w:eastAsia="ar-SA"/>
        </w:rPr>
      </w:pPr>
      <w:r w:rsidRPr="005A5C06">
        <w:rPr>
          <w:rFonts w:ascii="Arial" w:hAnsi="Arial" w:cs="Arial"/>
          <w:color w:val="000000"/>
          <w:lang w:eastAsia="ar-SA"/>
        </w:rPr>
        <w:t>Безопасность в образовательных учреждениях и предотвращения рисков возникновения пожаров, аварийных ситуаций, травматизма и гибели людей обеспечивается соблюдением правил и норм пожарной безопасности, электрической и технической безопасности зданий, сооружений в образовательных учреждениях всех типов.</w:t>
      </w:r>
    </w:p>
    <w:p w:rsidR="003F05D7" w:rsidRPr="005A5C06" w:rsidRDefault="003F05D7" w:rsidP="003F05D7">
      <w:pPr>
        <w:widowControl w:val="0"/>
        <w:autoSpaceDE w:val="0"/>
        <w:ind w:firstLine="700"/>
        <w:jc w:val="both"/>
        <w:rPr>
          <w:rFonts w:ascii="Arial" w:hAnsi="Arial" w:cs="Arial"/>
          <w:color w:val="000000"/>
          <w:lang w:eastAsia="ar-SA"/>
        </w:rPr>
      </w:pPr>
      <w:r w:rsidRPr="005A5C06">
        <w:rPr>
          <w:b/>
          <w:color w:val="000000"/>
          <w:lang w:eastAsia="ar-SA"/>
        </w:rPr>
        <w:tab/>
      </w:r>
      <w:r w:rsidRPr="005A5C06">
        <w:rPr>
          <w:rFonts w:ascii="Arial" w:hAnsi="Arial" w:cs="Arial"/>
          <w:color w:val="000000"/>
          <w:lang w:eastAsia="ar-SA"/>
        </w:rPr>
        <w:t>Сохраняется опасность возникновения чрезвычайных ситуаций природно</w:t>
      </w:r>
      <w:r w:rsidRPr="005A5C06">
        <w:rPr>
          <w:rFonts w:ascii="Arial" w:hAnsi="Arial" w:cs="Arial"/>
          <w:color w:val="000000"/>
          <w:lang w:eastAsia="ar-SA"/>
        </w:rPr>
        <w:softHyphen/>
        <w:t>го и техногенного характера.</w:t>
      </w:r>
    </w:p>
    <w:p w:rsidR="003F05D7" w:rsidRPr="005A5C06" w:rsidRDefault="003F05D7" w:rsidP="003F05D7">
      <w:pPr>
        <w:widowControl w:val="0"/>
        <w:suppressAutoHyphens/>
        <w:autoSpaceDE w:val="0"/>
        <w:ind w:firstLine="700"/>
        <w:jc w:val="both"/>
        <w:rPr>
          <w:rFonts w:ascii="Arial" w:hAnsi="Arial" w:cs="Arial"/>
          <w:color w:val="000000"/>
          <w:lang w:eastAsia="ar-SA"/>
        </w:rPr>
      </w:pPr>
      <w:r w:rsidRPr="005A5C06">
        <w:rPr>
          <w:rFonts w:ascii="Arial" w:hAnsi="Arial" w:cs="Arial"/>
          <w:color w:val="000000"/>
          <w:lang w:eastAsia="ar-SA"/>
        </w:rPr>
        <w:t>Требуют усиления антитеррористической защищенности объекты социаль</w:t>
      </w:r>
      <w:r w:rsidRPr="005A5C06">
        <w:rPr>
          <w:rFonts w:ascii="Arial" w:hAnsi="Arial" w:cs="Arial"/>
          <w:color w:val="000000"/>
          <w:lang w:eastAsia="ar-SA"/>
        </w:rPr>
        <w:softHyphen/>
        <w:t>ной сферы и места массового пребывания людей.</w:t>
      </w:r>
    </w:p>
    <w:p w:rsidR="003F05D7" w:rsidRPr="005A5C06" w:rsidRDefault="003F05D7" w:rsidP="003F05D7">
      <w:pPr>
        <w:shd w:val="clear" w:color="auto" w:fill="FFFFFF"/>
        <w:ind w:firstLine="700"/>
        <w:jc w:val="both"/>
        <w:textAlignment w:val="baseline"/>
        <w:rPr>
          <w:rFonts w:ascii="Arial" w:hAnsi="Arial" w:cs="Arial"/>
          <w:color w:val="000000"/>
        </w:rPr>
      </w:pPr>
      <w:r w:rsidRPr="005A5C06">
        <w:rPr>
          <w:rFonts w:ascii="Arial" w:hAnsi="Arial" w:cs="Arial"/>
          <w:color w:val="000000"/>
        </w:rPr>
        <w:t>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проявлением терроризма.</w:t>
      </w:r>
    </w:p>
    <w:p w:rsidR="003F05D7" w:rsidRPr="005A5C06" w:rsidRDefault="003F05D7" w:rsidP="003F05D7">
      <w:pPr>
        <w:widowControl w:val="0"/>
        <w:suppressAutoHyphens/>
        <w:autoSpaceDE w:val="0"/>
        <w:ind w:firstLine="700"/>
        <w:jc w:val="both"/>
        <w:rPr>
          <w:rFonts w:ascii="Arial" w:hAnsi="Arial" w:cs="Arial"/>
          <w:color w:val="000000"/>
          <w:lang w:eastAsia="ar-SA"/>
        </w:rPr>
      </w:pPr>
      <w:r w:rsidRPr="005A5C06">
        <w:rPr>
          <w:rFonts w:ascii="Arial" w:hAnsi="Arial" w:cs="Arial"/>
          <w:color w:val="000000"/>
          <w:lang w:eastAsia="ar-SA"/>
        </w:rPr>
        <w:t>Нейтрализация указанных угроз в рамках подпрограммы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w:t>
      </w:r>
      <w:r w:rsidRPr="005A5C06">
        <w:rPr>
          <w:rFonts w:ascii="Arial" w:hAnsi="Arial" w:cs="Arial"/>
          <w:color w:val="000000"/>
          <w:lang w:eastAsia="ar-SA"/>
        </w:rPr>
        <w:softHyphen/>
        <w:t>логий как важнейших элементов обеспечения безопасности объектов.</w:t>
      </w:r>
    </w:p>
    <w:p w:rsidR="003F05D7" w:rsidRPr="005A5C06" w:rsidRDefault="003F05D7" w:rsidP="003F05D7">
      <w:pPr>
        <w:suppressAutoHyphens/>
        <w:jc w:val="both"/>
        <w:rPr>
          <w:b/>
          <w:color w:val="000000"/>
          <w:lang w:eastAsia="ar-SA"/>
        </w:rPr>
      </w:pPr>
    </w:p>
    <w:p w:rsidR="003F05D7" w:rsidRPr="005A5C06" w:rsidRDefault="003F05D7" w:rsidP="003F05D7">
      <w:pPr>
        <w:suppressAutoHyphens/>
        <w:jc w:val="center"/>
        <w:rPr>
          <w:rFonts w:ascii="Arial" w:hAnsi="Arial" w:cs="Arial"/>
          <w:b/>
          <w:color w:val="000000"/>
          <w:lang w:eastAsia="ar-SA"/>
        </w:rPr>
      </w:pPr>
      <w:r w:rsidRPr="005A5C06">
        <w:rPr>
          <w:rFonts w:ascii="Arial" w:hAnsi="Arial" w:cs="Arial"/>
          <w:b/>
          <w:color w:val="000000"/>
          <w:lang w:eastAsia="ar-SA"/>
        </w:rPr>
        <w:t>3. Содержание проблемы и обоснование необходимости ее решения</w:t>
      </w:r>
      <w:r w:rsidR="00F75983" w:rsidRPr="00F75983">
        <w:rPr>
          <w:rFonts w:ascii="Arial" w:hAnsi="Arial" w:cs="Arial"/>
          <w:b/>
          <w:color w:val="000000"/>
          <w:lang w:eastAsia="ar-SA"/>
        </w:rPr>
        <w:t xml:space="preserve"> </w:t>
      </w:r>
      <w:r w:rsidR="00F75983" w:rsidRPr="005A5C06">
        <w:rPr>
          <w:rFonts w:ascii="Arial" w:hAnsi="Arial" w:cs="Arial"/>
          <w:b/>
          <w:color w:val="000000"/>
          <w:lang w:eastAsia="ar-SA"/>
        </w:rPr>
        <w:t>подпрограммы 6</w:t>
      </w:r>
      <w:r w:rsidR="00F75983">
        <w:rPr>
          <w:rFonts w:ascii="Arial" w:hAnsi="Arial" w:cs="Arial"/>
          <w:b/>
          <w:color w:val="000000"/>
          <w:lang w:eastAsia="ar-SA"/>
        </w:rPr>
        <w:t>.</w:t>
      </w:r>
    </w:p>
    <w:p w:rsidR="003F05D7" w:rsidRPr="005A5C06" w:rsidRDefault="003F05D7" w:rsidP="003F05D7">
      <w:pPr>
        <w:suppressAutoHyphens/>
        <w:jc w:val="both"/>
        <w:rPr>
          <w:color w:val="000000"/>
          <w:lang w:eastAsia="ar-SA"/>
        </w:rPr>
      </w:pPr>
    </w:p>
    <w:p w:rsidR="003F05D7" w:rsidRPr="005A5C06" w:rsidRDefault="003F05D7" w:rsidP="003F05D7">
      <w:pPr>
        <w:suppressAutoHyphens/>
        <w:ind w:firstLine="709"/>
        <w:jc w:val="both"/>
        <w:rPr>
          <w:rFonts w:ascii="Arial" w:hAnsi="Arial" w:cs="Arial"/>
          <w:iCs/>
          <w:color w:val="000000"/>
          <w:lang w:eastAsia="ar-SA"/>
        </w:rPr>
      </w:pPr>
      <w:r w:rsidRPr="005A5C06">
        <w:rPr>
          <w:rFonts w:ascii="Arial" w:hAnsi="Arial" w:cs="Arial"/>
          <w:iCs/>
          <w:color w:val="000000"/>
          <w:lang w:eastAsia="ar-SA"/>
        </w:rPr>
        <w:t>Безопасность - это состояние защищенности жизненно-важных интересов личности, общества и государства от внутренних и внешних угроз.</w:t>
      </w:r>
    </w:p>
    <w:p w:rsidR="003F05D7" w:rsidRPr="005A5C06" w:rsidRDefault="003F05D7" w:rsidP="003F05D7">
      <w:pPr>
        <w:tabs>
          <w:tab w:val="num" w:pos="1440"/>
        </w:tabs>
        <w:suppressAutoHyphens/>
        <w:ind w:firstLine="709"/>
        <w:jc w:val="both"/>
        <w:rPr>
          <w:rFonts w:ascii="Arial" w:hAnsi="Arial" w:cs="Arial"/>
          <w:iCs/>
          <w:color w:val="000000"/>
          <w:lang w:eastAsia="ar-SA"/>
        </w:rPr>
      </w:pPr>
      <w:r w:rsidRPr="005A5C06">
        <w:rPr>
          <w:rFonts w:ascii="Arial" w:hAnsi="Arial" w:cs="Arial"/>
          <w:iCs/>
          <w:color w:val="000000"/>
          <w:lang w:eastAsia="ar-SA"/>
        </w:rPr>
        <w:t>Настоящее положение с материально - техническим оснащением образовательных учреждений характеризуются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образовательных учреждений.</w:t>
      </w:r>
    </w:p>
    <w:p w:rsidR="003F05D7" w:rsidRPr="005A5C06" w:rsidRDefault="003F05D7" w:rsidP="003F05D7">
      <w:pPr>
        <w:tabs>
          <w:tab w:val="num" w:pos="1440"/>
        </w:tabs>
        <w:suppressAutoHyphens/>
        <w:ind w:firstLine="709"/>
        <w:jc w:val="both"/>
        <w:rPr>
          <w:rFonts w:ascii="Arial" w:hAnsi="Arial" w:cs="Arial"/>
          <w:b/>
          <w:bCs/>
          <w:iCs/>
          <w:color w:val="000000"/>
          <w:lang w:eastAsia="ar-SA"/>
        </w:rPr>
      </w:pPr>
      <w:r w:rsidRPr="005A5C06">
        <w:rPr>
          <w:rFonts w:ascii="Arial" w:hAnsi="Arial" w:cs="Arial"/>
          <w:iCs/>
          <w:color w:val="000000"/>
          <w:lang w:eastAsia="ar-SA"/>
        </w:rPr>
        <w:t>Наиболее проблемными, требующими вмешательства соответствующих федеральных органов исполнительной власти, органов исполнительной власти субъектов РФ и местного самоуправления, остаются вопросы, связанные с выполнением противопожарных мероприятий, требующих вложения значительных финансовых средств</w:t>
      </w:r>
      <w:r w:rsidRPr="005A5C06">
        <w:rPr>
          <w:rFonts w:ascii="Arial" w:hAnsi="Arial" w:cs="Arial"/>
          <w:b/>
          <w:bCs/>
          <w:iCs/>
          <w:color w:val="000000"/>
          <w:lang w:eastAsia="ar-SA"/>
        </w:rPr>
        <w:t>.</w:t>
      </w:r>
    </w:p>
    <w:p w:rsidR="003F05D7" w:rsidRPr="005A5C06" w:rsidRDefault="003F05D7" w:rsidP="003F05D7">
      <w:pPr>
        <w:tabs>
          <w:tab w:val="num" w:pos="1440"/>
        </w:tabs>
        <w:suppressAutoHyphens/>
        <w:ind w:firstLine="709"/>
        <w:jc w:val="both"/>
        <w:rPr>
          <w:rFonts w:ascii="Arial" w:hAnsi="Arial" w:cs="Arial"/>
          <w:iCs/>
          <w:color w:val="000000"/>
          <w:lang w:eastAsia="ar-SA"/>
        </w:rPr>
      </w:pPr>
      <w:r w:rsidRPr="005A5C06">
        <w:rPr>
          <w:rFonts w:ascii="Arial" w:hAnsi="Arial" w:cs="Arial"/>
          <w:bCs/>
          <w:iCs/>
          <w:color w:val="000000"/>
          <w:lang w:eastAsia="ar-SA"/>
        </w:rPr>
        <w:t>Характерными недостатками по обеспечению пожарной безопасности на объектах образования являются:</w:t>
      </w:r>
    </w:p>
    <w:p w:rsidR="003F05D7" w:rsidRPr="005A5C06" w:rsidRDefault="003F05D7" w:rsidP="003F05D7">
      <w:pPr>
        <w:tabs>
          <w:tab w:val="num" w:pos="1440"/>
        </w:tabs>
        <w:suppressAutoHyphens/>
        <w:ind w:firstLine="709"/>
        <w:jc w:val="both"/>
        <w:rPr>
          <w:rFonts w:ascii="Arial" w:hAnsi="Arial" w:cs="Arial"/>
          <w:iCs/>
          <w:color w:val="000000"/>
          <w:lang w:eastAsia="ar-SA"/>
        </w:rPr>
      </w:pPr>
      <w:r w:rsidRPr="005A5C06">
        <w:rPr>
          <w:rFonts w:ascii="Arial" w:hAnsi="Arial" w:cs="Arial"/>
          <w:iCs/>
          <w:color w:val="000000"/>
          <w:lang w:eastAsia="ar-SA"/>
        </w:rPr>
        <w:t>-не укомплектованность объектов первичными средствами пожаротушения;</w:t>
      </w:r>
    </w:p>
    <w:p w:rsidR="003F05D7" w:rsidRPr="005A5C06" w:rsidRDefault="003F05D7" w:rsidP="003F05D7">
      <w:pPr>
        <w:tabs>
          <w:tab w:val="num" w:pos="1440"/>
        </w:tabs>
        <w:suppressAutoHyphens/>
        <w:ind w:firstLine="709"/>
        <w:jc w:val="both"/>
        <w:rPr>
          <w:rFonts w:ascii="Arial" w:hAnsi="Arial" w:cs="Arial"/>
          <w:iCs/>
          <w:color w:val="000000"/>
          <w:lang w:eastAsia="ar-SA"/>
        </w:rPr>
      </w:pPr>
      <w:r w:rsidRPr="005A5C06">
        <w:rPr>
          <w:rFonts w:ascii="Arial" w:hAnsi="Arial" w:cs="Arial"/>
          <w:iCs/>
          <w:color w:val="000000"/>
          <w:lang w:eastAsia="ar-SA"/>
        </w:rPr>
        <w:t>-эксплуатация устаревших электросетей, которые требуют замены;</w:t>
      </w:r>
    </w:p>
    <w:p w:rsidR="003F05D7" w:rsidRPr="005A5C06" w:rsidRDefault="003F05D7" w:rsidP="003F05D7">
      <w:pPr>
        <w:tabs>
          <w:tab w:val="num" w:pos="1440"/>
        </w:tabs>
        <w:suppressAutoHyphens/>
        <w:ind w:firstLine="709"/>
        <w:jc w:val="both"/>
        <w:rPr>
          <w:rFonts w:ascii="Arial" w:hAnsi="Arial" w:cs="Arial"/>
          <w:iCs/>
          <w:color w:val="000000"/>
          <w:lang w:eastAsia="ar-SA"/>
        </w:rPr>
      </w:pPr>
      <w:r w:rsidRPr="005A5C06">
        <w:rPr>
          <w:rFonts w:ascii="Arial" w:hAnsi="Arial" w:cs="Arial"/>
          <w:iCs/>
          <w:color w:val="000000"/>
          <w:lang w:eastAsia="ar-SA"/>
        </w:rPr>
        <w:t>-невыполнение работ по противопожарной обработке чердачных перекрытий и сгораемой отделки путей эвакуации;</w:t>
      </w:r>
    </w:p>
    <w:p w:rsidR="003F05D7" w:rsidRPr="005A5C06" w:rsidRDefault="003F05D7" w:rsidP="003F05D7">
      <w:pPr>
        <w:tabs>
          <w:tab w:val="num" w:pos="1440"/>
        </w:tabs>
        <w:suppressAutoHyphens/>
        <w:ind w:firstLine="709"/>
        <w:jc w:val="both"/>
        <w:rPr>
          <w:rFonts w:ascii="Arial" w:hAnsi="Arial" w:cs="Arial"/>
          <w:iCs/>
          <w:color w:val="000000"/>
          <w:lang w:eastAsia="ar-SA"/>
        </w:rPr>
      </w:pPr>
      <w:r w:rsidRPr="005A5C06">
        <w:rPr>
          <w:rFonts w:ascii="Arial" w:hAnsi="Arial" w:cs="Arial"/>
          <w:iCs/>
          <w:color w:val="000000"/>
          <w:lang w:eastAsia="ar-SA"/>
        </w:rPr>
        <w:t>-отсутствие источников наружного противопожарного водоснабжения или их неисправность.</w:t>
      </w:r>
    </w:p>
    <w:p w:rsidR="003F05D7" w:rsidRPr="005A5C06" w:rsidRDefault="003F05D7" w:rsidP="003F05D7">
      <w:pPr>
        <w:tabs>
          <w:tab w:val="num" w:pos="1440"/>
        </w:tabs>
        <w:suppressAutoHyphens/>
        <w:ind w:firstLine="709"/>
        <w:jc w:val="both"/>
        <w:rPr>
          <w:rFonts w:ascii="Arial" w:hAnsi="Arial" w:cs="Arial"/>
          <w:iCs/>
          <w:color w:val="000000"/>
          <w:lang w:eastAsia="ar-SA"/>
        </w:rPr>
      </w:pPr>
      <w:r w:rsidRPr="005A5C06">
        <w:rPr>
          <w:rFonts w:ascii="Arial" w:hAnsi="Arial" w:cs="Arial"/>
          <w:iCs/>
          <w:color w:val="000000"/>
          <w:lang w:eastAsia="ar-SA"/>
        </w:rPr>
        <w:t>Приоритетность обеспечения безопасности образовательных учреждений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 - технической базой.</w:t>
      </w:r>
    </w:p>
    <w:p w:rsidR="003F05D7" w:rsidRPr="005A5C06" w:rsidRDefault="003F05D7" w:rsidP="003F05D7">
      <w:pPr>
        <w:suppressAutoHyphens/>
        <w:jc w:val="both"/>
        <w:rPr>
          <w:color w:val="000000"/>
          <w:lang w:eastAsia="ar-SA"/>
        </w:rPr>
      </w:pPr>
    </w:p>
    <w:p w:rsidR="003F05D7" w:rsidRPr="005A5C06" w:rsidRDefault="003F05D7" w:rsidP="003F05D7">
      <w:pPr>
        <w:suppressAutoHyphens/>
        <w:jc w:val="center"/>
        <w:rPr>
          <w:rFonts w:ascii="Arial" w:hAnsi="Arial" w:cs="Arial"/>
          <w:b/>
          <w:color w:val="000000"/>
          <w:lang w:eastAsia="ar-SA"/>
        </w:rPr>
      </w:pPr>
      <w:r w:rsidRPr="005A5C06">
        <w:rPr>
          <w:rFonts w:ascii="Arial" w:hAnsi="Arial" w:cs="Arial"/>
          <w:b/>
          <w:color w:val="000000"/>
          <w:lang w:eastAsia="ar-SA"/>
        </w:rPr>
        <w:t>4. Цели и задачи подпрограммы 6.</w:t>
      </w:r>
    </w:p>
    <w:p w:rsidR="003F05D7" w:rsidRPr="005A5C06" w:rsidRDefault="003F05D7" w:rsidP="003F05D7">
      <w:pPr>
        <w:suppressAutoHyphens/>
        <w:jc w:val="both"/>
        <w:rPr>
          <w:color w:val="000000"/>
          <w:lang w:eastAsia="ar-SA"/>
        </w:rPr>
      </w:pPr>
    </w:p>
    <w:p w:rsidR="003F05D7" w:rsidRPr="005A5C06" w:rsidRDefault="003F05D7" w:rsidP="003F05D7">
      <w:pPr>
        <w:suppressAutoHyphens/>
        <w:ind w:firstLine="708"/>
        <w:jc w:val="both"/>
        <w:rPr>
          <w:rFonts w:ascii="Arial" w:hAnsi="Arial" w:cs="Arial"/>
          <w:color w:val="000000"/>
          <w:lang w:eastAsia="ar-SA"/>
        </w:rPr>
      </w:pPr>
      <w:r w:rsidRPr="005A5C06">
        <w:rPr>
          <w:rFonts w:ascii="Arial" w:hAnsi="Arial" w:cs="Arial"/>
          <w:bCs/>
          <w:color w:val="000000"/>
          <w:lang w:eastAsia="ar-SA"/>
        </w:rPr>
        <w:t>Ц</w:t>
      </w:r>
      <w:r w:rsidRPr="005A5C06">
        <w:rPr>
          <w:rFonts w:ascii="Arial" w:hAnsi="Arial" w:cs="Arial"/>
          <w:color w:val="000000"/>
          <w:lang w:eastAsia="ar-SA"/>
        </w:rPr>
        <w:t>ели подпрограммы:</w:t>
      </w:r>
    </w:p>
    <w:p w:rsidR="00BF0526" w:rsidRPr="005A5C06" w:rsidRDefault="00BF0526" w:rsidP="003F05D7">
      <w:pPr>
        <w:suppressAutoHyphens/>
        <w:ind w:firstLine="700"/>
        <w:jc w:val="both"/>
        <w:rPr>
          <w:rFonts w:ascii="Arial" w:hAnsi="Arial" w:cs="Arial"/>
          <w:color w:val="000000"/>
          <w:lang w:eastAsia="ar-SA"/>
        </w:rPr>
      </w:pPr>
      <w:r w:rsidRPr="005A5C06">
        <w:rPr>
          <w:rFonts w:ascii="Arial" w:hAnsi="Arial" w:cs="Arial"/>
          <w:bCs/>
          <w:color w:val="000000"/>
          <w:lang w:eastAsia="ar-SA"/>
        </w:rPr>
        <w:t>О</w:t>
      </w:r>
      <w:r w:rsidRPr="005A5C06">
        <w:rPr>
          <w:rFonts w:ascii="Arial" w:hAnsi="Arial" w:cs="Arial"/>
          <w:color w:val="000000"/>
          <w:lang w:eastAsia="ar-SA"/>
        </w:rPr>
        <w:t>беспечение безопасности обучающихся, воспитанников и работников образовательных учреждений.</w:t>
      </w:r>
    </w:p>
    <w:p w:rsidR="003F05D7" w:rsidRPr="005A5C06" w:rsidRDefault="003F05D7" w:rsidP="003F05D7">
      <w:pPr>
        <w:suppressAutoHyphens/>
        <w:ind w:firstLine="700"/>
        <w:jc w:val="both"/>
        <w:rPr>
          <w:rFonts w:ascii="Arial" w:hAnsi="Arial" w:cs="Arial"/>
          <w:color w:val="000000"/>
          <w:lang w:eastAsia="ar-SA"/>
        </w:rPr>
      </w:pPr>
      <w:r w:rsidRPr="005A5C06">
        <w:rPr>
          <w:rFonts w:ascii="Arial" w:hAnsi="Arial" w:cs="Arial"/>
          <w:color w:val="000000"/>
          <w:lang w:eastAsia="ar-SA"/>
        </w:rPr>
        <w:t xml:space="preserve">Задачи подпрограммы: </w:t>
      </w:r>
    </w:p>
    <w:p w:rsidR="003F05D7" w:rsidRPr="005A5C06" w:rsidRDefault="00BF0526" w:rsidP="003F05D7">
      <w:pPr>
        <w:suppressAutoHyphens/>
        <w:ind w:firstLine="700"/>
        <w:jc w:val="both"/>
        <w:rPr>
          <w:rFonts w:ascii="Arial" w:hAnsi="Arial" w:cs="Arial"/>
          <w:color w:val="000000"/>
          <w:lang w:eastAsia="ar-SA"/>
        </w:rPr>
      </w:pPr>
      <w:r w:rsidRPr="005A5C06">
        <w:rPr>
          <w:rFonts w:ascii="Arial" w:hAnsi="Arial" w:cs="Arial"/>
          <w:color w:val="000000"/>
          <w:spacing w:val="2"/>
          <w:shd w:val="clear" w:color="auto" w:fill="FFFFFF"/>
          <w:lang w:eastAsia="ar-SA"/>
        </w:rPr>
        <w:t>Обеспечение антитеррористической и противопожарной безопасности.</w:t>
      </w:r>
    </w:p>
    <w:p w:rsidR="003F05D7" w:rsidRPr="005A5C06" w:rsidRDefault="003F05D7" w:rsidP="003F05D7">
      <w:pPr>
        <w:suppressAutoHyphens/>
        <w:jc w:val="both"/>
        <w:rPr>
          <w:color w:val="000000"/>
          <w:spacing w:val="2"/>
          <w:shd w:val="clear" w:color="auto" w:fill="FFFFFF"/>
          <w:lang w:eastAsia="ar-SA"/>
        </w:rPr>
      </w:pPr>
    </w:p>
    <w:p w:rsidR="003F05D7" w:rsidRPr="005A5C06" w:rsidRDefault="003F05D7" w:rsidP="003F05D7">
      <w:pPr>
        <w:suppressAutoHyphens/>
        <w:jc w:val="center"/>
        <w:rPr>
          <w:rFonts w:ascii="Arial" w:hAnsi="Arial" w:cs="Arial"/>
          <w:b/>
          <w:color w:val="000000"/>
          <w:sz w:val="30"/>
          <w:szCs w:val="30"/>
          <w:lang w:eastAsia="ar-SA"/>
        </w:rPr>
      </w:pPr>
      <w:r w:rsidRPr="005A5C06">
        <w:rPr>
          <w:rFonts w:ascii="Arial" w:hAnsi="Arial" w:cs="Arial"/>
          <w:b/>
          <w:color w:val="000000"/>
          <w:lang w:eastAsia="ar-SA"/>
        </w:rPr>
        <w:t>5. Сроки реализации и ресурсное обеспечение подпрограммы 6.</w:t>
      </w:r>
    </w:p>
    <w:p w:rsidR="003F05D7" w:rsidRPr="005A5C06" w:rsidRDefault="003F05D7" w:rsidP="003F05D7">
      <w:pPr>
        <w:suppressAutoHyphens/>
        <w:jc w:val="both"/>
        <w:rPr>
          <w:color w:val="000000"/>
          <w:lang w:eastAsia="ar-SA"/>
        </w:rPr>
      </w:pPr>
    </w:p>
    <w:p w:rsidR="00BF0526" w:rsidRPr="003C3E06" w:rsidRDefault="00BF0526" w:rsidP="00BF0526">
      <w:pPr>
        <w:widowControl w:val="0"/>
        <w:autoSpaceDE w:val="0"/>
        <w:autoSpaceDN w:val="0"/>
        <w:adjustRightInd w:val="0"/>
        <w:ind w:firstLine="700"/>
        <w:jc w:val="both"/>
        <w:rPr>
          <w:rFonts w:ascii="Arial" w:hAnsi="Arial" w:cs="Arial"/>
        </w:rPr>
      </w:pPr>
      <w:r w:rsidRPr="003C3E06">
        <w:rPr>
          <w:rFonts w:ascii="Arial" w:hAnsi="Arial" w:cs="Arial"/>
        </w:rPr>
        <w:t xml:space="preserve">Сроки реализации подпрограммы </w:t>
      </w:r>
      <w:r>
        <w:rPr>
          <w:rFonts w:ascii="Arial" w:hAnsi="Arial" w:cs="Arial"/>
        </w:rPr>
        <w:t>шесть лет: 2019-2024</w:t>
      </w:r>
      <w:r w:rsidRPr="003C3E06">
        <w:rPr>
          <w:rFonts w:ascii="Arial" w:hAnsi="Arial" w:cs="Arial"/>
        </w:rPr>
        <w:t xml:space="preserve"> годы.</w:t>
      </w:r>
    </w:p>
    <w:p w:rsidR="00BF0526" w:rsidRPr="003C3E06" w:rsidRDefault="00BF0526" w:rsidP="00BF0526">
      <w:pPr>
        <w:ind w:firstLine="709"/>
        <w:jc w:val="both"/>
        <w:rPr>
          <w:rFonts w:ascii="Arial" w:hAnsi="Arial" w:cs="Arial"/>
        </w:rPr>
      </w:pPr>
      <w:r w:rsidRPr="003C3E06">
        <w:rPr>
          <w:rFonts w:ascii="Arial" w:hAnsi="Arial" w:cs="Arial"/>
        </w:rPr>
        <w:t>Финансирование подпрограммы осуществляется за счет средств бюджета муниципального образования Балаганский район в пределах бюджетных ассигнований и лимитов бюджетных обязательств, также планируется привлечение к софинансированию средств областного бюджета.</w:t>
      </w:r>
    </w:p>
    <w:p w:rsidR="003F05D7" w:rsidRPr="005A5C06" w:rsidRDefault="003F05D7" w:rsidP="003F05D7">
      <w:pPr>
        <w:suppressAutoHyphens/>
        <w:jc w:val="center"/>
        <w:rPr>
          <w:rFonts w:ascii="Arial" w:hAnsi="Arial" w:cs="Arial"/>
          <w:b/>
          <w:color w:val="000000"/>
          <w:lang w:eastAsia="ar-SA"/>
        </w:rPr>
      </w:pPr>
    </w:p>
    <w:p w:rsidR="003F05D7" w:rsidRPr="005A5C06" w:rsidRDefault="003F05D7" w:rsidP="003F05D7">
      <w:pPr>
        <w:suppressAutoHyphens/>
        <w:jc w:val="center"/>
        <w:rPr>
          <w:rFonts w:ascii="Arial" w:hAnsi="Arial" w:cs="Arial"/>
          <w:b/>
          <w:color w:val="000000"/>
          <w:lang w:eastAsia="ar-SA"/>
        </w:rPr>
      </w:pPr>
      <w:r w:rsidRPr="005A5C06">
        <w:rPr>
          <w:rFonts w:ascii="Arial" w:hAnsi="Arial" w:cs="Arial"/>
          <w:b/>
          <w:color w:val="000000"/>
          <w:lang w:eastAsia="ar-SA"/>
        </w:rPr>
        <w:t>6. Перечень мероприятий подпрограммы 6.</w:t>
      </w:r>
    </w:p>
    <w:p w:rsidR="003F05D7" w:rsidRPr="005A5C06" w:rsidRDefault="003F05D7" w:rsidP="003F05D7">
      <w:pPr>
        <w:suppressAutoHyphens/>
        <w:jc w:val="both"/>
        <w:rPr>
          <w:rFonts w:eastAsia="Calibri"/>
          <w:bCs/>
          <w:color w:val="000000"/>
          <w:lang w:eastAsia="ar-SA"/>
        </w:rPr>
      </w:pPr>
    </w:p>
    <w:p w:rsidR="00BF0526" w:rsidRPr="003C3E06" w:rsidRDefault="00BF0526" w:rsidP="00BF0526">
      <w:pPr>
        <w:ind w:firstLine="708"/>
        <w:jc w:val="both"/>
        <w:rPr>
          <w:rFonts w:ascii="Arial" w:hAnsi="Arial" w:cs="Arial"/>
        </w:rPr>
      </w:pPr>
      <w:r w:rsidRPr="003C3E06">
        <w:rPr>
          <w:rFonts w:ascii="Arial" w:hAnsi="Arial" w:cs="Arial"/>
        </w:rPr>
        <w:t>Перечень мероприятий подпрограм</w:t>
      </w:r>
      <w:r>
        <w:rPr>
          <w:rFonts w:ascii="Arial" w:hAnsi="Arial" w:cs="Arial"/>
        </w:rPr>
        <w:t>мы «</w:t>
      </w:r>
      <w:r w:rsidRPr="00BF0526">
        <w:rPr>
          <w:rFonts w:ascii="Arial" w:hAnsi="Arial" w:cs="Arial"/>
        </w:rPr>
        <w:t>Безопасность образовательных учреждений в муниципальном образовании Балаганский район на 2019-2024 годы»</w:t>
      </w:r>
      <w:r>
        <w:rPr>
          <w:rFonts w:ascii="Arial" w:hAnsi="Arial" w:cs="Arial"/>
        </w:rPr>
        <w:t xml:space="preserve"> </w:t>
      </w:r>
      <w:r w:rsidRPr="003C3E06">
        <w:rPr>
          <w:rFonts w:ascii="Arial" w:hAnsi="Arial" w:cs="Arial"/>
        </w:rPr>
        <w:t>представлен в форме 2 приложения</w:t>
      </w:r>
      <w:r>
        <w:rPr>
          <w:rFonts w:ascii="Arial" w:hAnsi="Arial" w:cs="Arial"/>
        </w:rPr>
        <w:t xml:space="preserve"> 2</w:t>
      </w:r>
      <w:r w:rsidRPr="003C3E06">
        <w:rPr>
          <w:rFonts w:ascii="Arial" w:hAnsi="Arial" w:cs="Arial"/>
        </w:rPr>
        <w:t xml:space="preserve"> муниципальной программы.</w:t>
      </w:r>
    </w:p>
    <w:p w:rsidR="00BF0526" w:rsidRPr="003C3E06" w:rsidRDefault="00BF0526" w:rsidP="00BF0526">
      <w:pPr>
        <w:rPr>
          <w:rFonts w:ascii="Arial" w:hAnsi="Arial" w:cs="Arial"/>
        </w:rPr>
      </w:pPr>
    </w:p>
    <w:p w:rsidR="003F05D7" w:rsidRPr="005A5C06" w:rsidRDefault="003F05D7" w:rsidP="003F05D7">
      <w:pPr>
        <w:suppressAutoHyphens/>
        <w:jc w:val="center"/>
        <w:rPr>
          <w:rFonts w:ascii="Arial" w:hAnsi="Arial" w:cs="Arial"/>
          <w:b/>
          <w:color w:val="000000"/>
          <w:lang w:eastAsia="ar-SA"/>
        </w:rPr>
      </w:pPr>
    </w:p>
    <w:p w:rsidR="003F05D7" w:rsidRPr="005A5C06" w:rsidRDefault="003F05D7" w:rsidP="003F05D7">
      <w:pPr>
        <w:suppressAutoHyphens/>
        <w:jc w:val="center"/>
        <w:rPr>
          <w:rFonts w:ascii="Arial" w:hAnsi="Arial" w:cs="Arial"/>
          <w:b/>
          <w:color w:val="000000"/>
          <w:lang w:eastAsia="ar-SA"/>
        </w:rPr>
      </w:pPr>
      <w:r w:rsidRPr="005A5C06">
        <w:rPr>
          <w:rFonts w:ascii="Arial" w:hAnsi="Arial" w:cs="Arial"/>
          <w:b/>
          <w:color w:val="000000"/>
          <w:lang w:eastAsia="ar-SA"/>
        </w:rPr>
        <w:t>7.  Целевые показатели подпрограммы 6.</w:t>
      </w:r>
    </w:p>
    <w:p w:rsidR="003F05D7" w:rsidRPr="005A5C06" w:rsidRDefault="003F05D7" w:rsidP="003F05D7">
      <w:pPr>
        <w:suppressAutoHyphens/>
        <w:jc w:val="both"/>
        <w:rPr>
          <w:color w:val="000000"/>
          <w:lang w:eastAsia="ar-SA"/>
        </w:rPr>
      </w:pPr>
    </w:p>
    <w:p w:rsidR="003F05D7" w:rsidRPr="005A5C06" w:rsidRDefault="00BF0526" w:rsidP="003F05D7">
      <w:pPr>
        <w:suppressAutoHyphens/>
        <w:ind w:firstLine="720"/>
        <w:jc w:val="both"/>
        <w:rPr>
          <w:rFonts w:ascii="Arial" w:hAnsi="Arial" w:cs="Arial"/>
          <w:color w:val="000000"/>
          <w:lang w:eastAsia="ar-SA"/>
        </w:rPr>
      </w:pPr>
      <w:r w:rsidRPr="00BF0526">
        <w:rPr>
          <w:rFonts w:ascii="Arial" w:hAnsi="Arial" w:cs="Arial"/>
          <w:color w:val="000000"/>
          <w:lang w:eastAsia="ar-SA"/>
        </w:rPr>
        <w:t>Целевые показатели подпрограммы «</w:t>
      </w:r>
      <w:r w:rsidRPr="00BF0526">
        <w:rPr>
          <w:rFonts w:ascii="Arial" w:hAnsi="Arial" w:cs="Arial"/>
        </w:rPr>
        <w:t>Безопасность образовательных учреждений в муниципальном образовании Балаганский район на 2019-2024 годы</w:t>
      </w:r>
      <w:r w:rsidRPr="00BF0526">
        <w:rPr>
          <w:rFonts w:ascii="Arial" w:hAnsi="Arial" w:cs="Arial"/>
          <w:color w:val="000000"/>
          <w:lang w:eastAsia="ar-SA"/>
        </w:rPr>
        <w:t>» представлены в форме 1 приложения 1 муниципальной программы.</w:t>
      </w:r>
    </w:p>
    <w:p w:rsidR="003F05D7" w:rsidRDefault="003F05D7" w:rsidP="003F05D7">
      <w:pPr>
        <w:suppressAutoHyphens/>
        <w:jc w:val="both"/>
        <w:rPr>
          <w:b/>
          <w:color w:val="000000"/>
          <w:lang w:eastAsia="ar-SA"/>
        </w:rPr>
      </w:pPr>
    </w:p>
    <w:p w:rsidR="00F75983" w:rsidRPr="006C60BE" w:rsidRDefault="00F75983" w:rsidP="00F75983">
      <w:pPr>
        <w:widowControl w:val="0"/>
        <w:autoSpaceDE w:val="0"/>
        <w:autoSpaceDN w:val="0"/>
        <w:adjustRightInd w:val="0"/>
        <w:jc w:val="center"/>
        <w:rPr>
          <w:rFonts w:ascii="Arial" w:hAnsi="Arial" w:cs="Arial"/>
          <w:b/>
          <w:bCs/>
          <w:noProof/>
        </w:rPr>
      </w:pPr>
      <w:r>
        <w:rPr>
          <w:rFonts w:ascii="Arial" w:hAnsi="Arial" w:cs="Arial"/>
          <w:b/>
          <w:bCs/>
          <w:noProof/>
        </w:rPr>
        <w:t>8</w:t>
      </w:r>
      <w:r w:rsidRPr="006C60BE">
        <w:rPr>
          <w:rFonts w:ascii="Arial" w:hAnsi="Arial" w:cs="Arial"/>
          <w:b/>
          <w:bCs/>
          <w:noProof/>
        </w:rPr>
        <w:t xml:space="preserve">. Механизм реализации </w:t>
      </w:r>
      <w:r>
        <w:rPr>
          <w:rFonts w:ascii="Arial" w:hAnsi="Arial" w:cs="Arial"/>
          <w:b/>
          <w:bCs/>
          <w:noProof/>
        </w:rPr>
        <w:t>подп</w:t>
      </w:r>
      <w:r w:rsidRPr="006C60BE">
        <w:rPr>
          <w:rFonts w:ascii="Arial" w:hAnsi="Arial" w:cs="Arial"/>
          <w:b/>
          <w:bCs/>
          <w:noProof/>
        </w:rPr>
        <w:t xml:space="preserve">рограммы </w:t>
      </w:r>
      <w:r>
        <w:rPr>
          <w:rFonts w:ascii="Arial" w:hAnsi="Arial" w:cs="Arial"/>
          <w:b/>
          <w:bCs/>
          <w:noProof/>
        </w:rPr>
        <w:t>6.</w:t>
      </w:r>
    </w:p>
    <w:p w:rsidR="00F75983" w:rsidRPr="006C60BE" w:rsidRDefault="00F75983" w:rsidP="00F75983">
      <w:pPr>
        <w:widowControl w:val="0"/>
        <w:autoSpaceDE w:val="0"/>
        <w:autoSpaceDN w:val="0"/>
        <w:adjustRightInd w:val="0"/>
        <w:jc w:val="center"/>
        <w:rPr>
          <w:rFonts w:ascii="Arial" w:hAnsi="Arial" w:cs="Arial"/>
        </w:rPr>
      </w:pPr>
    </w:p>
    <w:p w:rsidR="00F75983" w:rsidRDefault="00F75983" w:rsidP="00F75983">
      <w:pPr>
        <w:suppressAutoHyphens/>
        <w:ind w:firstLine="709"/>
        <w:jc w:val="both"/>
        <w:rPr>
          <w:rFonts w:ascii="Arial" w:hAnsi="Arial" w:cs="Arial"/>
          <w:lang w:eastAsia="ar-SA"/>
        </w:rPr>
      </w:pPr>
      <w:r w:rsidRPr="006C60BE">
        <w:rPr>
          <w:rFonts w:ascii="Arial" w:hAnsi="Arial" w:cs="Arial"/>
          <w:lang w:eastAsia="ar-SA"/>
        </w:rPr>
        <w:t xml:space="preserve">В ходе реализации </w:t>
      </w:r>
      <w:r>
        <w:rPr>
          <w:rFonts w:ascii="Arial" w:hAnsi="Arial" w:cs="Arial"/>
          <w:lang w:eastAsia="ar-SA"/>
        </w:rPr>
        <w:t>под</w:t>
      </w:r>
      <w:r w:rsidRPr="006C60BE">
        <w:rPr>
          <w:rFonts w:ascii="Arial" w:hAnsi="Arial" w:cs="Arial"/>
          <w:lang w:eastAsia="ar-SA"/>
        </w:rPr>
        <w:t>программы МКУ Управление образования обеспечивает координацию деятельности соисполнителей, контролирует выполнение мероприятий и использование финансовых средств.</w:t>
      </w:r>
    </w:p>
    <w:p w:rsidR="00F75983" w:rsidRPr="006C60BE" w:rsidRDefault="00F75983" w:rsidP="00F75983">
      <w:pPr>
        <w:suppressAutoHyphens/>
        <w:ind w:firstLine="709"/>
        <w:jc w:val="both"/>
        <w:rPr>
          <w:rFonts w:ascii="Arial" w:hAnsi="Arial" w:cs="Arial"/>
          <w:lang w:eastAsia="ar-SA"/>
        </w:rPr>
      </w:pPr>
      <w:r w:rsidRPr="006C60BE">
        <w:rPr>
          <w:rFonts w:ascii="Arial" w:hAnsi="Arial" w:cs="Arial"/>
          <w:lang w:eastAsia="ar-SA"/>
        </w:rPr>
        <w:t xml:space="preserve">Соисполнителями </w:t>
      </w:r>
      <w:r>
        <w:rPr>
          <w:rFonts w:ascii="Arial" w:hAnsi="Arial" w:cs="Arial"/>
          <w:lang w:eastAsia="ar-SA"/>
        </w:rPr>
        <w:t>под</w:t>
      </w:r>
      <w:r w:rsidRPr="006C60BE">
        <w:rPr>
          <w:rFonts w:ascii="Arial" w:hAnsi="Arial" w:cs="Arial"/>
          <w:lang w:eastAsia="ar-SA"/>
        </w:rPr>
        <w:t xml:space="preserve">программы являются муниципальные </w:t>
      </w:r>
      <w:r>
        <w:rPr>
          <w:rFonts w:ascii="Arial" w:hAnsi="Arial" w:cs="Arial"/>
          <w:lang w:eastAsia="ar-SA"/>
        </w:rPr>
        <w:t>бюджетные общео</w:t>
      </w:r>
      <w:r w:rsidRPr="006C60BE">
        <w:rPr>
          <w:rFonts w:ascii="Arial" w:hAnsi="Arial" w:cs="Arial"/>
          <w:lang w:eastAsia="ar-SA"/>
        </w:rPr>
        <w:t>бразовательные</w:t>
      </w:r>
      <w:r>
        <w:rPr>
          <w:rFonts w:ascii="Arial" w:hAnsi="Arial" w:cs="Arial"/>
          <w:lang w:eastAsia="ar-SA"/>
        </w:rPr>
        <w:t xml:space="preserve"> учреждения Балаганского района, муниципальные казенные дошкольные образовательные учреждения и</w:t>
      </w:r>
      <w:r w:rsidRPr="00DA5F31">
        <w:rPr>
          <w:rFonts w:ascii="Arial" w:hAnsi="Arial" w:cs="Arial"/>
          <w:lang w:eastAsia="ar-SA"/>
        </w:rPr>
        <w:t xml:space="preserve"> </w:t>
      </w:r>
      <w:r>
        <w:rPr>
          <w:rFonts w:ascii="Arial" w:hAnsi="Arial" w:cs="Arial"/>
          <w:lang w:eastAsia="ar-SA"/>
        </w:rPr>
        <w:t>муниципальное</w:t>
      </w:r>
      <w:r w:rsidRPr="006C60BE">
        <w:rPr>
          <w:rFonts w:ascii="Arial" w:hAnsi="Arial" w:cs="Arial"/>
          <w:lang w:eastAsia="ar-SA"/>
        </w:rPr>
        <w:t xml:space="preserve"> </w:t>
      </w:r>
      <w:r>
        <w:rPr>
          <w:rFonts w:ascii="Arial" w:hAnsi="Arial" w:cs="Arial"/>
          <w:lang w:eastAsia="ar-SA"/>
        </w:rPr>
        <w:t>бюджетное образовательно</w:t>
      </w:r>
      <w:r w:rsidRPr="006C60BE">
        <w:rPr>
          <w:rFonts w:ascii="Arial" w:hAnsi="Arial" w:cs="Arial"/>
          <w:lang w:eastAsia="ar-SA"/>
        </w:rPr>
        <w:t>е</w:t>
      </w:r>
      <w:r>
        <w:rPr>
          <w:rFonts w:ascii="Arial" w:hAnsi="Arial" w:cs="Arial"/>
          <w:lang w:eastAsia="ar-SA"/>
        </w:rPr>
        <w:t xml:space="preserve"> учреждение дополнительного образования Балаганский центр детского творчества, которые:</w:t>
      </w:r>
    </w:p>
    <w:p w:rsidR="00F75983" w:rsidRPr="006C60BE" w:rsidRDefault="00F75983" w:rsidP="00F75983">
      <w:pPr>
        <w:suppressAutoHyphens/>
        <w:ind w:firstLine="709"/>
        <w:jc w:val="both"/>
        <w:rPr>
          <w:rFonts w:ascii="Arial" w:hAnsi="Arial" w:cs="Arial"/>
          <w:lang w:eastAsia="ar-SA"/>
        </w:rPr>
      </w:pPr>
      <w:r w:rsidRPr="006C60BE">
        <w:rPr>
          <w:rFonts w:ascii="Arial" w:hAnsi="Arial" w:cs="Arial"/>
          <w:lang w:eastAsia="ar-SA"/>
        </w:rPr>
        <w:t>-обеспечивают эффективное и целевое использование бюджетных средств, выделенных на исполнение программных задач;</w:t>
      </w:r>
    </w:p>
    <w:p w:rsidR="00F75983" w:rsidRPr="006C60BE" w:rsidRDefault="00F75983" w:rsidP="00F75983">
      <w:pPr>
        <w:suppressAutoHyphens/>
        <w:ind w:firstLine="709"/>
        <w:jc w:val="both"/>
        <w:rPr>
          <w:rFonts w:ascii="Arial" w:hAnsi="Arial" w:cs="Arial"/>
          <w:lang w:eastAsia="ar-SA"/>
        </w:rPr>
      </w:pPr>
      <w:r w:rsidRPr="006C60BE">
        <w:rPr>
          <w:rFonts w:ascii="Arial" w:hAnsi="Arial" w:cs="Arial"/>
          <w:lang w:eastAsia="ar-SA"/>
        </w:rPr>
        <w:t xml:space="preserve">-вносят предложения об уточнении показателей, расходов на реализацию мероприятий </w:t>
      </w:r>
      <w:r>
        <w:rPr>
          <w:rFonts w:ascii="Arial" w:hAnsi="Arial" w:cs="Arial"/>
          <w:lang w:eastAsia="ar-SA"/>
        </w:rPr>
        <w:t>под</w:t>
      </w:r>
      <w:r w:rsidRPr="006C60BE">
        <w:rPr>
          <w:rFonts w:ascii="Arial" w:hAnsi="Arial" w:cs="Arial"/>
          <w:lang w:eastAsia="ar-SA"/>
        </w:rPr>
        <w:t>программы, а также совершенствование механизма её реализации;</w:t>
      </w:r>
    </w:p>
    <w:p w:rsidR="00F75983" w:rsidRPr="006C60BE" w:rsidRDefault="00F75983" w:rsidP="00F75983">
      <w:pPr>
        <w:suppressAutoHyphens/>
        <w:ind w:firstLine="709"/>
        <w:jc w:val="both"/>
        <w:rPr>
          <w:rFonts w:ascii="Arial" w:hAnsi="Arial" w:cs="Arial"/>
          <w:lang w:eastAsia="ar-SA"/>
        </w:rPr>
      </w:pPr>
      <w:r w:rsidRPr="006C60BE">
        <w:rPr>
          <w:rFonts w:ascii="Arial" w:hAnsi="Arial" w:cs="Arial"/>
          <w:lang w:eastAsia="ar-SA"/>
        </w:rPr>
        <w:t xml:space="preserve">- осуществляют на конкурсной основе отбор исполнителей работ (услуг), поставщиков продукции по мероприятиям </w:t>
      </w:r>
      <w:r>
        <w:rPr>
          <w:rFonts w:ascii="Arial" w:hAnsi="Arial" w:cs="Arial"/>
          <w:lang w:eastAsia="ar-SA"/>
        </w:rPr>
        <w:t>под</w:t>
      </w:r>
      <w:r w:rsidRPr="006C60BE">
        <w:rPr>
          <w:rFonts w:ascii="Arial" w:hAnsi="Arial" w:cs="Arial"/>
          <w:lang w:eastAsia="ar-SA"/>
        </w:rPr>
        <w:t>программы, требующих заключения муниципальных контрактов (договоров);</w:t>
      </w:r>
    </w:p>
    <w:p w:rsidR="00F75983" w:rsidRPr="006C60BE" w:rsidRDefault="00F75983" w:rsidP="00F75983">
      <w:pPr>
        <w:suppressAutoHyphens/>
        <w:ind w:firstLine="709"/>
        <w:jc w:val="both"/>
        <w:rPr>
          <w:rFonts w:ascii="Arial" w:hAnsi="Arial" w:cs="Arial"/>
          <w:lang w:eastAsia="ar-SA"/>
        </w:rPr>
      </w:pPr>
      <w:r w:rsidRPr="006C60BE">
        <w:rPr>
          <w:rFonts w:ascii="Arial" w:hAnsi="Arial" w:cs="Arial"/>
          <w:lang w:eastAsia="ar-SA"/>
        </w:rPr>
        <w:t xml:space="preserve">- согласовывают с Управлением образования и основными заинтересованными участниками </w:t>
      </w:r>
      <w:r>
        <w:rPr>
          <w:rFonts w:ascii="Arial" w:hAnsi="Arial" w:cs="Arial"/>
          <w:lang w:eastAsia="ar-SA"/>
        </w:rPr>
        <w:t>под</w:t>
      </w:r>
      <w:r w:rsidRPr="006C60BE">
        <w:rPr>
          <w:rFonts w:ascii="Arial" w:hAnsi="Arial" w:cs="Arial"/>
          <w:lang w:eastAsia="ar-SA"/>
        </w:rPr>
        <w:t>программы возможные сроки выполнения мероприятий, объемы и источники финансирования;</w:t>
      </w:r>
    </w:p>
    <w:p w:rsidR="00F75983" w:rsidRPr="006C60BE" w:rsidRDefault="00F75983" w:rsidP="00F75983">
      <w:pPr>
        <w:suppressAutoHyphens/>
        <w:ind w:firstLine="709"/>
        <w:jc w:val="both"/>
        <w:rPr>
          <w:rFonts w:ascii="Arial" w:hAnsi="Arial" w:cs="Arial"/>
          <w:lang w:eastAsia="ar-SA"/>
        </w:rPr>
      </w:pPr>
      <w:r w:rsidRPr="006C60BE">
        <w:rPr>
          <w:rFonts w:ascii="Arial" w:hAnsi="Arial" w:cs="Arial"/>
          <w:lang w:eastAsia="ar-SA"/>
        </w:rPr>
        <w:t xml:space="preserve">- ежегодно до 25 января предоставляют в Управление образования отчет по установленной форме о ходе реализации </w:t>
      </w:r>
      <w:r>
        <w:rPr>
          <w:rFonts w:ascii="Arial" w:hAnsi="Arial" w:cs="Arial"/>
          <w:lang w:eastAsia="ar-SA"/>
        </w:rPr>
        <w:t>под</w:t>
      </w:r>
      <w:r w:rsidRPr="006C60BE">
        <w:rPr>
          <w:rFonts w:ascii="Arial" w:hAnsi="Arial" w:cs="Arial"/>
          <w:lang w:eastAsia="ar-SA"/>
        </w:rPr>
        <w:t>программы, достигнутых результатах, эффективности использования финансовых средств.</w:t>
      </w:r>
    </w:p>
    <w:p w:rsidR="00F75983" w:rsidRPr="006C60BE" w:rsidRDefault="00F75983" w:rsidP="00F75983">
      <w:pPr>
        <w:suppressAutoHyphens/>
        <w:ind w:firstLine="709"/>
        <w:jc w:val="both"/>
        <w:rPr>
          <w:rFonts w:ascii="Arial" w:hAnsi="Arial" w:cs="Arial"/>
          <w:lang w:eastAsia="ar-SA"/>
        </w:rPr>
      </w:pPr>
      <w:r>
        <w:rPr>
          <w:rFonts w:ascii="Arial" w:hAnsi="Arial" w:cs="Arial"/>
          <w:lang w:eastAsia="ar-SA"/>
        </w:rPr>
        <w:t>Сои</w:t>
      </w:r>
      <w:r w:rsidRPr="006C60BE">
        <w:rPr>
          <w:rFonts w:ascii="Arial" w:hAnsi="Arial" w:cs="Arial"/>
          <w:lang w:eastAsia="ar-SA"/>
        </w:rPr>
        <w:t xml:space="preserve">сполнители </w:t>
      </w:r>
      <w:r>
        <w:rPr>
          <w:rFonts w:ascii="Arial" w:hAnsi="Arial" w:cs="Arial"/>
          <w:lang w:eastAsia="ar-SA"/>
        </w:rPr>
        <w:t>под</w:t>
      </w:r>
      <w:r w:rsidRPr="006C60BE">
        <w:rPr>
          <w:rFonts w:ascii="Arial" w:hAnsi="Arial" w:cs="Arial"/>
          <w:lang w:eastAsia="ar-SA"/>
        </w:rPr>
        <w:t xml:space="preserve">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w:t>
      </w:r>
      <w:r>
        <w:rPr>
          <w:rFonts w:ascii="Arial" w:hAnsi="Arial" w:cs="Arial"/>
          <w:lang w:eastAsia="ar-SA"/>
        </w:rPr>
        <w:t>под</w:t>
      </w:r>
      <w:r w:rsidRPr="006C60BE">
        <w:rPr>
          <w:rFonts w:ascii="Arial" w:hAnsi="Arial" w:cs="Arial"/>
          <w:lang w:eastAsia="ar-SA"/>
        </w:rPr>
        <w:t>программы.</w:t>
      </w:r>
    </w:p>
    <w:p w:rsidR="00F75983" w:rsidRPr="005A5C06" w:rsidRDefault="00F75983" w:rsidP="003F05D7">
      <w:pPr>
        <w:suppressAutoHyphens/>
        <w:jc w:val="both"/>
        <w:rPr>
          <w:b/>
          <w:color w:val="000000"/>
          <w:lang w:eastAsia="ar-SA"/>
        </w:rPr>
      </w:pPr>
    </w:p>
    <w:p w:rsidR="003F05D7" w:rsidRPr="005A5C06" w:rsidRDefault="00F75983" w:rsidP="003F05D7">
      <w:pPr>
        <w:suppressAutoHyphens/>
        <w:jc w:val="center"/>
        <w:rPr>
          <w:rFonts w:ascii="Arial" w:hAnsi="Arial" w:cs="Arial"/>
          <w:b/>
          <w:color w:val="000000"/>
          <w:lang w:eastAsia="ar-SA"/>
        </w:rPr>
      </w:pPr>
      <w:r>
        <w:rPr>
          <w:rFonts w:ascii="Arial" w:hAnsi="Arial" w:cs="Arial"/>
          <w:b/>
          <w:color w:val="000000"/>
          <w:lang w:eastAsia="ar-SA"/>
        </w:rPr>
        <w:t>9</w:t>
      </w:r>
      <w:r w:rsidR="003F05D7" w:rsidRPr="005A5C06">
        <w:rPr>
          <w:rFonts w:ascii="Arial" w:hAnsi="Arial" w:cs="Arial"/>
          <w:b/>
          <w:color w:val="000000"/>
          <w:lang w:eastAsia="ar-SA"/>
        </w:rPr>
        <w:t>. Оценка эффективности реализации подпрограммы 6.</w:t>
      </w:r>
    </w:p>
    <w:p w:rsidR="003F05D7" w:rsidRPr="005A5C06" w:rsidRDefault="003F05D7" w:rsidP="003F05D7">
      <w:pPr>
        <w:suppressAutoHyphens/>
        <w:jc w:val="both"/>
        <w:rPr>
          <w:b/>
          <w:bCs/>
          <w:color w:val="000000"/>
          <w:lang w:eastAsia="ar-SA"/>
        </w:rPr>
      </w:pPr>
    </w:p>
    <w:p w:rsidR="00BF0526" w:rsidRDefault="00BF0526" w:rsidP="00BF0526">
      <w:pPr>
        <w:widowControl w:val="0"/>
        <w:autoSpaceDE w:val="0"/>
        <w:autoSpaceDN w:val="0"/>
        <w:adjustRightInd w:val="0"/>
        <w:ind w:firstLine="708"/>
        <w:jc w:val="both"/>
        <w:rPr>
          <w:rFonts w:ascii="Arial" w:hAnsi="Arial" w:cs="Arial"/>
        </w:rPr>
      </w:pPr>
      <w:r w:rsidRPr="003C3E06">
        <w:rPr>
          <w:rFonts w:ascii="Arial" w:hAnsi="Arial" w:cs="Arial"/>
        </w:rPr>
        <w:t xml:space="preserve">Оценка эффективности реализации подпрограммы проводится ответственным исполнителем по итогам ее реализации за отчетный финансовый год и в целом после завершения реализации </w:t>
      </w:r>
      <w:r w:rsidR="00F75983">
        <w:rPr>
          <w:rFonts w:ascii="Arial" w:hAnsi="Arial" w:cs="Arial"/>
        </w:rPr>
        <w:t>под</w:t>
      </w:r>
      <w:r w:rsidRPr="003C3E06">
        <w:rPr>
          <w:rFonts w:ascii="Arial" w:hAnsi="Arial" w:cs="Arial"/>
        </w:rPr>
        <w:t>программы</w:t>
      </w:r>
      <w:r w:rsidR="00515941">
        <w:rPr>
          <w:rFonts w:ascii="Arial" w:hAnsi="Arial" w:cs="Arial"/>
        </w:rPr>
        <w:t>, в соответствии с постановлением администрации муниципального образования Балаганский район от 27 августа 2018 года № 317</w:t>
      </w:r>
      <w:r w:rsidR="001754D2">
        <w:rPr>
          <w:rFonts w:ascii="Arial" w:hAnsi="Arial" w:cs="Arial"/>
        </w:rPr>
        <w:t>«Об утверждении Порядка принятия решений о разработке муниципальных программ муниципального образования Балаганский район и их формирования и реализации и оценки эффективности реализации»</w:t>
      </w:r>
      <w:r w:rsidR="00515941">
        <w:rPr>
          <w:rFonts w:ascii="Arial" w:hAnsi="Arial" w:cs="Arial"/>
        </w:rPr>
        <w:t>.</w:t>
      </w:r>
    </w:p>
    <w:p w:rsidR="002E7AEF" w:rsidRPr="005A5C06" w:rsidRDefault="002E7AEF" w:rsidP="00326CE0">
      <w:pPr>
        <w:rPr>
          <w:b/>
          <w:color w:val="000000"/>
        </w:rPr>
        <w:sectPr w:rsidR="002E7AEF" w:rsidRPr="005A5C06" w:rsidSect="00C06604">
          <w:footerReference w:type="default" r:id="rId8"/>
          <w:footerReference w:type="first" r:id="rId9"/>
          <w:pgSz w:w="11906" w:h="16838"/>
          <w:pgMar w:top="1134" w:right="851" w:bottom="1134" w:left="1418" w:header="709" w:footer="709" w:gutter="0"/>
          <w:cols w:space="708"/>
          <w:titlePg/>
          <w:docGrid w:linePitch="360"/>
        </w:sectPr>
      </w:pPr>
    </w:p>
    <w:p w:rsidR="00326CE0" w:rsidRPr="00832B82" w:rsidRDefault="00AC6EAE" w:rsidP="00AC6EAE">
      <w:pPr>
        <w:rPr>
          <w:rFonts w:ascii="Arial" w:hAnsi="Arial" w:cs="Arial"/>
        </w:rPr>
      </w:pPr>
      <w:r>
        <w:t xml:space="preserve">                                                                                                                                        </w:t>
      </w:r>
      <w:r w:rsidR="009C620F">
        <w:t xml:space="preserve">                                </w:t>
      </w:r>
      <w:r>
        <w:t xml:space="preserve">        </w:t>
      </w:r>
      <w:r w:rsidR="00832B82">
        <w:t xml:space="preserve">                                      </w:t>
      </w:r>
      <w:r w:rsidR="00326CE0" w:rsidRPr="00832B82">
        <w:rPr>
          <w:rFonts w:ascii="Arial" w:hAnsi="Arial" w:cs="Arial"/>
        </w:rPr>
        <w:t xml:space="preserve">Приложение </w:t>
      </w:r>
      <w:r w:rsidR="00B5157B">
        <w:rPr>
          <w:rFonts w:ascii="Arial" w:hAnsi="Arial" w:cs="Arial"/>
        </w:rPr>
        <w:t>№2</w:t>
      </w:r>
    </w:p>
    <w:p w:rsidR="00326CE0" w:rsidRPr="00832B82" w:rsidRDefault="00326CE0" w:rsidP="00326CE0">
      <w:pPr>
        <w:tabs>
          <w:tab w:val="left" w:pos="709"/>
        </w:tabs>
        <w:autoSpaceDE w:val="0"/>
        <w:autoSpaceDN w:val="0"/>
        <w:adjustRightInd w:val="0"/>
        <w:jc w:val="both"/>
        <w:rPr>
          <w:rFonts w:ascii="Arial" w:hAnsi="Arial" w:cs="Arial"/>
        </w:rPr>
      </w:pPr>
      <w:r w:rsidRPr="00832B82">
        <w:rPr>
          <w:rFonts w:ascii="Arial" w:hAnsi="Arial" w:cs="Arial"/>
        </w:rPr>
        <w:t xml:space="preserve">                                                                                                                                                </w:t>
      </w:r>
      <w:r w:rsidR="00832B82">
        <w:rPr>
          <w:rFonts w:ascii="Arial" w:hAnsi="Arial" w:cs="Arial"/>
        </w:rPr>
        <w:t xml:space="preserve">                             </w:t>
      </w:r>
      <w:r w:rsidRPr="00832B82">
        <w:rPr>
          <w:rFonts w:ascii="Arial" w:hAnsi="Arial" w:cs="Arial"/>
        </w:rPr>
        <w:t>к муниципальной программе</w:t>
      </w:r>
    </w:p>
    <w:p w:rsidR="009C620F" w:rsidRPr="00832B82" w:rsidRDefault="00326CE0" w:rsidP="00326CE0">
      <w:pPr>
        <w:rPr>
          <w:rFonts w:ascii="Arial" w:hAnsi="Arial" w:cs="Arial"/>
        </w:rPr>
      </w:pPr>
      <w:r w:rsidRPr="00832B82">
        <w:rPr>
          <w:rFonts w:ascii="Arial" w:hAnsi="Arial" w:cs="Arial"/>
        </w:rPr>
        <w:t xml:space="preserve">                                                                                                                                               </w:t>
      </w:r>
      <w:r w:rsidR="00832B82">
        <w:rPr>
          <w:rFonts w:ascii="Arial" w:hAnsi="Arial" w:cs="Arial"/>
        </w:rPr>
        <w:t xml:space="preserve">             </w:t>
      </w:r>
      <w:r w:rsidRPr="00832B82">
        <w:rPr>
          <w:rFonts w:ascii="Arial" w:hAnsi="Arial" w:cs="Arial"/>
        </w:rPr>
        <w:t xml:space="preserve"> </w:t>
      </w:r>
      <w:r w:rsidR="009C620F" w:rsidRPr="00832B82">
        <w:rPr>
          <w:rFonts w:ascii="Arial" w:hAnsi="Arial" w:cs="Arial"/>
        </w:rPr>
        <w:t xml:space="preserve">«Развитие образования Балаганского   </w:t>
      </w:r>
    </w:p>
    <w:p w:rsidR="00326CE0" w:rsidRPr="00832B82" w:rsidRDefault="009C620F" w:rsidP="00326CE0">
      <w:pPr>
        <w:rPr>
          <w:rFonts w:ascii="Arial" w:hAnsi="Arial" w:cs="Arial"/>
        </w:rPr>
      </w:pPr>
      <w:r w:rsidRPr="00832B82">
        <w:rPr>
          <w:rFonts w:ascii="Arial" w:hAnsi="Arial" w:cs="Arial"/>
        </w:rPr>
        <w:t xml:space="preserve">                                                                                                                                                               </w:t>
      </w:r>
      <w:r w:rsidR="00832B82">
        <w:rPr>
          <w:rFonts w:ascii="Arial" w:hAnsi="Arial" w:cs="Arial"/>
        </w:rPr>
        <w:t xml:space="preserve">                   </w:t>
      </w:r>
      <w:r w:rsidRPr="00832B82">
        <w:rPr>
          <w:rFonts w:ascii="Arial" w:hAnsi="Arial" w:cs="Arial"/>
        </w:rPr>
        <w:t xml:space="preserve"> района 201</w:t>
      </w:r>
      <w:r w:rsidR="00B5157B">
        <w:rPr>
          <w:rFonts w:ascii="Arial" w:hAnsi="Arial" w:cs="Arial"/>
        </w:rPr>
        <w:t>9</w:t>
      </w:r>
      <w:r w:rsidRPr="00832B82">
        <w:rPr>
          <w:rFonts w:ascii="Arial" w:hAnsi="Arial" w:cs="Arial"/>
        </w:rPr>
        <w:t>-20</w:t>
      </w:r>
      <w:r w:rsidR="00B5157B">
        <w:rPr>
          <w:rFonts w:ascii="Arial" w:hAnsi="Arial" w:cs="Arial"/>
        </w:rPr>
        <w:t>24</w:t>
      </w:r>
      <w:r w:rsidRPr="00832B82">
        <w:rPr>
          <w:rFonts w:ascii="Arial" w:hAnsi="Arial" w:cs="Arial"/>
        </w:rPr>
        <w:t xml:space="preserve"> годы»</w:t>
      </w:r>
    </w:p>
    <w:p w:rsidR="00326CE0" w:rsidRPr="00832B82" w:rsidRDefault="00326CE0" w:rsidP="00326CE0">
      <w:pPr>
        <w:rPr>
          <w:rFonts w:ascii="Arial" w:hAnsi="Arial" w:cs="Arial"/>
        </w:rPr>
      </w:pPr>
    </w:p>
    <w:p w:rsidR="005B46A7" w:rsidRPr="00832B82" w:rsidRDefault="005B46A7" w:rsidP="0048681A">
      <w:pPr>
        <w:rPr>
          <w:rFonts w:ascii="Arial" w:hAnsi="Arial" w:cs="Arial"/>
        </w:rPr>
      </w:pPr>
    </w:p>
    <w:p w:rsidR="005B46A7" w:rsidRPr="00832B82" w:rsidRDefault="005B46A7" w:rsidP="0048681A">
      <w:pPr>
        <w:rPr>
          <w:rFonts w:ascii="Arial" w:hAnsi="Arial" w:cs="Arial"/>
        </w:rPr>
      </w:pPr>
    </w:p>
    <w:p w:rsidR="005B46A7" w:rsidRPr="00832B82" w:rsidRDefault="005B46A7" w:rsidP="0048681A">
      <w:pPr>
        <w:rPr>
          <w:rFonts w:ascii="Arial" w:hAnsi="Arial" w:cs="Arial"/>
        </w:rPr>
      </w:pPr>
    </w:p>
    <w:p w:rsidR="005B46A7" w:rsidRPr="00832B82" w:rsidRDefault="005B46A7" w:rsidP="0048681A">
      <w:pPr>
        <w:rPr>
          <w:rFonts w:ascii="Arial" w:hAnsi="Arial" w:cs="Arial"/>
        </w:rPr>
      </w:pPr>
    </w:p>
    <w:p w:rsidR="00730511" w:rsidRPr="001E20C6" w:rsidRDefault="00730511" w:rsidP="001E20C6">
      <w:pPr>
        <w:rPr>
          <w:rFonts w:ascii="Arial" w:hAnsi="Arial" w:cs="Arial"/>
        </w:rPr>
      </w:pPr>
      <w:r w:rsidRPr="00832B82">
        <w:rPr>
          <w:rFonts w:ascii="Arial" w:eastAsia="Calibri" w:hAnsi="Arial" w:cs="Arial"/>
        </w:rPr>
        <w:t xml:space="preserve">Форма 1. Сведения о составе и значениях целевых показателей (индикаторов) муниципальной программы </w:t>
      </w:r>
      <w:r w:rsidR="001E20C6" w:rsidRPr="00832B82">
        <w:rPr>
          <w:rFonts w:ascii="Arial" w:hAnsi="Arial" w:cs="Arial"/>
        </w:rPr>
        <w:t>«Развитие образования Балаганского района 201</w:t>
      </w:r>
      <w:r w:rsidR="00B5157B">
        <w:rPr>
          <w:rFonts w:ascii="Arial" w:hAnsi="Arial" w:cs="Arial"/>
        </w:rPr>
        <w:t>9-2024</w:t>
      </w:r>
      <w:r w:rsidR="001E20C6">
        <w:rPr>
          <w:rFonts w:ascii="Arial" w:hAnsi="Arial" w:cs="Arial"/>
        </w:rPr>
        <w:t xml:space="preserve"> годы»</w:t>
      </w:r>
    </w:p>
    <w:p w:rsidR="00730511" w:rsidRPr="00730511" w:rsidRDefault="00730511" w:rsidP="00730511">
      <w:pPr>
        <w:jc w:val="right"/>
        <w:rPr>
          <w:rFonts w:eastAsia="Calibri"/>
        </w:rPr>
      </w:pPr>
    </w:p>
    <w:tbl>
      <w:tblPr>
        <w:tblpPr w:leftFromText="180" w:rightFromText="180" w:vertAnchor="text" w:horzAnchor="margin" w:tblpXSpec="center" w:tblpY="69"/>
        <w:tblW w:w="149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725"/>
        <w:gridCol w:w="710"/>
        <w:gridCol w:w="377"/>
        <w:gridCol w:w="3724"/>
        <w:gridCol w:w="1287"/>
        <w:gridCol w:w="1120"/>
        <w:gridCol w:w="1120"/>
        <w:gridCol w:w="1120"/>
        <w:gridCol w:w="1120"/>
        <w:gridCol w:w="907"/>
        <w:gridCol w:w="907"/>
        <w:gridCol w:w="907"/>
        <w:gridCol w:w="907"/>
      </w:tblGrid>
      <w:tr w:rsidR="00557431" w:rsidRPr="00832B82" w:rsidTr="00D32B1A">
        <w:trPr>
          <w:trHeight w:val="20"/>
        </w:trPr>
        <w:tc>
          <w:tcPr>
            <w:tcW w:w="1435" w:type="dxa"/>
            <w:gridSpan w:val="2"/>
            <w:vMerge w:val="restart"/>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73051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Код аналитической программной классификации</w:t>
            </w:r>
          </w:p>
        </w:tc>
        <w:tc>
          <w:tcPr>
            <w:tcW w:w="377" w:type="dxa"/>
            <w:vMerge w:val="restart"/>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73051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 п/п</w:t>
            </w:r>
          </w:p>
        </w:tc>
        <w:tc>
          <w:tcPr>
            <w:tcW w:w="3724" w:type="dxa"/>
            <w:vMerge w:val="restart"/>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73051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Наименование целевого показателя (индикатора)</w:t>
            </w:r>
          </w:p>
        </w:tc>
        <w:tc>
          <w:tcPr>
            <w:tcW w:w="1287" w:type="dxa"/>
            <w:vMerge w:val="restart"/>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73051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Единица измерения</w:t>
            </w:r>
          </w:p>
        </w:tc>
        <w:tc>
          <w:tcPr>
            <w:tcW w:w="8108" w:type="dxa"/>
            <w:gridSpan w:val="8"/>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73051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Значения целевых показателей (индикаторов)</w:t>
            </w:r>
          </w:p>
        </w:tc>
      </w:tr>
      <w:tr w:rsidR="00557431" w:rsidRPr="00832B82" w:rsidTr="00D32B1A">
        <w:trPr>
          <w:trHeight w:val="20"/>
        </w:trPr>
        <w:tc>
          <w:tcPr>
            <w:tcW w:w="1435" w:type="dxa"/>
            <w:gridSpan w:val="2"/>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377"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3724"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1287"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2017</w:t>
            </w:r>
            <w:r w:rsidRPr="00832B82">
              <w:rPr>
                <w:rFonts w:ascii="Courier New" w:eastAsia="Calibri" w:hAnsi="Courier New" w:cs="Courier New"/>
                <w:sz w:val="22"/>
                <w:szCs w:val="22"/>
              </w:rPr>
              <w:t xml:space="preserve"> год</w:t>
            </w: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201</w:t>
            </w:r>
            <w:r>
              <w:rPr>
                <w:rFonts w:ascii="Courier New" w:eastAsia="Calibri" w:hAnsi="Courier New" w:cs="Courier New"/>
                <w:sz w:val="22"/>
                <w:szCs w:val="22"/>
              </w:rPr>
              <w:t>8</w:t>
            </w:r>
            <w:r w:rsidRPr="00832B82">
              <w:rPr>
                <w:rFonts w:ascii="Courier New" w:eastAsia="Calibri" w:hAnsi="Courier New" w:cs="Courier New"/>
                <w:sz w:val="22"/>
                <w:szCs w:val="22"/>
              </w:rPr>
              <w:t xml:space="preserve"> год</w:t>
            </w: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2</w:t>
            </w:r>
            <w:r>
              <w:rPr>
                <w:rFonts w:ascii="Courier New" w:eastAsia="Calibri" w:hAnsi="Courier New" w:cs="Courier New"/>
                <w:sz w:val="22"/>
                <w:szCs w:val="22"/>
              </w:rPr>
              <w:t>019</w:t>
            </w:r>
            <w:r w:rsidRPr="00832B82">
              <w:rPr>
                <w:rFonts w:ascii="Courier New" w:eastAsia="Calibri" w:hAnsi="Courier New" w:cs="Courier New"/>
                <w:sz w:val="22"/>
                <w:szCs w:val="22"/>
              </w:rPr>
              <w:t xml:space="preserve"> год</w:t>
            </w: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 xml:space="preserve">2020 </w:t>
            </w:r>
            <w:r w:rsidRPr="00832B82">
              <w:rPr>
                <w:rFonts w:ascii="Courier New" w:eastAsia="Calibri" w:hAnsi="Courier New" w:cs="Courier New"/>
                <w:sz w:val="22"/>
                <w:szCs w:val="22"/>
              </w:rPr>
              <w:t>год</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2021</w:t>
            </w:r>
            <w:r w:rsidRPr="00832B82">
              <w:rPr>
                <w:rFonts w:ascii="Courier New" w:eastAsia="Calibri" w:hAnsi="Courier New" w:cs="Courier New"/>
                <w:sz w:val="22"/>
                <w:szCs w:val="22"/>
              </w:rPr>
              <w:t xml:space="preserve"> год </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2022</w:t>
            </w:r>
            <w:r w:rsidRPr="00832B82">
              <w:rPr>
                <w:rFonts w:ascii="Courier New" w:eastAsia="Calibri" w:hAnsi="Courier New" w:cs="Courier New"/>
                <w:sz w:val="22"/>
                <w:szCs w:val="22"/>
              </w:rPr>
              <w:t xml:space="preserve"> год </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2023</w:t>
            </w:r>
            <w:r w:rsidRPr="00832B82">
              <w:rPr>
                <w:rFonts w:ascii="Courier New" w:eastAsia="Calibri" w:hAnsi="Courier New" w:cs="Courier New"/>
                <w:sz w:val="22"/>
                <w:szCs w:val="22"/>
              </w:rPr>
              <w:t xml:space="preserve"> год </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2024</w:t>
            </w:r>
            <w:r w:rsidRPr="00832B82">
              <w:rPr>
                <w:rFonts w:ascii="Courier New" w:eastAsia="Calibri" w:hAnsi="Courier New" w:cs="Courier New"/>
                <w:sz w:val="22"/>
                <w:szCs w:val="22"/>
              </w:rPr>
              <w:t xml:space="preserve"> год </w:t>
            </w:r>
          </w:p>
        </w:tc>
      </w:tr>
      <w:tr w:rsidR="00557431" w:rsidRPr="00832B82" w:rsidTr="00557431">
        <w:trPr>
          <w:trHeight w:val="20"/>
        </w:trPr>
        <w:tc>
          <w:tcPr>
            <w:tcW w:w="725"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МП</w:t>
            </w:r>
          </w:p>
        </w:tc>
        <w:tc>
          <w:tcPr>
            <w:tcW w:w="71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Пп</w:t>
            </w:r>
          </w:p>
        </w:tc>
        <w:tc>
          <w:tcPr>
            <w:tcW w:w="377"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3724"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1287"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отчет</w:t>
            </w: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оценка</w:t>
            </w: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прогноз</w:t>
            </w:r>
          </w:p>
        </w:tc>
        <w:tc>
          <w:tcPr>
            <w:tcW w:w="112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прогноз</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прогноз</w:t>
            </w:r>
          </w:p>
        </w:tc>
        <w:tc>
          <w:tcPr>
            <w:tcW w:w="907" w:type="dxa"/>
            <w:tcBorders>
              <w:top w:val="single" w:sz="4" w:space="0" w:color="595959"/>
              <w:left w:val="single" w:sz="4" w:space="0" w:color="595959"/>
              <w:bottom w:val="single" w:sz="4" w:space="0" w:color="595959"/>
              <w:right w:val="single" w:sz="4" w:space="0" w:color="595959"/>
            </w:tcBorders>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прогноз</w:t>
            </w:r>
          </w:p>
        </w:tc>
        <w:tc>
          <w:tcPr>
            <w:tcW w:w="907" w:type="dxa"/>
            <w:tcBorders>
              <w:top w:val="single" w:sz="4" w:space="0" w:color="595959"/>
              <w:left w:val="single" w:sz="4" w:space="0" w:color="595959"/>
              <w:bottom w:val="single" w:sz="4" w:space="0" w:color="595959"/>
              <w:right w:val="single" w:sz="4" w:space="0" w:color="595959"/>
            </w:tcBorders>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прогноз</w:t>
            </w:r>
          </w:p>
        </w:tc>
        <w:tc>
          <w:tcPr>
            <w:tcW w:w="907" w:type="dxa"/>
            <w:tcBorders>
              <w:top w:val="single" w:sz="4" w:space="0" w:color="595959"/>
              <w:left w:val="single" w:sz="4" w:space="0" w:color="595959"/>
              <w:bottom w:val="single" w:sz="4" w:space="0" w:color="595959"/>
              <w:right w:val="single" w:sz="4" w:space="0" w:color="595959"/>
            </w:tcBorders>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прогноз</w:t>
            </w:r>
          </w:p>
        </w:tc>
      </w:tr>
      <w:tr w:rsidR="00557431"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F67948">
            <w:pPr>
              <w:spacing w:before="40" w:after="40"/>
              <w:jc w:val="center"/>
              <w:rPr>
                <w:rFonts w:ascii="Courier New" w:eastAsia="Calibri" w:hAnsi="Courier New" w:cs="Courier New"/>
                <w:sz w:val="22"/>
                <w:szCs w:val="22"/>
              </w:rPr>
            </w:pPr>
          </w:p>
        </w:tc>
        <w:tc>
          <w:tcPr>
            <w:tcW w:w="71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F67948">
            <w:pPr>
              <w:spacing w:before="40" w:after="40"/>
              <w:jc w:val="center"/>
              <w:rPr>
                <w:rFonts w:ascii="Courier New" w:eastAsia="Calibri" w:hAnsi="Courier New" w:cs="Courier New"/>
                <w:sz w:val="22"/>
                <w:szCs w:val="22"/>
              </w:rPr>
            </w:pPr>
          </w:p>
        </w:tc>
        <w:tc>
          <w:tcPr>
            <w:tcW w:w="37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F67948">
            <w:pPr>
              <w:spacing w:before="40" w:after="40"/>
              <w:jc w:val="center"/>
              <w:rPr>
                <w:rFonts w:ascii="Courier New" w:eastAsia="Calibri" w:hAnsi="Courier New" w:cs="Courier New"/>
                <w:sz w:val="22"/>
                <w:szCs w:val="22"/>
              </w:rPr>
            </w:pPr>
          </w:p>
        </w:tc>
        <w:tc>
          <w:tcPr>
            <w:tcW w:w="13119" w:type="dxa"/>
            <w:gridSpan w:val="10"/>
            <w:tcBorders>
              <w:top w:val="single" w:sz="4" w:space="0" w:color="595959"/>
              <w:left w:val="single" w:sz="4" w:space="0" w:color="595959"/>
              <w:bottom w:val="single" w:sz="4" w:space="0" w:color="595959"/>
              <w:right w:val="single" w:sz="4" w:space="0" w:color="595959"/>
            </w:tcBorders>
            <w:noWrap/>
            <w:vAlign w:val="bottom"/>
          </w:tcPr>
          <w:p w:rsidR="00557431" w:rsidRPr="00832B82" w:rsidRDefault="00557431" w:rsidP="00B5157B">
            <w:pPr>
              <w:spacing w:line="276" w:lineRule="auto"/>
              <w:jc w:val="center"/>
              <w:rPr>
                <w:rFonts w:ascii="Courier New" w:eastAsia="Calibri" w:hAnsi="Courier New" w:cs="Courier New"/>
                <w:sz w:val="22"/>
                <w:szCs w:val="22"/>
              </w:rPr>
            </w:pPr>
            <w:r w:rsidRPr="00832B82">
              <w:rPr>
                <w:rFonts w:ascii="Courier New" w:eastAsia="Calibri" w:hAnsi="Courier New" w:cs="Courier New"/>
                <w:sz w:val="22"/>
                <w:szCs w:val="22"/>
              </w:rPr>
              <w:t>Мун</w:t>
            </w:r>
            <w:r>
              <w:rPr>
                <w:rFonts w:ascii="Courier New" w:eastAsia="Calibri" w:hAnsi="Courier New" w:cs="Courier New"/>
                <w:sz w:val="22"/>
                <w:szCs w:val="22"/>
              </w:rPr>
              <w:t xml:space="preserve">иципальная программа «Развитие </w:t>
            </w:r>
            <w:r w:rsidRPr="00832B82">
              <w:rPr>
                <w:rFonts w:ascii="Courier New" w:eastAsia="Calibri" w:hAnsi="Courier New" w:cs="Courier New"/>
                <w:sz w:val="22"/>
                <w:szCs w:val="22"/>
              </w:rPr>
              <w:t>обра</w:t>
            </w:r>
            <w:r>
              <w:rPr>
                <w:rFonts w:ascii="Courier New" w:eastAsia="Calibri" w:hAnsi="Courier New" w:cs="Courier New"/>
                <w:sz w:val="22"/>
                <w:szCs w:val="22"/>
              </w:rPr>
              <w:t>зования Балаганского района 2019</w:t>
            </w:r>
            <w:r w:rsidRPr="00832B82">
              <w:rPr>
                <w:rFonts w:ascii="Courier New" w:eastAsia="Calibri" w:hAnsi="Courier New" w:cs="Courier New"/>
                <w:sz w:val="22"/>
                <w:szCs w:val="22"/>
              </w:rPr>
              <w:t>-202</w:t>
            </w:r>
            <w:r>
              <w:rPr>
                <w:rFonts w:ascii="Courier New" w:eastAsia="Calibri" w:hAnsi="Courier New" w:cs="Courier New"/>
                <w:sz w:val="22"/>
                <w:szCs w:val="22"/>
              </w:rPr>
              <w:t>4</w:t>
            </w:r>
            <w:r w:rsidRPr="00832B82">
              <w:rPr>
                <w:rFonts w:ascii="Courier New" w:eastAsia="Calibri" w:hAnsi="Courier New" w:cs="Courier New"/>
                <w:sz w:val="22"/>
                <w:szCs w:val="22"/>
              </w:rPr>
              <w:t xml:space="preserve"> годы</w:t>
            </w:r>
            <w:r>
              <w:rPr>
                <w:rFonts w:ascii="Courier New" w:eastAsia="Calibri" w:hAnsi="Courier New" w:cs="Courier New"/>
                <w:sz w:val="22"/>
                <w:szCs w:val="22"/>
              </w:rPr>
              <w:t>»</w:t>
            </w:r>
          </w:p>
        </w:tc>
      </w:tr>
      <w:tr w:rsidR="00557431" w:rsidRPr="00832B82" w:rsidTr="00D32B1A">
        <w:trPr>
          <w:trHeight w:val="20"/>
        </w:trPr>
        <w:tc>
          <w:tcPr>
            <w:tcW w:w="725" w:type="dxa"/>
            <w:vMerge w:val="restart"/>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F75983" w:rsidP="00F67948">
            <w:pPr>
              <w:spacing w:before="40" w:after="40"/>
              <w:jc w:val="center"/>
              <w:rPr>
                <w:rFonts w:ascii="Courier New" w:eastAsia="Calibri" w:hAnsi="Courier New" w:cs="Courier New"/>
                <w:sz w:val="22"/>
                <w:szCs w:val="22"/>
              </w:rPr>
            </w:pPr>
            <w:r>
              <w:rPr>
                <w:rFonts w:ascii="Courier New" w:eastAsia="Calibri" w:hAnsi="Courier New" w:cs="Courier New"/>
                <w:sz w:val="22"/>
                <w:szCs w:val="22"/>
              </w:rPr>
              <w:t>1</w:t>
            </w:r>
          </w:p>
        </w:tc>
        <w:tc>
          <w:tcPr>
            <w:tcW w:w="710" w:type="dxa"/>
            <w:vMerge w:val="restart"/>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F67948">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F67948">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 </w:t>
            </w:r>
          </w:p>
        </w:tc>
        <w:tc>
          <w:tcPr>
            <w:tcW w:w="13119" w:type="dxa"/>
            <w:gridSpan w:val="10"/>
            <w:tcBorders>
              <w:top w:val="single" w:sz="4" w:space="0" w:color="595959"/>
              <w:left w:val="single" w:sz="4" w:space="0" w:color="595959"/>
              <w:bottom w:val="single" w:sz="4" w:space="0" w:color="595959"/>
              <w:right w:val="single" w:sz="4" w:space="0" w:color="595959"/>
            </w:tcBorders>
            <w:noWrap/>
            <w:vAlign w:val="bottom"/>
          </w:tcPr>
          <w:p w:rsidR="00557431" w:rsidRPr="00832B82" w:rsidRDefault="00557431" w:rsidP="00B5157B">
            <w:pPr>
              <w:spacing w:after="200" w:line="276" w:lineRule="auto"/>
              <w:jc w:val="center"/>
              <w:rPr>
                <w:rFonts w:ascii="Courier New" w:eastAsia="Calibri" w:hAnsi="Courier New" w:cs="Courier New"/>
                <w:sz w:val="22"/>
                <w:szCs w:val="22"/>
              </w:rPr>
            </w:pPr>
            <w:r w:rsidRPr="00832B82">
              <w:rPr>
                <w:rFonts w:ascii="Courier New" w:eastAsia="Calibri" w:hAnsi="Courier New" w:cs="Courier New"/>
                <w:sz w:val="22"/>
                <w:szCs w:val="22"/>
              </w:rPr>
              <w:t>Подпрограмма 1 «Развитие дошкольного образования Балаганского района на 201</w:t>
            </w:r>
            <w:r>
              <w:rPr>
                <w:rFonts w:ascii="Courier New" w:eastAsia="Calibri" w:hAnsi="Courier New" w:cs="Courier New"/>
                <w:sz w:val="22"/>
                <w:szCs w:val="22"/>
              </w:rPr>
              <w:t>9</w:t>
            </w:r>
            <w:r w:rsidRPr="00832B82">
              <w:rPr>
                <w:rFonts w:ascii="Courier New" w:eastAsia="Calibri" w:hAnsi="Courier New" w:cs="Courier New"/>
                <w:sz w:val="22"/>
                <w:szCs w:val="22"/>
              </w:rPr>
              <w:t>-202</w:t>
            </w:r>
            <w:r>
              <w:rPr>
                <w:rFonts w:ascii="Courier New" w:eastAsia="Calibri" w:hAnsi="Courier New" w:cs="Courier New"/>
                <w:sz w:val="22"/>
                <w:szCs w:val="22"/>
              </w:rPr>
              <w:t>4</w:t>
            </w:r>
            <w:r w:rsidRPr="00832B82">
              <w:rPr>
                <w:rFonts w:ascii="Courier New" w:eastAsia="Calibri" w:hAnsi="Courier New" w:cs="Courier New"/>
                <w:sz w:val="22"/>
                <w:szCs w:val="22"/>
              </w:rPr>
              <w:t xml:space="preserve"> годы»</w:t>
            </w:r>
          </w:p>
        </w:tc>
      </w:tr>
      <w:tr w:rsidR="00557431" w:rsidRPr="00832B82" w:rsidTr="00D32B1A">
        <w:trPr>
          <w:trHeight w:val="20"/>
        </w:trPr>
        <w:tc>
          <w:tcPr>
            <w:tcW w:w="725"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710" w:type="dxa"/>
            <w:vMerge/>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rPr>
                <w:rFonts w:ascii="Courier New" w:eastAsia="Calibri" w:hAnsi="Courier New" w:cs="Courier New"/>
                <w:sz w:val="22"/>
                <w:szCs w:val="22"/>
              </w:rPr>
            </w:pPr>
          </w:p>
        </w:tc>
        <w:tc>
          <w:tcPr>
            <w:tcW w:w="37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557431" w:rsidRPr="00832B82" w:rsidRDefault="00557431" w:rsidP="00557431">
            <w:pPr>
              <w:ind w:right="165"/>
              <w:jc w:val="both"/>
              <w:rPr>
                <w:rFonts w:ascii="Courier New" w:eastAsia="Calibri" w:hAnsi="Courier New" w:cs="Courier New"/>
                <w:sz w:val="22"/>
                <w:szCs w:val="22"/>
                <w:lang w:eastAsia="ar-SA"/>
              </w:rPr>
            </w:pPr>
            <w:r w:rsidRPr="00D86DBA">
              <w:rPr>
                <w:rFonts w:ascii="Courier New" w:hAnsi="Courier New" w:cs="Courier New"/>
                <w:sz w:val="22"/>
                <w:szCs w:val="22"/>
                <w:lang w:eastAsia="ar-SA"/>
              </w:rPr>
              <w:t xml:space="preserve">Доля детей в возрасте от 1 года </w:t>
            </w:r>
            <w:r w:rsidRPr="006C60BE">
              <w:rPr>
                <w:rFonts w:ascii="Courier New" w:hAnsi="Courier New" w:cs="Courier New"/>
                <w:sz w:val="22"/>
                <w:szCs w:val="22"/>
                <w:lang w:eastAsia="ar-SA"/>
              </w:rPr>
              <w:t>до прекращения образовательных отношений, получающих дошкольную образовательную услугу и (или) услугу по их содерж</w:t>
            </w:r>
            <w:r>
              <w:rPr>
                <w:rFonts w:ascii="Courier New" w:hAnsi="Courier New" w:cs="Courier New"/>
                <w:sz w:val="22"/>
                <w:szCs w:val="22"/>
                <w:lang w:eastAsia="ar-SA"/>
              </w:rPr>
              <w:t xml:space="preserve">анию в дошкольных организациях </w:t>
            </w:r>
            <w:r w:rsidRPr="006C60BE">
              <w:rPr>
                <w:rFonts w:ascii="Courier New" w:hAnsi="Courier New" w:cs="Courier New"/>
                <w:sz w:val="22"/>
                <w:szCs w:val="22"/>
                <w:lang w:eastAsia="ar-SA"/>
              </w:rPr>
              <w:t xml:space="preserve">в общей численности детей в возрасте </w:t>
            </w:r>
            <w:r w:rsidRPr="00D86DBA">
              <w:rPr>
                <w:rFonts w:ascii="Courier New" w:hAnsi="Courier New" w:cs="Courier New"/>
                <w:sz w:val="22"/>
                <w:szCs w:val="22"/>
                <w:lang w:eastAsia="ar-SA"/>
              </w:rPr>
              <w:t xml:space="preserve">от 1 года </w:t>
            </w:r>
            <w:r w:rsidRPr="006C60BE">
              <w:rPr>
                <w:rFonts w:ascii="Courier New" w:hAnsi="Courier New" w:cs="Courier New"/>
                <w:sz w:val="22"/>
                <w:szCs w:val="22"/>
                <w:lang w:eastAsia="ar-SA"/>
              </w:rPr>
              <w:t>до прекращения образовательных отношений, нуждающихся в предоставлении услуги</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процент</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41,8</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54,3</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53,6</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54,2</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55,8</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Pr>
                <w:rFonts w:ascii="Courier New" w:eastAsia="Calibri" w:hAnsi="Courier New" w:cs="Courier New"/>
                <w:sz w:val="22"/>
                <w:szCs w:val="22"/>
                <w:lang w:eastAsia="en-US"/>
              </w:rPr>
              <w:t>56</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Pr>
                <w:rFonts w:ascii="Courier New" w:eastAsia="Calibri" w:hAnsi="Courier New" w:cs="Courier New"/>
                <w:sz w:val="22"/>
                <w:szCs w:val="22"/>
                <w:lang w:eastAsia="en-US"/>
              </w:rPr>
              <w:t>56,7</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after="200" w:line="276" w:lineRule="auto"/>
              <w:jc w:val="center"/>
              <w:rPr>
                <w:rFonts w:ascii="Courier New" w:eastAsia="Calibri" w:hAnsi="Courier New" w:cs="Courier New"/>
                <w:sz w:val="22"/>
                <w:szCs w:val="22"/>
                <w:lang w:eastAsia="en-US"/>
              </w:rPr>
            </w:pPr>
            <w:r>
              <w:rPr>
                <w:rFonts w:ascii="Courier New" w:eastAsia="Calibri" w:hAnsi="Courier New" w:cs="Courier New"/>
                <w:sz w:val="22"/>
                <w:szCs w:val="22"/>
                <w:lang w:eastAsia="en-US"/>
              </w:rPr>
              <w:t>57</w:t>
            </w:r>
          </w:p>
        </w:tc>
      </w:tr>
      <w:tr w:rsidR="00557431"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F67948">
            <w:pPr>
              <w:spacing w:before="40" w:after="40"/>
              <w:rPr>
                <w:rFonts w:ascii="Courier New" w:eastAsia="Calibri" w:hAnsi="Courier New" w:cs="Courier New"/>
                <w:sz w:val="22"/>
                <w:szCs w:val="22"/>
              </w:rPr>
            </w:pPr>
          </w:p>
        </w:tc>
        <w:tc>
          <w:tcPr>
            <w:tcW w:w="71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F67948">
            <w:pPr>
              <w:spacing w:before="40" w:after="40"/>
              <w:jc w:val="center"/>
              <w:rPr>
                <w:rFonts w:ascii="Courier New" w:eastAsia="Calibri" w:hAnsi="Courier New" w:cs="Courier New"/>
                <w:sz w:val="22"/>
                <w:szCs w:val="22"/>
              </w:rPr>
            </w:pPr>
          </w:p>
        </w:tc>
        <w:tc>
          <w:tcPr>
            <w:tcW w:w="13496" w:type="dxa"/>
            <w:gridSpan w:val="11"/>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jc w:val="center"/>
              <w:rPr>
                <w:rFonts w:ascii="Courier New" w:eastAsia="Calibri" w:hAnsi="Courier New" w:cs="Courier New"/>
                <w:sz w:val="22"/>
                <w:szCs w:val="22"/>
              </w:rPr>
            </w:pPr>
            <w:r w:rsidRPr="00832B82">
              <w:rPr>
                <w:rFonts w:ascii="Courier New" w:eastAsia="Calibri" w:hAnsi="Courier New" w:cs="Courier New"/>
                <w:sz w:val="22"/>
                <w:szCs w:val="22"/>
              </w:rPr>
              <w:t>Подпрограмма 2. «Развитие общего образов</w:t>
            </w:r>
            <w:r>
              <w:rPr>
                <w:rFonts w:ascii="Courier New" w:eastAsia="Calibri" w:hAnsi="Courier New" w:cs="Courier New"/>
                <w:sz w:val="22"/>
                <w:szCs w:val="22"/>
              </w:rPr>
              <w:t>ания Балаганского района на 2019</w:t>
            </w:r>
            <w:r w:rsidRPr="00832B82">
              <w:rPr>
                <w:rFonts w:ascii="Courier New" w:eastAsia="Calibri" w:hAnsi="Courier New" w:cs="Courier New"/>
                <w:sz w:val="22"/>
                <w:szCs w:val="22"/>
              </w:rPr>
              <w:t>-202</w:t>
            </w:r>
            <w:r>
              <w:rPr>
                <w:rFonts w:ascii="Courier New" w:eastAsia="Calibri" w:hAnsi="Courier New" w:cs="Courier New"/>
                <w:sz w:val="22"/>
                <w:szCs w:val="22"/>
              </w:rPr>
              <w:t>4</w:t>
            </w:r>
            <w:r w:rsidRPr="00832B82">
              <w:rPr>
                <w:rFonts w:ascii="Courier New" w:eastAsia="Calibri" w:hAnsi="Courier New" w:cs="Courier New"/>
                <w:sz w:val="22"/>
                <w:szCs w:val="22"/>
              </w:rPr>
              <w:t xml:space="preserve"> годы»</w:t>
            </w:r>
          </w:p>
        </w:tc>
      </w:tr>
      <w:tr w:rsidR="00557431"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F75983" w:rsidP="00557431">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2</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557431" w:rsidRPr="00832B82" w:rsidRDefault="00557431" w:rsidP="00557431">
            <w:pPr>
              <w:widowControl w:val="0"/>
              <w:suppressLineNumbers/>
              <w:suppressAutoHyphens/>
              <w:jc w:val="both"/>
              <w:rPr>
                <w:rFonts w:ascii="Courier New" w:hAnsi="Courier New" w:cs="Courier New"/>
                <w:bCs/>
                <w:kern w:val="2"/>
                <w:sz w:val="22"/>
                <w:szCs w:val="22"/>
                <w:lang w:eastAsia="ar-SA"/>
              </w:rPr>
            </w:pPr>
            <w:r>
              <w:rPr>
                <w:rFonts w:ascii="Courier New" w:hAnsi="Courier New" w:cs="Courier New"/>
                <w:kern w:val="2"/>
                <w:sz w:val="22"/>
                <w:szCs w:val="22"/>
                <w:lang w:eastAsia="ar-SA"/>
              </w:rPr>
              <w:t>Увеличение</w:t>
            </w:r>
            <w:r w:rsidRPr="00832B82">
              <w:rPr>
                <w:rFonts w:ascii="Courier New" w:hAnsi="Courier New" w:cs="Courier New"/>
                <w:kern w:val="2"/>
                <w:sz w:val="22"/>
                <w:szCs w:val="22"/>
                <w:lang w:eastAsia="ar-SA"/>
              </w:rPr>
              <w:t xml:space="preserve"> д</w:t>
            </w:r>
            <w:r w:rsidRPr="00832B82">
              <w:rPr>
                <w:rFonts w:ascii="Courier New" w:hAnsi="Courier New" w:cs="Courier New"/>
                <w:bCs/>
                <w:kern w:val="2"/>
                <w:sz w:val="22"/>
                <w:szCs w:val="22"/>
                <w:lang w:eastAsia="ar-SA"/>
              </w:rPr>
              <w:t xml:space="preserve">оли выпускников общеобразовательных учреждений, освоивших основные общеобразовательные программы </w:t>
            </w:r>
            <w:r>
              <w:rPr>
                <w:rFonts w:ascii="Courier New" w:hAnsi="Courier New" w:cs="Courier New"/>
                <w:bCs/>
                <w:kern w:val="2"/>
                <w:sz w:val="22"/>
                <w:szCs w:val="22"/>
                <w:lang w:eastAsia="ar-SA"/>
              </w:rPr>
              <w:t>основного</w:t>
            </w:r>
            <w:r w:rsidRPr="00832B82">
              <w:rPr>
                <w:rFonts w:ascii="Courier New" w:hAnsi="Courier New" w:cs="Courier New"/>
                <w:bCs/>
                <w:kern w:val="2"/>
                <w:sz w:val="22"/>
                <w:szCs w:val="22"/>
                <w:lang w:eastAsia="ar-SA"/>
              </w:rPr>
              <w:t xml:space="preserve"> общего образования (</w:t>
            </w:r>
            <w:r>
              <w:rPr>
                <w:rFonts w:ascii="Courier New" w:hAnsi="Courier New" w:cs="Courier New"/>
                <w:bCs/>
                <w:kern w:val="2"/>
                <w:sz w:val="22"/>
                <w:szCs w:val="22"/>
                <w:lang w:eastAsia="ar-SA"/>
              </w:rPr>
              <w:t xml:space="preserve">9 классов) </w:t>
            </w:r>
            <w:r w:rsidRPr="00832B82">
              <w:rPr>
                <w:rFonts w:ascii="Courier New" w:hAnsi="Courier New" w:cs="Courier New"/>
                <w:bCs/>
                <w:kern w:val="2"/>
                <w:sz w:val="22"/>
                <w:szCs w:val="22"/>
                <w:lang w:eastAsia="ar-SA"/>
              </w:rPr>
              <w:t>получивших аттес</w:t>
            </w:r>
            <w:r>
              <w:rPr>
                <w:rFonts w:ascii="Courier New" w:hAnsi="Courier New" w:cs="Courier New"/>
                <w:bCs/>
                <w:kern w:val="2"/>
                <w:sz w:val="22"/>
                <w:szCs w:val="22"/>
                <w:lang w:eastAsia="ar-SA"/>
              </w:rPr>
              <w:t>таты, с 94% в 2018 году до 100% к 2024</w:t>
            </w:r>
            <w:r w:rsidRPr="00832B82">
              <w:rPr>
                <w:rFonts w:ascii="Courier New" w:hAnsi="Courier New" w:cs="Courier New"/>
                <w:bCs/>
                <w:kern w:val="2"/>
                <w:sz w:val="22"/>
                <w:szCs w:val="22"/>
                <w:lang w:eastAsia="ar-SA"/>
              </w:rPr>
              <w:t xml:space="preserve"> году.</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процент</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94</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r>
      <w:tr w:rsidR="00557431"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F75983" w:rsidP="00557431">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F75983"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2</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557431" w:rsidRPr="00832B82" w:rsidRDefault="00557431" w:rsidP="00557431">
            <w:pPr>
              <w:widowControl w:val="0"/>
              <w:suppressLineNumbers/>
              <w:suppressAutoHyphens/>
              <w:jc w:val="both"/>
              <w:rPr>
                <w:rFonts w:ascii="Courier New" w:hAnsi="Courier New" w:cs="Courier New"/>
                <w:bCs/>
                <w:kern w:val="2"/>
                <w:sz w:val="22"/>
                <w:szCs w:val="22"/>
                <w:lang w:eastAsia="ar-SA"/>
              </w:rPr>
            </w:pPr>
            <w:r>
              <w:rPr>
                <w:rFonts w:ascii="Courier New" w:hAnsi="Courier New" w:cs="Courier New"/>
                <w:bCs/>
                <w:kern w:val="2"/>
                <w:sz w:val="22"/>
                <w:szCs w:val="22"/>
                <w:lang w:eastAsia="ar-SA"/>
              </w:rPr>
              <w:t xml:space="preserve">Сохранение </w:t>
            </w:r>
            <w:r w:rsidRPr="00832B82">
              <w:rPr>
                <w:rFonts w:ascii="Courier New" w:hAnsi="Courier New" w:cs="Courier New"/>
                <w:bCs/>
                <w:kern w:val="2"/>
                <w:sz w:val="22"/>
                <w:szCs w:val="22"/>
                <w:lang w:eastAsia="ar-SA"/>
              </w:rPr>
              <w:t xml:space="preserve">доли выпускников общеобразовательных учреждений, освоивших основные общеобразовательные программы </w:t>
            </w:r>
            <w:r>
              <w:rPr>
                <w:rFonts w:ascii="Courier New" w:hAnsi="Courier New" w:cs="Courier New"/>
                <w:bCs/>
                <w:kern w:val="2"/>
                <w:sz w:val="22"/>
                <w:szCs w:val="22"/>
                <w:lang w:eastAsia="ar-SA"/>
              </w:rPr>
              <w:t>среднего</w:t>
            </w:r>
            <w:r w:rsidRPr="00832B82">
              <w:rPr>
                <w:rFonts w:ascii="Courier New" w:hAnsi="Courier New" w:cs="Courier New"/>
                <w:bCs/>
                <w:kern w:val="2"/>
                <w:sz w:val="22"/>
                <w:szCs w:val="22"/>
                <w:lang w:eastAsia="ar-SA"/>
              </w:rPr>
              <w:t xml:space="preserve"> общего образования (</w:t>
            </w:r>
            <w:r>
              <w:rPr>
                <w:rFonts w:ascii="Courier New" w:hAnsi="Courier New" w:cs="Courier New"/>
                <w:bCs/>
                <w:kern w:val="2"/>
                <w:sz w:val="22"/>
                <w:szCs w:val="22"/>
                <w:lang w:eastAsia="ar-SA"/>
              </w:rPr>
              <w:t>11</w:t>
            </w:r>
            <w:r w:rsidRPr="00832B82">
              <w:rPr>
                <w:rFonts w:ascii="Courier New" w:hAnsi="Courier New" w:cs="Courier New"/>
                <w:bCs/>
                <w:kern w:val="2"/>
                <w:sz w:val="22"/>
                <w:szCs w:val="22"/>
                <w:lang w:eastAsia="ar-SA"/>
              </w:rPr>
              <w:t xml:space="preserve"> классов)</w:t>
            </w:r>
            <w:r>
              <w:rPr>
                <w:rFonts w:ascii="Courier New" w:hAnsi="Courier New" w:cs="Courier New"/>
                <w:bCs/>
                <w:kern w:val="2"/>
                <w:sz w:val="22"/>
                <w:szCs w:val="22"/>
                <w:lang w:eastAsia="ar-SA"/>
              </w:rPr>
              <w:t xml:space="preserve"> </w:t>
            </w:r>
            <w:r w:rsidRPr="00832B82">
              <w:rPr>
                <w:rFonts w:ascii="Courier New" w:hAnsi="Courier New" w:cs="Courier New"/>
                <w:bCs/>
                <w:kern w:val="2"/>
                <w:sz w:val="22"/>
                <w:szCs w:val="22"/>
                <w:lang w:eastAsia="ar-SA"/>
              </w:rPr>
              <w:t>и п</w:t>
            </w:r>
            <w:r>
              <w:rPr>
                <w:rFonts w:ascii="Courier New" w:hAnsi="Courier New" w:cs="Courier New"/>
                <w:bCs/>
                <w:kern w:val="2"/>
                <w:sz w:val="22"/>
                <w:szCs w:val="22"/>
                <w:lang w:eastAsia="ar-SA"/>
              </w:rPr>
              <w:t>олучивших аттестаты, 100% в 2018</w:t>
            </w:r>
            <w:r w:rsidRPr="00832B82">
              <w:rPr>
                <w:rFonts w:ascii="Courier New" w:hAnsi="Courier New" w:cs="Courier New"/>
                <w:bCs/>
                <w:kern w:val="2"/>
                <w:sz w:val="22"/>
                <w:szCs w:val="22"/>
                <w:lang w:eastAsia="ar-SA"/>
              </w:rPr>
              <w:t xml:space="preserve"> году и последующие годы.</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процент</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r>
      <w:tr w:rsidR="00557431" w:rsidRPr="00832B82" w:rsidTr="00D32B1A">
        <w:trPr>
          <w:trHeight w:val="294"/>
        </w:trPr>
        <w:tc>
          <w:tcPr>
            <w:tcW w:w="725"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F67948">
            <w:pPr>
              <w:spacing w:before="40" w:after="40"/>
              <w:rPr>
                <w:rFonts w:ascii="Courier New" w:eastAsia="Calibri" w:hAnsi="Courier New" w:cs="Courier New"/>
                <w:sz w:val="22"/>
                <w:szCs w:val="22"/>
              </w:rPr>
            </w:pPr>
          </w:p>
        </w:tc>
        <w:tc>
          <w:tcPr>
            <w:tcW w:w="71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F67948">
            <w:pPr>
              <w:spacing w:before="40" w:after="40"/>
              <w:jc w:val="center"/>
              <w:rPr>
                <w:rFonts w:ascii="Courier New" w:eastAsia="Calibri" w:hAnsi="Courier New" w:cs="Courier New"/>
                <w:sz w:val="22"/>
                <w:szCs w:val="22"/>
              </w:rPr>
            </w:pPr>
          </w:p>
        </w:tc>
        <w:tc>
          <w:tcPr>
            <w:tcW w:w="13496" w:type="dxa"/>
            <w:gridSpan w:val="11"/>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DB2B6A">
            <w:pPr>
              <w:spacing w:after="200"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Подпрограмма 3.</w:t>
            </w:r>
            <w:r>
              <w:rPr>
                <w:rFonts w:ascii="Courier New" w:eastAsia="Calibri" w:hAnsi="Courier New" w:cs="Courier New"/>
                <w:sz w:val="22"/>
                <w:szCs w:val="22"/>
                <w:lang w:eastAsia="en-US"/>
              </w:rPr>
              <w:t xml:space="preserve"> </w:t>
            </w:r>
            <w:r w:rsidRPr="00832B82">
              <w:rPr>
                <w:rFonts w:ascii="Courier New" w:eastAsia="Calibri" w:hAnsi="Courier New" w:cs="Courier New"/>
                <w:sz w:val="22"/>
                <w:szCs w:val="22"/>
                <w:lang w:eastAsia="en-US"/>
              </w:rPr>
              <w:t>«Развитие дополнительного образов</w:t>
            </w:r>
            <w:r w:rsidR="00DB2B6A">
              <w:rPr>
                <w:rFonts w:ascii="Courier New" w:eastAsia="Calibri" w:hAnsi="Courier New" w:cs="Courier New"/>
                <w:sz w:val="22"/>
                <w:szCs w:val="22"/>
                <w:lang w:eastAsia="en-US"/>
              </w:rPr>
              <w:t>ания Балаганского района на 2019</w:t>
            </w:r>
            <w:r w:rsidRPr="00832B82">
              <w:rPr>
                <w:rFonts w:ascii="Courier New" w:eastAsia="Calibri" w:hAnsi="Courier New" w:cs="Courier New"/>
                <w:sz w:val="22"/>
                <w:szCs w:val="22"/>
                <w:lang w:eastAsia="en-US"/>
              </w:rPr>
              <w:t>-202</w:t>
            </w:r>
            <w:r w:rsidR="00DB2B6A">
              <w:rPr>
                <w:rFonts w:ascii="Courier New" w:eastAsia="Calibri" w:hAnsi="Courier New" w:cs="Courier New"/>
                <w:sz w:val="22"/>
                <w:szCs w:val="22"/>
                <w:lang w:eastAsia="en-US"/>
              </w:rPr>
              <w:t>4</w:t>
            </w:r>
            <w:r w:rsidRPr="00832B82">
              <w:rPr>
                <w:rFonts w:ascii="Courier New" w:eastAsia="Calibri" w:hAnsi="Courier New" w:cs="Courier New"/>
                <w:sz w:val="22"/>
                <w:szCs w:val="22"/>
                <w:lang w:eastAsia="en-US"/>
              </w:rPr>
              <w:t xml:space="preserve"> годы</w:t>
            </w:r>
          </w:p>
        </w:tc>
      </w:tr>
      <w:tr w:rsidR="00557431"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F75983" w:rsidP="00557431">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3</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557431" w:rsidRPr="00832B82" w:rsidRDefault="00557431" w:rsidP="00637F89">
            <w:pPr>
              <w:autoSpaceDE w:val="0"/>
              <w:autoSpaceDN w:val="0"/>
              <w:adjustRightInd w:val="0"/>
              <w:ind w:right="165"/>
              <w:jc w:val="both"/>
              <w:rPr>
                <w:rFonts w:ascii="Courier New" w:eastAsia="Calibri" w:hAnsi="Courier New" w:cs="Courier New"/>
                <w:sz w:val="22"/>
                <w:szCs w:val="22"/>
                <w:lang w:eastAsia="ar-SA"/>
              </w:rPr>
            </w:pPr>
            <w:r w:rsidRPr="00832B82">
              <w:rPr>
                <w:rFonts w:ascii="Courier New" w:eastAsia="Calibri" w:hAnsi="Courier New" w:cs="Courier New"/>
                <w:sz w:val="22"/>
                <w:szCs w:val="22"/>
                <w:lang w:eastAsia="en-US"/>
              </w:rPr>
              <w:t xml:space="preserve">Доля детей в возрасте 5-18 лет, </w:t>
            </w:r>
            <w:r w:rsidR="00637F89">
              <w:rPr>
                <w:rFonts w:ascii="Courier New" w:eastAsia="Calibri" w:hAnsi="Courier New" w:cs="Courier New"/>
                <w:sz w:val="22"/>
                <w:szCs w:val="22"/>
                <w:lang w:eastAsia="en-US"/>
              </w:rPr>
              <w:t>вовлеченных в освоение дополнительных образовательных программ</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процент</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26</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32</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38</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44</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47</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50</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5</w:t>
            </w:r>
            <w:r>
              <w:rPr>
                <w:rFonts w:ascii="Courier New" w:eastAsia="Calibri" w:hAnsi="Courier New" w:cs="Courier New"/>
                <w:sz w:val="22"/>
                <w:szCs w:val="22"/>
              </w:rPr>
              <w:t>1</w:t>
            </w:r>
          </w:p>
        </w:tc>
        <w:tc>
          <w:tcPr>
            <w:tcW w:w="907"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5</w:t>
            </w:r>
            <w:r>
              <w:rPr>
                <w:rFonts w:ascii="Courier New" w:eastAsia="Calibri" w:hAnsi="Courier New" w:cs="Courier New"/>
                <w:sz w:val="22"/>
                <w:szCs w:val="22"/>
              </w:rPr>
              <w:t>3</w:t>
            </w:r>
          </w:p>
        </w:tc>
      </w:tr>
      <w:tr w:rsidR="00557431"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F67948">
            <w:pPr>
              <w:spacing w:before="40" w:after="40"/>
              <w:rPr>
                <w:rFonts w:ascii="Courier New" w:eastAsia="Calibri" w:hAnsi="Courier New" w:cs="Courier New"/>
                <w:sz w:val="22"/>
                <w:szCs w:val="22"/>
              </w:rPr>
            </w:pPr>
          </w:p>
        </w:tc>
        <w:tc>
          <w:tcPr>
            <w:tcW w:w="71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557431" w:rsidP="00F67948">
            <w:pPr>
              <w:spacing w:before="40" w:after="40"/>
              <w:jc w:val="center"/>
              <w:rPr>
                <w:rFonts w:ascii="Courier New" w:eastAsia="Calibri" w:hAnsi="Courier New" w:cs="Courier New"/>
                <w:sz w:val="22"/>
                <w:szCs w:val="22"/>
              </w:rPr>
            </w:pPr>
          </w:p>
        </w:tc>
        <w:tc>
          <w:tcPr>
            <w:tcW w:w="13496" w:type="dxa"/>
            <w:gridSpan w:val="11"/>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557431" w:rsidP="00557431">
            <w:pPr>
              <w:spacing w:before="40" w:after="40"/>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Подпрограмма 4.</w:t>
            </w:r>
            <w:r>
              <w:rPr>
                <w:rFonts w:ascii="Courier New" w:eastAsia="Calibri" w:hAnsi="Courier New" w:cs="Courier New"/>
                <w:sz w:val="22"/>
                <w:szCs w:val="22"/>
                <w:lang w:eastAsia="en-US"/>
              </w:rPr>
              <w:t xml:space="preserve"> </w:t>
            </w:r>
            <w:r w:rsidRPr="00832B82">
              <w:rPr>
                <w:rFonts w:ascii="Courier New" w:eastAsia="Calibri" w:hAnsi="Courier New" w:cs="Courier New"/>
                <w:sz w:val="22"/>
                <w:szCs w:val="22"/>
                <w:lang w:eastAsia="en-US"/>
              </w:rPr>
              <w:t>«Отдых и оздоровление дет</w:t>
            </w:r>
            <w:r>
              <w:rPr>
                <w:rFonts w:ascii="Courier New" w:eastAsia="Calibri" w:hAnsi="Courier New" w:cs="Courier New"/>
                <w:sz w:val="22"/>
                <w:szCs w:val="22"/>
                <w:lang w:eastAsia="en-US"/>
              </w:rPr>
              <w:t xml:space="preserve">ей в муниципальном образовании </w:t>
            </w:r>
            <w:r w:rsidRPr="00832B82">
              <w:rPr>
                <w:rFonts w:ascii="Courier New" w:eastAsia="Calibri" w:hAnsi="Courier New" w:cs="Courier New"/>
                <w:sz w:val="22"/>
                <w:szCs w:val="22"/>
                <w:lang w:eastAsia="en-US"/>
              </w:rPr>
              <w:t>Балаганский район на 201</w:t>
            </w:r>
            <w:r>
              <w:rPr>
                <w:rFonts w:ascii="Courier New" w:eastAsia="Calibri" w:hAnsi="Courier New" w:cs="Courier New"/>
                <w:sz w:val="22"/>
                <w:szCs w:val="22"/>
                <w:lang w:eastAsia="en-US"/>
              </w:rPr>
              <w:t xml:space="preserve">9-2024 </w:t>
            </w:r>
            <w:r w:rsidRPr="00832B82">
              <w:rPr>
                <w:rFonts w:ascii="Courier New" w:eastAsia="Calibri" w:hAnsi="Courier New" w:cs="Courier New"/>
                <w:sz w:val="22"/>
                <w:szCs w:val="22"/>
                <w:lang w:eastAsia="en-US"/>
              </w:rPr>
              <w:t>годы»</w:t>
            </w:r>
          </w:p>
        </w:tc>
      </w:tr>
      <w:tr w:rsidR="00557431"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F75983" w:rsidP="00557431">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557431" w:rsidRPr="00832B82" w:rsidRDefault="00637F89"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4</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557431" w:rsidRPr="00832B82" w:rsidRDefault="00637F89"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1</w:t>
            </w:r>
          </w:p>
        </w:tc>
        <w:tc>
          <w:tcPr>
            <w:tcW w:w="3724" w:type="dxa"/>
            <w:noWrap/>
          </w:tcPr>
          <w:p w:rsidR="00557431" w:rsidRPr="00143463" w:rsidRDefault="00557431" w:rsidP="00557431">
            <w:pPr>
              <w:jc w:val="both"/>
              <w:rPr>
                <w:rFonts w:ascii="Courier New" w:hAnsi="Courier New" w:cs="Courier New"/>
                <w:sz w:val="22"/>
                <w:szCs w:val="22"/>
              </w:rPr>
            </w:pPr>
            <w:r w:rsidRPr="00143463">
              <w:rPr>
                <w:rFonts w:ascii="Courier New" w:hAnsi="Courier New" w:cs="Courier New"/>
                <w:sz w:val="22"/>
                <w:szCs w:val="22"/>
              </w:rPr>
              <w:t>Число лагерей системы образования</w:t>
            </w:r>
          </w:p>
        </w:tc>
        <w:tc>
          <w:tcPr>
            <w:tcW w:w="1287" w:type="dxa"/>
            <w:noWrap/>
          </w:tcPr>
          <w:p w:rsidR="00557431" w:rsidRPr="00143463" w:rsidRDefault="00557431" w:rsidP="00557431">
            <w:pPr>
              <w:jc w:val="center"/>
              <w:rPr>
                <w:rFonts w:ascii="Courier New" w:hAnsi="Courier New" w:cs="Courier New"/>
                <w:sz w:val="22"/>
                <w:szCs w:val="22"/>
              </w:rPr>
            </w:pPr>
            <w:r w:rsidRPr="00143463">
              <w:rPr>
                <w:rFonts w:ascii="Courier New" w:hAnsi="Courier New" w:cs="Courier New"/>
                <w:sz w:val="22"/>
                <w:szCs w:val="22"/>
              </w:rPr>
              <w:t>ед.</w:t>
            </w:r>
          </w:p>
        </w:tc>
        <w:tc>
          <w:tcPr>
            <w:tcW w:w="1120" w:type="dxa"/>
            <w:noWrap/>
          </w:tcPr>
          <w:p w:rsidR="00557431" w:rsidRPr="002E0577" w:rsidRDefault="00557431" w:rsidP="00557431">
            <w:pPr>
              <w:jc w:val="center"/>
              <w:rPr>
                <w:rFonts w:ascii="Courier New" w:hAnsi="Courier New" w:cs="Courier New"/>
                <w:color w:val="000000"/>
                <w:sz w:val="22"/>
                <w:szCs w:val="22"/>
                <w:highlight w:val="lightGray"/>
              </w:rPr>
            </w:pPr>
            <w:r>
              <w:rPr>
                <w:rFonts w:ascii="Courier New" w:hAnsi="Courier New" w:cs="Courier New"/>
                <w:color w:val="000000"/>
                <w:sz w:val="22"/>
                <w:szCs w:val="22"/>
              </w:rPr>
              <w:t>6</w:t>
            </w:r>
          </w:p>
        </w:tc>
        <w:tc>
          <w:tcPr>
            <w:tcW w:w="1120" w:type="dxa"/>
            <w:noWrap/>
          </w:tcPr>
          <w:p w:rsidR="00557431" w:rsidRPr="002E0577" w:rsidRDefault="00557431" w:rsidP="00557431">
            <w:pPr>
              <w:jc w:val="center"/>
              <w:rPr>
                <w:rFonts w:ascii="Courier New" w:hAnsi="Courier New" w:cs="Courier New"/>
                <w:color w:val="000000"/>
                <w:sz w:val="22"/>
                <w:szCs w:val="22"/>
              </w:rPr>
            </w:pPr>
            <w:r>
              <w:rPr>
                <w:rFonts w:ascii="Courier New" w:hAnsi="Courier New" w:cs="Courier New"/>
                <w:color w:val="000000"/>
                <w:sz w:val="22"/>
                <w:szCs w:val="22"/>
              </w:rPr>
              <w:t>7</w:t>
            </w:r>
          </w:p>
        </w:tc>
        <w:tc>
          <w:tcPr>
            <w:tcW w:w="1120" w:type="dxa"/>
            <w:noWrap/>
          </w:tcPr>
          <w:p w:rsidR="00557431" w:rsidRPr="002E0577" w:rsidRDefault="00557431" w:rsidP="00557431">
            <w:pPr>
              <w:jc w:val="center"/>
              <w:rPr>
                <w:rFonts w:ascii="Courier New" w:hAnsi="Courier New" w:cs="Courier New"/>
                <w:color w:val="000000"/>
                <w:sz w:val="22"/>
                <w:szCs w:val="22"/>
              </w:rPr>
            </w:pPr>
            <w:r w:rsidRPr="002E0577">
              <w:rPr>
                <w:rFonts w:ascii="Courier New" w:hAnsi="Courier New" w:cs="Courier New"/>
                <w:color w:val="000000"/>
                <w:sz w:val="22"/>
                <w:szCs w:val="22"/>
              </w:rPr>
              <w:t>8</w:t>
            </w:r>
          </w:p>
        </w:tc>
        <w:tc>
          <w:tcPr>
            <w:tcW w:w="1120" w:type="dxa"/>
            <w:noWrap/>
          </w:tcPr>
          <w:p w:rsidR="00557431" w:rsidRPr="002E0577" w:rsidRDefault="00557431" w:rsidP="00557431">
            <w:pPr>
              <w:jc w:val="center"/>
              <w:rPr>
                <w:rFonts w:ascii="Courier New" w:hAnsi="Courier New" w:cs="Courier New"/>
                <w:color w:val="000000"/>
                <w:sz w:val="22"/>
                <w:szCs w:val="22"/>
              </w:rPr>
            </w:pPr>
            <w:r w:rsidRPr="002E0577">
              <w:rPr>
                <w:rFonts w:ascii="Courier New" w:hAnsi="Courier New" w:cs="Courier New"/>
                <w:color w:val="000000"/>
                <w:sz w:val="22"/>
                <w:szCs w:val="22"/>
              </w:rPr>
              <w:t>8</w:t>
            </w:r>
          </w:p>
        </w:tc>
        <w:tc>
          <w:tcPr>
            <w:tcW w:w="907" w:type="dxa"/>
            <w:noWrap/>
          </w:tcPr>
          <w:p w:rsidR="00557431" w:rsidRPr="002E0577" w:rsidRDefault="00557431" w:rsidP="00557431">
            <w:pPr>
              <w:jc w:val="center"/>
              <w:rPr>
                <w:rFonts w:ascii="Courier New" w:hAnsi="Courier New" w:cs="Courier New"/>
                <w:color w:val="000000"/>
                <w:sz w:val="22"/>
                <w:szCs w:val="22"/>
              </w:rPr>
            </w:pPr>
            <w:r>
              <w:rPr>
                <w:rFonts w:ascii="Courier New" w:hAnsi="Courier New" w:cs="Courier New"/>
                <w:color w:val="000000"/>
                <w:sz w:val="22"/>
                <w:szCs w:val="22"/>
              </w:rPr>
              <w:t>8</w:t>
            </w:r>
          </w:p>
        </w:tc>
        <w:tc>
          <w:tcPr>
            <w:tcW w:w="907" w:type="dxa"/>
          </w:tcPr>
          <w:p w:rsidR="00557431" w:rsidRPr="002E0577" w:rsidRDefault="00557431" w:rsidP="00557431">
            <w:pPr>
              <w:jc w:val="center"/>
              <w:rPr>
                <w:rFonts w:ascii="Courier New" w:hAnsi="Courier New" w:cs="Courier New"/>
                <w:color w:val="000000"/>
                <w:sz w:val="22"/>
                <w:szCs w:val="22"/>
              </w:rPr>
            </w:pPr>
            <w:r>
              <w:rPr>
                <w:rFonts w:ascii="Courier New" w:hAnsi="Courier New" w:cs="Courier New"/>
                <w:color w:val="000000"/>
                <w:sz w:val="22"/>
                <w:szCs w:val="22"/>
              </w:rPr>
              <w:t>8</w:t>
            </w:r>
          </w:p>
        </w:tc>
        <w:tc>
          <w:tcPr>
            <w:tcW w:w="907" w:type="dxa"/>
          </w:tcPr>
          <w:p w:rsidR="00557431" w:rsidRPr="002E0577" w:rsidRDefault="00557431" w:rsidP="00557431">
            <w:pPr>
              <w:jc w:val="center"/>
              <w:rPr>
                <w:rFonts w:ascii="Courier New" w:hAnsi="Courier New" w:cs="Courier New"/>
                <w:color w:val="000000"/>
                <w:sz w:val="22"/>
                <w:szCs w:val="22"/>
              </w:rPr>
            </w:pPr>
            <w:r>
              <w:rPr>
                <w:rFonts w:ascii="Courier New" w:hAnsi="Courier New" w:cs="Courier New"/>
                <w:color w:val="000000"/>
                <w:sz w:val="22"/>
                <w:szCs w:val="22"/>
              </w:rPr>
              <w:t>8</w:t>
            </w:r>
          </w:p>
        </w:tc>
        <w:tc>
          <w:tcPr>
            <w:tcW w:w="907" w:type="dxa"/>
            <w:tcBorders>
              <w:top w:val="single" w:sz="4" w:space="0" w:color="595959"/>
              <w:left w:val="single" w:sz="4" w:space="0" w:color="595959"/>
              <w:bottom w:val="single" w:sz="4" w:space="0" w:color="595959"/>
              <w:right w:val="single" w:sz="4" w:space="0" w:color="595959"/>
            </w:tcBorders>
          </w:tcPr>
          <w:p w:rsidR="00557431" w:rsidRPr="00832B82" w:rsidRDefault="00557431" w:rsidP="00557431">
            <w:pPr>
              <w:spacing w:before="40" w:after="40"/>
              <w:jc w:val="center"/>
              <w:rPr>
                <w:rFonts w:ascii="Courier New" w:eastAsia="Calibri" w:hAnsi="Courier New" w:cs="Courier New"/>
                <w:sz w:val="22"/>
                <w:szCs w:val="22"/>
              </w:rPr>
            </w:pPr>
            <w:r>
              <w:rPr>
                <w:rFonts w:ascii="Courier New" w:eastAsia="Calibri" w:hAnsi="Courier New" w:cs="Courier New"/>
                <w:sz w:val="22"/>
                <w:szCs w:val="22"/>
              </w:rPr>
              <w:t>8</w:t>
            </w:r>
          </w:p>
        </w:tc>
      </w:tr>
      <w:tr w:rsidR="00637F89"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F75983" w:rsidP="00637F89">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4</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w:t>
            </w:r>
          </w:p>
        </w:tc>
        <w:tc>
          <w:tcPr>
            <w:tcW w:w="3724" w:type="dxa"/>
            <w:tcBorders>
              <w:top w:val="single" w:sz="4" w:space="0" w:color="595959"/>
              <w:left w:val="single" w:sz="4" w:space="0" w:color="595959"/>
              <w:bottom w:val="single" w:sz="4" w:space="0" w:color="595959"/>
              <w:right w:val="single" w:sz="4" w:space="0" w:color="595959"/>
            </w:tcBorders>
            <w:noWrap/>
          </w:tcPr>
          <w:p w:rsidR="00637F89" w:rsidRPr="00832B82" w:rsidRDefault="00637F89" w:rsidP="00637F89">
            <w:pPr>
              <w:spacing w:line="276" w:lineRule="auto"/>
              <w:jc w:val="both"/>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 xml:space="preserve">Количество школьников, отдохнувших в ЛДП МБОУ СОШ </w:t>
            </w:r>
          </w:p>
        </w:tc>
        <w:tc>
          <w:tcPr>
            <w:tcW w:w="1287" w:type="dxa"/>
            <w:noWrap/>
          </w:tcPr>
          <w:p w:rsidR="00637F89" w:rsidRPr="00143463" w:rsidRDefault="00637F89" w:rsidP="00637F89">
            <w:pPr>
              <w:jc w:val="center"/>
              <w:rPr>
                <w:rFonts w:ascii="Courier New" w:hAnsi="Courier New" w:cs="Courier New"/>
                <w:sz w:val="22"/>
                <w:szCs w:val="22"/>
              </w:rPr>
            </w:pPr>
            <w:r w:rsidRPr="00143463">
              <w:rPr>
                <w:rFonts w:ascii="Courier New" w:hAnsi="Courier New" w:cs="Courier New"/>
                <w:sz w:val="22"/>
                <w:szCs w:val="22"/>
              </w:rPr>
              <w:t>ед.</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jc w:val="center"/>
              <w:rPr>
                <w:rFonts w:ascii="Courier New" w:eastAsia="Calibri" w:hAnsi="Courier New" w:cs="Courier New"/>
                <w:sz w:val="22"/>
                <w:szCs w:val="22"/>
              </w:rPr>
            </w:pPr>
            <w:r w:rsidRPr="00832B82">
              <w:rPr>
                <w:rFonts w:ascii="Courier New" w:eastAsia="Calibri" w:hAnsi="Courier New" w:cs="Courier New"/>
                <w:sz w:val="22"/>
                <w:szCs w:val="22"/>
              </w:rPr>
              <w:t>351</w:t>
            </w:r>
          </w:p>
        </w:tc>
        <w:tc>
          <w:tcPr>
            <w:tcW w:w="1120" w:type="dxa"/>
            <w:noWrap/>
          </w:tcPr>
          <w:p w:rsidR="00637F89" w:rsidRPr="00143463" w:rsidRDefault="00637F89" w:rsidP="00637F89">
            <w:pPr>
              <w:jc w:val="center"/>
              <w:rPr>
                <w:rFonts w:ascii="Courier New" w:hAnsi="Courier New" w:cs="Courier New"/>
                <w:sz w:val="22"/>
                <w:szCs w:val="22"/>
              </w:rPr>
            </w:pPr>
            <w:r>
              <w:rPr>
                <w:rFonts w:ascii="Courier New" w:hAnsi="Courier New" w:cs="Courier New"/>
                <w:sz w:val="22"/>
                <w:szCs w:val="22"/>
              </w:rPr>
              <w:t>358</w:t>
            </w:r>
          </w:p>
        </w:tc>
        <w:tc>
          <w:tcPr>
            <w:tcW w:w="1120" w:type="dxa"/>
            <w:noWrap/>
          </w:tcPr>
          <w:p w:rsidR="00637F89" w:rsidRPr="00143463" w:rsidRDefault="00637F89" w:rsidP="00637F89">
            <w:pPr>
              <w:jc w:val="center"/>
              <w:rPr>
                <w:rFonts w:ascii="Courier New" w:hAnsi="Courier New" w:cs="Courier New"/>
                <w:sz w:val="22"/>
                <w:szCs w:val="22"/>
              </w:rPr>
            </w:pPr>
            <w:r>
              <w:rPr>
                <w:rFonts w:ascii="Courier New" w:hAnsi="Courier New" w:cs="Courier New"/>
                <w:sz w:val="22"/>
                <w:szCs w:val="22"/>
              </w:rPr>
              <w:t>345</w:t>
            </w:r>
          </w:p>
        </w:tc>
        <w:tc>
          <w:tcPr>
            <w:tcW w:w="1120" w:type="dxa"/>
            <w:noWrap/>
          </w:tcPr>
          <w:p w:rsidR="00637F89" w:rsidRPr="00143463" w:rsidRDefault="00637F89" w:rsidP="00637F89">
            <w:pPr>
              <w:jc w:val="center"/>
              <w:rPr>
                <w:rFonts w:ascii="Courier New" w:hAnsi="Courier New" w:cs="Courier New"/>
                <w:sz w:val="22"/>
                <w:szCs w:val="22"/>
              </w:rPr>
            </w:pPr>
            <w:r w:rsidRPr="00143463">
              <w:rPr>
                <w:rFonts w:ascii="Courier New" w:hAnsi="Courier New" w:cs="Courier New"/>
                <w:sz w:val="22"/>
                <w:szCs w:val="22"/>
              </w:rPr>
              <w:t>3</w:t>
            </w:r>
            <w:r>
              <w:rPr>
                <w:rFonts w:ascii="Courier New" w:hAnsi="Courier New" w:cs="Courier New"/>
                <w:sz w:val="22"/>
                <w:szCs w:val="22"/>
              </w:rPr>
              <w:t>58</w:t>
            </w:r>
          </w:p>
        </w:tc>
        <w:tc>
          <w:tcPr>
            <w:tcW w:w="907" w:type="dxa"/>
            <w:noWrap/>
          </w:tcPr>
          <w:p w:rsidR="00637F89" w:rsidRPr="00143463" w:rsidRDefault="00637F89" w:rsidP="00637F89">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c>
          <w:tcPr>
            <w:tcW w:w="907" w:type="dxa"/>
          </w:tcPr>
          <w:p w:rsidR="00637F89" w:rsidRPr="00143463" w:rsidRDefault="00637F89" w:rsidP="00637F89">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c>
          <w:tcPr>
            <w:tcW w:w="907" w:type="dxa"/>
          </w:tcPr>
          <w:p w:rsidR="00637F89" w:rsidRPr="00143463" w:rsidRDefault="00637F89" w:rsidP="00637F89">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c>
          <w:tcPr>
            <w:tcW w:w="907" w:type="dxa"/>
          </w:tcPr>
          <w:p w:rsidR="00637F89" w:rsidRPr="00143463" w:rsidRDefault="00637F89" w:rsidP="00637F89">
            <w:pPr>
              <w:jc w:val="center"/>
              <w:rPr>
                <w:rFonts w:ascii="Courier New" w:hAnsi="Courier New" w:cs="Courier New"/>
                <w:sz w:val="22"/>
                <w:szCs w:val="22"/>
              </w:rPr>
            </w:pPr>
            <w:r w:rsidRPr="00143463">
              <w:rPr>
                <w:rFonts w:ascii="Courier New" w:hAnsi="Courier New" w:cs="Courier New"/>
                <w:sz w:val="22"/>
                <w:szCs w:val="22"/>
              </w:rPr>
              <w:t>35</w:t>
            </w:r>
            <w:r>
              <w:rPr>
                <w:rFonts w:ascii="Courier New" w:hAnsi="Courier New" w:cs="Courier New"/>
                <w:sz w:val="22"/>
                <w:szCs w:val="22"/>
              </w:rPr>
              <w:t>8</w:t>
            </w:r>
          </w:p>
        </w:tc>
      </w:tr>
      <w:tr w:rsidR="00637F89"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F75983" w:rsidP="00637F89">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4</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3</w:t>
            </w:r>
          </w:p>
        </w:tc>
        <w:tc>
          <w:tcPr>
            <w:tcW w:w="3724" w:type="dxa"/>
            <w:tcBorders>
              <w:top w:val="single" w:sz="4" w:space="0" w:color="595959"/>
              <w:left w:val="single" w:sz="4" w:space="0" w:color="595959"/>
              <w:bottom w:val="single" w:sz="4" w:space="0" w:color="595959"/>
              <w:right w:val="single" w:sz="4" w:space="0" w:color="595959"/>
            </w:tcBorders>
            <w:noWrap/>
          </w:tcPr>
          <w:p w:rsidR="00637F89" w:rsidRPr="00832B82" w:rsidRDefault="00637F89" w:rsidP="00637F89">
            <w:pPr>
              <w:spacing w:line="276" w:lineRule="auto"/>
              <w:jc w:val="both"/>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Количество школьников, отдохнувших в палаточном оздоровительном лагере «Олимп»</w:t>
            </w:r>
          </w:p>
        </w:tc>
        <w:tc>
          <w:tcPr>
            <w:tcW w:w="1287" w:type="dxa"/>
            <w:noWrap/>
          </w:tcPr>
          <w:p w:rsidR="00637F89" w:rsidRPr="00143463" w:rsidRDefault="00637F89" w:rsidP="00637F89">
            <w:pPr>
              <w:jc w:val="center"/>
              <w:rPr>
                <w:rFonts w:ascii="Courier New" w:hAnsi="Courier New" w:cs="Courier New"/>
                <w:sz w:val="22"/>
                <w:szCs w:val="22"/>
              </w:rPr>
            </w:pPr>
            <w:r w:rsidRPr="00143463">
              <w:rPr>
                <w:rFonts w:ascii="Courier New" w:hAnsi="Courier New" w:cs="Courier New"/>
                <w:sz w:val="22"/>
                <w:szCs w:val="22"/>
              </w:rPr>
              <w:t>ед.</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100</w:t>
            </w:r>
          </w:p>
        </w:tc>
      </w:tr>
      <w:tr w:rsidR="00DB2B6A"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DB2B6A" w:rsidRPr="00832B82" w:rsidRDefault="00DB2B6A" w:rsidP="00557431">
            <w:pPr>
              <w:spacing w:before="40" w:after="40"/>
              <w:rPr>
                <w:rFonts w:ascii="Courier New" w:eastAsia="Calibri" w:hAnsi="Courier New" w:cs="Courier New"/>
                <w:sz w:val="22"/>
                <w:szCs w:val="22"/>
              </w:rPr>
            </w:pPr>
          </w:p>
        </w:tc>
        <w:tc>
          <w:tcPr>
            <w:tcW w:w="710" w:type="dxa"/>
            <w:tcBorders>
              <w:top w:val="single" w:sz="4" w:space="0" w:color="595959"/>
              <w:left w:val="single" w:sz="4" w:space="0" w:color="595959"/>
              <w:bottom w:val="single" w:sz="4" w:space="0" w:color="595959"/>
              <w:right w:val="single" w:sz="4" w:space="0" w:color="595959"/>
            </w:tcBorders>
            <w:vAlign w:val="center"/>
          </w:tcPr>
          <w:p w:rsidR="00DB2B6A" w:rsidRPr="00832B82" w:rsidRDefault="00DB2B6A" w:rsidP="00557431">
            <w:pPr>
              <w:spacing w:before="40" w:after="40"/>
              <w:jc w:val="center"/>
              <w:rPr>
                <w:rFonts w:ascii="Courier New" w:eastAsia="Calibri" w:hAnsi="Courier New" w:cs="Courier New"/>
                <w:sz w:val="22"/>
                <w:szCs w:val="22"/>
              </w:rPr>
            </w:pPr>
          </w:p>
        </w:tc>
        <w:tc>
          <w:tcPr>
            <w:tcW w:w="13496" w:type="dxa"/>
            <w:gridSpan w:val="11"/>
            <w:tcBorders>
              <w:top w:val="single" w:sz="4" w:space="0" w:color="595959"/>
              <w:left w:val="single" w:sz="4" w:space="0" w:color="595959"/>
              <w:bottom w:val="single" w:sz="4" w:space="0" w:color="595959"/>
              <w:right w:val="single" w:sz="4" w:space="0" w:color="595959"/>
            </w:tcBorders>
            <w:noWrap/>
            <w:vAlign w:val="center"/>
          </w:tcPr>
          <w:p w:rsidR="00DB2B6A" w:rsidRPr="00832B82" w:rsidRDefault="00DB2B6A" w:rsidP="00557431">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 xml:space="preserve">Подпрограмма 5. </w:t>
            </w:r>
            <w:r w:rsidRPr="00832B82">
              <w:rPr>
                <w:rFonts w:ascii="Courier New" w:eastAsia="Calibri" w:hAnsi="Courier New" w:cs="Courier New"/>
                <w:b/>
                <w:sz w:val="22"/>
                <w:szCs w:val="22"/>
              </w:rPr>
              <w:t>«</w:t>
            </w:r>
            <w:r w:rsidRPr="00832B82">
              <w:rPr>
                <w:rFonts w:ascii="Courier New" w:eastAsia="Calibri" w:hAnsi="Courier New" w:cs="Courier New"/>
                <w:sz w:val="22"/>
                <w:szCs w:val="22"/>
              </w:rPr>
              <w:t>Совершенствование государственного управл</w:t>
            </w:r>
            <w:r>
              <w:rPr>
                <w:rFonts w:ascii="Courier New" w:eastAsia="Calibri" w:hAnsi="Courier New" w:cs="Courier New"/>
                <w:sz w:val="22"/>
                <w:szCs w:val="22"/>
              </w:rPr>
              <w:t xml:space="preserve">ения в сфере образования на 2019-2024 </w:t>
            </w:r>
            <w:r w:rsidRPr="00832B82">
              <w:rPr>
                <w:rFonts w:ascii="Courier New" w:eastAsia="Calibri" w:hAnsi="Courier New" w:cs="Courier New"/>
                <w:sz w:val="22"/>
                <w:szCs w:val="22"/>
              </w:rPr>
              <w:t>годы»</w:t>
            </w:r>
          </w:p>
        </w:tc>
      </w:tr>
      <w:tr w:rsidR="00637F89"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F75983" w:rsidP="00637F89">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5</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637F89" w:rsidRPr="00832B82" w:rsidRDefault="00637F89" w:rsidP="00637F89">
            <w:pPr>
              <w:spacing w:before="40" w:after="40"/>
              <w:rPr>
                <w:rFonts w:ascii="Courier New" w:eastAsia="Calibri" w:hAnsi="Courier New" w:cs="Courier New"/>
                <w:sz w:val="22"/>
                <w:szCs w:val="22"/>
              </w:rPr>
            </w:pPr>
            <w:r>
              <w:rPr>
                <w:rFonts w:ascii="Courier New" w:hAnsi="Courier New" w:cs="Courier New"/>
                <w:color w:val="000000"/>
                <w:spacing w:val="-2"/>
                <w:sz w:val="22"/>
                <w:szCs w:val="22"/>
                <w:lang w:eastAsia="ar-SA"/>
              </w:rPr>
              <w:t>Уровень удовлетворенности граждан муниципального образования Балаганский район качеством предоставляемых муниципальных услуг в сфере образования</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r>
      <w:tr w:rsidR="00637F89"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F75983" w:rsidP="00637F89">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5</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2</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637F89" w:rsidRPr="00832B82" w:rsidRDefault="00637F89" w:rsidP="00637F89">
            <w:pPr>
              <w:spacing w:before="40" w:after="40"/>
              <w:rPr>
                <w:rFonts w:ascii="Courier New" w:eastAsia="Calibri" w:hAnsi="Courier New" w:cs="Courier New"/>
                <w:sz w:val="22"/>
                <w:szCs w:val="22"/>
                <w:lang w:eastAsia="en-US"/>
              </w:rPr>
            </w:pPr>
            <w:r>
              <w:rPr>
                <w:rFonts w:ascii="Courier New" w:hAnsi="Courier New" w:cs="Courier New"/>
                <w:color w:val="000000"/>
                <w:spacing w:val="-2"/>
                <w:sz w:val="22"/>
                <w:szCs w:val="22"/>
                <w:lang w:eastAsia="ar-SA"/>
              </w:rPr>
              <w:t>Организация и успешное проведение районных мероприятий, конкурсов, научно-практических конференций и социально значимых мероприятий (совместно с родителями, общественностью, представителями органов власти)</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да</w:t>
            </w:r>
          </w:p>
        </w:tc>
      </w:tr>
      <w:tr w:rsidR="00637F89"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F75983" w:rsidP="00637F89">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5</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sidRPr="00832B82">
              <w:rPr>
                <w:rFonts w:ascii="Courier New" w:eastAsia="Calibri" w:hAnsi="Courier New" w:cs="Courier New"/>
                <w:sz w:val="22"/>
                <w:szCs w:val="22"/>
              </w:rPr>
              <w:t>3</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637F89" w:rsidRPr="00832B82" w:rsidRDefault="00637F89" w:rsidP="00637F89">
            <w:pPr>
              <w:spacing w:before="40" w:after="40"/>
              <w:rPr>
                <w:rFonts w:ascii="Courier New" w:eastAsia="Calibri" w:hAnsi="Courier New" w:cs="Courier New"/>
                <w:sz w:val="22"/>
                <w:szCs w:val="22"/>
                <w:lang w:eastAsia="en-US"/>
              </w:rPr>
            </w:pPr>
            <w:r>
              <w:rPr>
                <w:rFonts w:ascii="Courier New" w:hAnsi="Courier New" w:cs="Courier New"/>
                <w:color w:val="000000"/>
                <w:spacing w:val="-2"/>
                <w:sz w:val="22"/>
                <w:szCs w:val="22"/>
                <w:lang w:eastAsia="ar-SA"/>
              </w:rPr>
              <w:t>Организация и качественное проведение итоговой аттестации выпускников</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line="276" w:lineRule="auto"/>
              <w:jc w:val="center"/>
              <w:rPr>
                <w:rFonts w:ascii="Courier New" w:eastAsia="Calibri" w:hAnsi="Courier New" w:cs="Courier New"/>
                <w:sz w:val="22"/>
                <w:szCs w:val="22"/>
                <w:lang w:eastAsia="en-US"/>
              </w:rPr>
            </w:pPr>
            <w:r>
              <w:rPr>
                <w:rFonts w:ascii="Courier New" w:eastAsia="Calibri" w:hAnsi="Courier New" w:cs="Courier New"/>
                <w:sz w:val="22"/>
                <w:szCs w:val="22"/>
              </w:rPr>
              <w:t>Отсутствие апелляций</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c>
          <w:tcPr>
            <w:tcW w:w="907" w:type="dxa"/>
            <w:tcBorders>
              <w:top w:val="single" w:sz="4" w:space="0" w:color="595959"/>
              <w:left w:val="single" w:sz="4" w:space="0" w:color="595959"/>
              <w:bottom w:val="single" w:sz="4" w:space="0" w:color="595959"/>
              <w:right w:val="single" w:sz="4" w:space="0" w:color="595959"/>
            </w:tcBorders>
            <w:vAlign w:val="center"/>
          </w:tcPr>
          <w:p w:rsidR="00637F89" w:rsidRPr="00832B82" w:rsidRDefault="00637F89"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отсутствие</w:t>
            </w:r>
          </w:p>
        </w:tc>
      </w:tr>
      <w:tr w:rsidR="004D47AC"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4D47AC" w:rsidRPr="00832B82" w:rsidRDefault="004D47AC" w:rsidP="00637F89">
            <w:pPr>
              <w:spacing w:before="40" w:after="40"/>
              <w:rPr>
                <w:rFonts w:ascii="Courier New" w:eastAsia="Calibri" w:hAnsi="Courier New" w:cs="Courier New"/>
                <w:sz w:val="22"/>
                <w:szCs w:val="22"/>
              </w:rPr>
            </w:pPr>
          </w:p>
        </w:tc>
        <w:tc>
          <w:tcPr>
            <w:tcW w:w="710" w:type="dxa"/>
            <w:tcBorders>
              <w:top w:val="single" w:sz="4" w:space="0" w:color="595959"/>
              <w:left w:val="single" w:sz="4" w:space="0" w:color="595959"/>
              <w:bottom w:val="single" w:sz="4" w:space="0" w:color="595959"/>
              <w:right w:val="single" w:sz="4" w:space="0" w:color="595959"/>
            </w:tcBorders>
            <w:vAlign w:val="center"/>
          </w:tcPr>
          <w:p w:rsidR="004D47AC" w:rsidRPr="00832B82" w:rsidRDefault="004D47AC" w:rsidP="00637F89">
            <w:pPr>
              <w:spacing w:before="40" w:after="40"/>
              <w:jc w:val="center"/>
              <w:rPr>
                <w:rFonts w:ascii="Courier New" w:eastAsia="Calibri" w:hAnsi="Courier New" w:cs="Courier New"/>
                <w:sz w:val="22"/>
                <w:szCs w:val="22"/>
              </w:rPr>
            </w:pPr>
          </w:p>
        </w:tc>
        <w:tc>
          <w:tcPr>
            <w:tcW w:w="13496" w:type="dxa"/>
            <w:gridSpan w:val="11"/>
            <w:tcBorders>
              <w:top w:val="single" w:sz="4" w:space="0" w:color="595959"/>
              <w:left w:val="single" w:sz="4" w:space="0" w:color="595959"/>
              <w:bottom w:val="single" w:sz="4" w:space="0" w:color="595959"/>
              <w:right w:val="single" w:sz="4" w:space="0" w:color="595959"/>
            </w:tcBorders>
            <w:noWrap/>
            <w:vAlign w:val="center"/>
          </w:tcPr>
          <w:p w:rsidR="004D47AC" w:rsidRPr="004D47AC" w:rsidRDefault="004D47AC" w:rsidP="004D47AC">
            <w:pPr>
              <w:spacing w:before="40" w:after="40"/>
              <w:jc w:val="center"/>
              <w:rPr>
                <w:rFonts w:ascii="Courier New" w:eastAsia="Calibri" w:hAnsi="Courier New" w:cs="Courier New"/>
                <w:sz w:val="22"/>
                <w:szCs w:val="22"/>
              </w:rPr>
            </w:pPr>
            <w:r w:rsidRPr="004D47AC">
              <w:rPr>
                <w:rFonts w:ascii="Courier New" w:eastAsia="Calibri" w:hAnsi="Courier New" w:cs="Courier New"/>
                <w:bCs/>
                <w:sz w:val="22"/>
                <w:szCs w:val="22"/>
              </w:rPr>
              <w:t>Подпрограмма 6. «Безопасность образовательных учреждений</w:t>
            </w:r>
            <w:r>
              <w:rPr>
                <w:rFonts w:ascii="Courier New" w:eastAsia="Calibri" w:hAnsi="Courier New" w:cs="Courier New"/>
                <w:bCs/>
                <w:sz w:val="22"/>
                <w:szCs w:val="22"/>
              </w:rPr>
              <w:t xml:space="preserve"> </w:t>
            </w:r>
            <w:r w:rsidRPr="004D47AC">
              <w:rPr>
                <w:rFonts w:ascii="Courier New" w:eastAsia="Calibri" w:hAnsi="Courier New" w:cs="Courier New"/>
                <w:bCs/>
                <w:sz w:val="22"/>
                <w:szCs w:val="22"/>
              </w:rPr>
              <w:t>в муниципальном образовании Балаганский район</w:t>
            </w:r>
            <w:r>
              <w:rPr>
                <w:rFonts w:ascii="Courier New" w:eastAsia="Calibri" w:hAnsi="Courier New" w:cs="Courier New"/>
                <w:bCs/>
                <w:sz w:val="22"/>
                <w:szCs w:val="22"/>
              </w:rPr>
              <w:t xml:space="preserve"> </w:t>
            </w:r>
            <w:r w:rsidRPr="004D47AC">
              <w:rPr>
                <w:rFonts w:ascii="Courier New" w:eastAsia="Calibri" w:hAnsi="Courier New" w:cs="Courier New"/>
                <w:bCs/>
                <w:sz w:val="22"/>
                <w:szCs w:val="22"/>
              </w:rPr>
              <w:t>на 2019-2024 годы»</w:t>
            </w:r>
          </w:p>
        </w:tc>
      </w:tr>
      <w:tr w:rsidR="004D47AC" w:rsidRPr="00832B82" w:rsidTr="00D32B1A">
        <w:trPr>
          <w:trHeight w:val="20"/>
        </w:trPr>
        <w:tc>
          <w:tcPr>
            <w:tcW w:w="725" w:type="dxa"/>
            <w:tcBorders>
              <w:top w:val="single" w:sz="4" w:space="0" w:color="595959"/>
              <w:left w:val="single" w:sz="4" w:space="0" w:color="595959"/>
              <w:bottom w:val="single" w:sz="4" w:space="0" w:color="595959"/>
              <w:right w:val="single" w:sz="4" w:space="0" w:color="595959"/>
            </w:tcBorders>
            <w:vAlign w:val="center"/>
          </w:tcPr>
          <w:p w:rsidR="004D47AC" w:rsidRPr="00832B82" w:rsidRDefault="00F75983" w:rsidP="00637F89">
            <w:pPr>
              <w:spacing w:before="40" w:after="40"/>
              <w:rPr>
                <w:rFonts w:ascii="Courier New" w:eastAsia="Calibri" w:hAnsi="Courier New" w:cs="Courier New"/>
                <w:sz w:val="22"/>
                <w:szCs w:val="22"/>
              </w:rPr>
            </w:pPr>
            <w:r>
              <w:rPr>
                <w:rFonts w:ascii="Courier New" w:eastAsia="Calibri" w:hAnsi="Courier New" w:cs="Courier New"/>
                <w:sz w:val="22"/>
                <w:szCs w:val="22"/>
              </w:rPr>
              <w:t>1</w:t>
            </w:r>
          </w:p>
        </w:tc>
        <w:tc>
          <w:tcPr>
            <w:tcW w:w="710" w:type="dxa"/>
            <w:tcBorders>
              <w:top w:val="single" w:sz="4" w:space="0" w:color="595959"/>
              <w:left w:val="single" w:sz="4" w:space="0" w:color="595959"/>
              <w:bottom w:val="single" w:sz="4" w:space="0" w:color="595959"/>
              <w:right w:val="single" w:sz="4" w:space="0" w:color="595959"/>
            </w:tcBorders>
            <w:vAlign w:val="center"/>
          </w:tcPr>
          <w:p w:rsidR="004D47AC" w:rsidRPr="00832B82"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6</w:t>
            </w:r>
          </w:p>
        </w:tc>
        <w:tc>
          <w:tcPr>
            <w:tcW w:w="377" w:type="dxa"/>
            <w:tcBorders>
              <w:top w:val="single" w:sz="4" w:space="0" w:color="595959"/>
              <w:left w:val="single" w:sz="4" w:space="0" w:color="595959"/>
              <w:bottom w:val="single" w:sz="4" w:space="0" w:color="595959"/>
              <w:right w:val="single" w:sz="4" w:space="0" w:color="595959"/>
            </w:tcBorders>
            <w:noWrap/>
            <w:vAlign w:val="center"/>
          </w:tcPr>
          <w:p w:rsidR="004D47AC" w:rsidRPr="00832B82"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1</w:t>
            </w:r>
          </w:p>
        </w:tc>
        <w:tc>
          <w:tcPr>
            <w:tcW w:w="3724" w:type="dxa"/>
            <w:tcBorders>
              <w:top w:val="single" w:sz="4" w:space="0" w:color="595959"/>
              <w:left w:val="single" w:sz="4" w:space="0" w:color="595959"/>
              <w:bottom w:val="single" w:sz="4" w:space="0" w:color="595959"/>
              <w:right w:val="single" w:sz="4" w:space="0" w:color="595959"/>
            </w:tcBorders>
            <w:noWrap/>
            <w:vAlign w:val="bottom"/>
          </w:tcPr>
          <w:p w:rsidR="004D47AC" w:rsidRDefault="004D47AC" w:rsidP="00637F89">
            <w:pPr>
              <w:spacing w:before="40" w:after="40"/>
              <w:rPr>
                <w:rFonts w:ascii="Courier New" w:hAnsi="Courier New" w:cs="Courier New"/>
                <w:color w:val="000000"/>
                <w:spacing w:val="-2"/>
                <w:sz w:val="22"/>
                <w:szCs w:val="22"/>
                <w:lang w:eastAsia="ar-SA"/>
              </w:rPr>
            </w:pPr>
            <w:r w:rsidRPr="004D47AC">
              <w:rPr>
                <w:rFonts w:ascii="Courier New" w:eastAsia="SimSun" w:hAnsi="Courier New" w:cs="Courier New"/>
                <w:color w:val="000000"/>
                <w:kern w:val="1"/>
                <w:sz w:val="22"/>
                <w:szCs w:val="22"/>
                <w:lang w:eastAsia="hi-IN" w:bidi="hi-IN"/>
              </w:rPr>
              <w:t>Количество образовательных учреждений, укомплектованных первичными средствами пожаротушения и усиление охраны общественного порядка</w:t>
            </w:r>
          </w:p>
        </w:tc>
        <w:tc>
          <w:tcPr>
            <w:tcW w:w="1287" w:type="dxa"/>
            <w:tcBorders>
              <w:top w:val="single" w:sz="4" w:space="0" w:color="595959"/>
              <w:left w:val="single" w:sz="4" w:space="0" w:color="595959"/>
              <w:bottom w:val="single" w:sz="4" w:space="0" w:color="595959"/>
              <w:right w:val="single" w:sz="4" w:space="0" w:color="595959"/>
            </w:tcBorders>
            <w:noWrap/>
            <w:vAlign w:val="center"/>
          </w:tcPr>
          <w:p w:rsidR="004D47AC" w:rsidRDefault="004D47AC" w:rsidP="00637F89">
            <w:pPr>
              <w:spacing w:line="276" w:lineRule="auto"/>
              <w:jc w:val="center"/>
              <w:rPr>
                <w:rFonts w:ascii="Courier New" w:eastAsia="Calibri" w:hAnsi="Courier New" w:cs="Courier New"/>
                <w:sz w:val="22"/>
                <w:szCs w:val="22"/>
              </w:rPr>
            </w:pPr>
            <w:r>
              <w:rPr>
                <w:rFonts w:ascii="Courier New" w:eastAsia="Calibri" w:hAnsi="Courier New" w:cs="Courier New"/>
                <w:sz w:val="22"/>
                <w:szCs w:val="22"/>
              </w:rPr>
              <w:t>ед.</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19</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19</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w:t>
            </w:r>
          </w:p>
        </w:tc>
        <w:tc>
          <w:tcPr>
            <w:tcW w:w="1120" w:type="dxa"/>
            <w:tcBorders>
              <w:top w:val="single" w:sz="4" w:space="0" w:color="595959"/>
              <w:left w:val="single" w:sz="4" w:space="0" w:color="595959"/>
              <w:bottom w:val="single" w:sz="4" w:space="0" w:color="595959"/>
              <w:right w:val="single" w:sz="4" w:space="0" w:color="595959"/>
            </w:tcBorders>
            <w:noWrap/>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w:t>
            </w:r>
          </w:p>
        </w:tc>
        <w:tc>
          <w:tcPr>
            <w:tcW w:w="907" w:type="dxa"/>
            <w:tcBorders>
              <w:top w:val="single" w:sz="4" w:space="0" w:color="595959"/>
              <w:left w:val="single" w:sz="4" w:space="0" w:color="595959"/>
              <w:bottom w:val="single" w:sz="4" w:space="0" w:color="595959"/>
              <w:right w:val="single" w:sz="4" w:space="0" w:color="595959"/>
            </w:tcBorders>
            <w:noWrap/>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w:t>
            </w:r>
          </w:p>
        </w:tc>
        <w:tc>
          <w:tcPr>
            <w:tcW w:w="907" w:type="dxa"/>
            <w:tcBorders>
              <w:top w:val="single" w:sz="4" w:space="0" w:color="595959"/>
              <w:left w:val="single" w:sz="4" w:space="0" w:color="595959"/>
              <w:bottom w:val="single" w:sz="4" w:space="0" w:color="595959"/>
              <w:right w:val="single" w:sz="4" w:space="0" w:color="595959"/>
            </w:tcBorders>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w:t>
            </w:r>
          </w:p>
        </w:tc>
        <w:tc>
          <w:tcPr>
            <w:tcW w:w="907" w:type="dxa"/>
            <w:tcBorders>
              <w:top w:val="single" w:sz="4" w:space="0" w:color="595959"/>
              <w:left w:val="single" w:sz="4" w:space="0" w:color="595959"/>
              <w:bottom w:val="single" w:sz="4" w:space="0" w:color="595959"/>
              <w:right w:val="single" w:sz="4" w:space="0" w:color="595959"/>
            </w:tcBorders>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w:t>
            </w:r>
          </w:p>
        </w:tc>
        <w:tc>
          <w:tcPr>
            <w:tcW w:w="907" w:type="dxa"/>
            <w:tcBorders>
              <w:top w:val="single" w:sz="4" w:space="0" w:color="595959"/>
              <w:left w:val="single" w:sz="4" w:space="0" w:color="595959"/>
              <w:bottom w:val="single" w:sz="4" w:space="0" w:color="595959"/>
              <w:right w:val="single" w:sz="4" w:space="0" w:color="595959"/>
            </w:tcBorders>
            <w:vAlign w:val="center"/>
          </w:tcPr>
          <w:p w:rsidR="004D47AC" w:rsidRDefault="004D47AC" w:rsidP="00637F89">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w:t>
            </w:r>
          </w:p>
        </w:tc>
      </w:tr>
    </w:tbl>
    <w:p w:rsidR="00730511" w:rsidRPr="00730511" w:rsidRDefault="00730511" w:rsidP="00730511">
      <w:pPr>
        <w:rPr>
          <w:rFonts w:eastAsia="Calibri"/>
        </w:rPr>
      </w:pPr>
    </w:p>
    <w:p w:rsidR="00730511" w:rsidRPr="00730511" w:rsidRDefault="00730511" w:rsidP="00730511">
      <w:pPr>
        <w:rPr>
          <w:rFonts w:eastAsia="Calibri"/>
        </w:rPr>
        <w:sectPr w:rsidR="00730511" w:rsidRPr="00730511">
          <w:pgSz w:w="16838" w:h="11906" w:orient="landscape"/>
          <w:pgMar w:top="1701" w:right="962" w:bottom="851" w:left="1134" w:header="709" w:footer="709" w:gutter="0"/>
          <w:cols w:space="720"/>
        </w:sectPr>
      </w:pPr>
    </w:p>
    <w:p w:rsidR="00730511" w:rsidRPr="00832B82" w:rsidRDefault="00730511" w:rsidP="00730511">
      <w:pPr>
        <w:spacing w:after="200" w:line="276" w:lineRule="auto"/>
        <w:jc w:val="center"/>
        <w:rPr>
          <w:rFonts w:ascii="Arial" w:eastAsia="Calibri" w:hAnsi="Arial" w:cs="Arial"/>
          <w:bCs/>
        </w:rPr>
      </w:pPr>
      <w:r w:rsidRPr="00832B82">
        <w:rPr>
          <w:rFonts w:ascii="Arial" w:eastAsia="Calibri" w:hAnsi="Arial" w:cs="Arial"/>
        </w:rPr>
        <w:t xml:space="preserve">Форма 2.Перечень основных мероприятий муниципальной программы </w:t>
      </w:r>
      <w:r w:rsidRPr="00832B82">
        <w:rPr>
          <w:rFonts w:ascii="Arial" w:eastAsia="Calibri" w:hAnsi="Arial" w:cs="Arial"/>
          <w:bCs/>
        </w:rPr>
        <w:t>«Развитие образования в Балаганском районе на 201</w:t>
      </w:r>
      <w:r w:rsidR="005A7AAF">
        <w:rPr>
          <w:rFonts w:ascii="Arial" w:eastAsia="Calibri" w:hAnsi="Arial" w:cs="Arial"/>
          <w:bCs/>
        </w:rPr>
        <w:t>9</w:t>
      </w:r>
      <w:r w:rsidRPr="00832B82">
        <w:rPr>
          <w:rFonts w:ascii="Arial" w:eastAsia="Calibri" w:hAnsi="Arial" w:cs="Arial"/>
          <w:bCs/>
        </w:rPr>
        <w:t>-20</w:t>
      </w:r>
      <w:r w:rsidR="00E46E6B" w:rsidRPr="00832B82">
        <w:rPr>
          <w:rFonts w:ascii="Arial" w:eastAsia="Calibri" w:hAnsi="Arial" w:cs="Arial"/>
          <w:bCs/>
        </w:rPr>
        <w:t>2</w:t>
      </w:r>
      <w:r w:rsidR="00D32B1A">
        <w:rPr>
          <w:rFonts w:ascii="Arial" w:eastAsia="Calibri" w:hAnsi="Arial" w:cs="Arial"/>
          <w:bCs/>
        </w:rPr>
        <w:t>4</w:t>
      </w:r>
      <w:r w:rsidRPr="00832B82">
        <w:rPr>
          <w:rFonts w:ascii="Arial" w:eastAsia="Calibri" w:hAnsi="Arial" w:cs="Arial"/>
          <w:bCs/>
        </w:rPr>
        <w:t xml:space="preserve"> годы»</w:t>
      </w:r>
    </w:p>
    <w:tbl>
      <w:tblPr>
        <w:tblW w:w="16302"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67"/>
        <w:gridCol w:w="481"/>
        <w:gridCol w:w="512"/>
        <w:gridCol w:w="425"/>
        <w:gridCol w:w="2410"/>
        <w:gridCol w:w="2551"/>
        <w:gridCol w:w="851"/>
        <w:gridCol w:w="3685"/>
        <w:gridCol w:w="4820"/>
      </w:tblGrid>
      <w:tr w:rsidR="00974A0C" w:rsidRPr="00832B82" w:rsidTr="00377C59">
        <w:trPr>
          <w:trHeight w:val="20"/>
        </w:trPr>
        <w:tc>
          <w:tcPr>
            <w:tcW w:w="1985" w:type="dxa"/>
            <w:gridSpan w:val="4"/>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Код аналитической программной классификации</w:t>
            </w:r>
          </w:p>
        </w:tc>
        <w:tc>
          <w:tcPr>
            <w:tcW w:w="2410" w:type="dxa"/>
            <w:vMerge w:val="restart"/>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Наименование подпрограммы, основного мероприятия, мероприятия</w:t>
            </w:r>
          </w:p>
        </w:tc>
        <w:tc>
          <w:tcPr>
            <w:tcW w:w="2551" w:type="dxa"/>
            <w:vMerge w:val="restart"/>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Ответственный исполнитель, соисполнители</w:t>
            </w:r>
          </w:p>
        </w:tc>
        <w:tc>
          <w:tcPr>
            <w:tcW w:w="851" w:type="dxa"/>
            <w:vMerge w:val="restart"/>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Срок выполнения</w:t>
            </w:r>
          </w:p>
        </w:tc>
        <w:tc>
          <w:tcPr>
            <w:tcW w:w="3685" w:type="dxa"/>
            <w:vMerge w:val="restart"/>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Ожидаемый непосредственный результат</w:t>
            </w:r>
          </w:p>
        </w:tc>
        <w:tc>
          <w:tcPr>
            <w:tcW w:w="4820" w:type="dxa"/>
            <w:vMerge w:val="restart"/>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Взаимосвязь с целевыми показателями (индикаторами)</w:t>
            </w:r>
          </w:p>
        </w:tc>
      </w:tr>
      <w:tr w:rsidR="00377C59"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МП</w:t>
            </w:r>
          </w:p>
        </w:tc>
        <w:tc>
          <w:tcPr>
            <w:tcW w:w="481" w:type="dxa"/>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Пп</w:t>
            </w:r>
          </w:p>
        </w:tc>
        <w:tc>
          <w:tcPr>
            <w:tcW w:w="512" w:type="dxa"/>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ОМ</w:t>
            </w:r>
          </w:p>
        </w:tc>
        <w:tc>
          <w:tcPr>
            <w:tcW w:w="425" w:type="dxa"/>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jc w:val="center"/>
              <w:rPr>
                <w:rFonts w:ascii="Courier New" w:eastAsia="Calibri" w:hAnsi="Courier New" w:cs="Courier New"/>
                <w:sz w:val="22"/>
                <w:szCs w:val="22"/>
              </w:rPr>
            </w:pPr>
            <w:r w:rsidRPr="00832B82">
              <w:rPr>
                <w:rFonts w:ascii="Courier New" w:eastAsia="Calibri" w:hAnsi="Courier New" w:cs="Courier New"/>
                <w:sz w:val="22"/>
                <w:szCs w:val="22"/>
              </w:rPr>
              <w:t>М</w:t>
            </w:r>
          </w:p>
        </w:tc>
        <w:tc>
          <w:tcPr>
            <w:tcW w:w="2410" w:type="dxa"/>
            <w:vMerge/>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rPr>
                <w:rFonts w:ascii="Courier New" w:eastAsia="Calibri" w:hAnsi="Courier New" w:cs="Courier New"/>
                <w:sz w:val="22"/>
                <w:szCs w:val="22"/>
              </w:rPr>
            </w:pPr>
          </w:p>
        </w:tc>
        <w:tc>
          <w:tcPr>
            <w:tcW w:w="2551" w:type="dxa"/>
            <w:vMerge/>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rPr>
                <w:rFonts w:ascii="Courier New" w:eastAsia="Calibri" w:hAnsi="Courier New" w:cs="Courier New"/>
                <w:sz w:val="22"/>
                <w:szCs w:val="22"/>
              </w:rPr>
            </w:pPr>
          </w:p>
        </w:tc>
        <w:tc>
          <w:tcPr>
            <w:tcW w:w="851" w:type="dxa"/>
            <w:vMerge/>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rPr>
                <w:rFonts w:ascii="Courier New" w:eastAsia="Calibri" w:hAnsi="Courier New" w:cs="Courier New"/>
                <w:sz w:val="22"/>
                <w:szCs w:val="22"/>
              </w:rPr>
            </w:pPr>
          </w:p>
        </w:tc>
        <w:tc>
          <w:tcPr>
            <w:tcW w:w="3685" w:type="dxa"/>
            <w:vMerge/>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rPr>
                <w:rFonts w:ascii="Courier New" w:eastAsia="Calibri" w:hAnsi="Courier New" w:cs="Courier New"/>
                <w:sz w:val="22"/>
                <w:szCs w:val="22"/>
              </w:rPr>
            </w:pPr>
          </w:p>
        </w:tc>
        <w:tc>
          <w:tcPr>
            <w:tcW w:w="4820" w:type="dxa"/>
            <w:vMerge/>
            <w:tcBorders>
              <w:top w:val="single" w:sz="4" w:space="0" w:color="595959"/>
              <w:left w:val="single" w:sz="4" w:space="0" w:color="595959"/>
              <w:bottom w:val="single" w:sz="4" w:space="0" w:color="595959"/>
              <w:right w:val="single" w:sz="4" w:space="0" w:color="595959"/>
            </w:tcBorders>
            <w:vAlign w:val="center"/>
          </w:tcPr>
          <w:p w:rsidR="00974A0C" w:rsidRPr="00832B82" w:rsidRDefault="00974A0C" w:rsidP="00190BD0">
            <w:pPr>
              <w:rPr>
                <w:rFonts w:ascii="Courier New" w:eastAsia="Calibri" w:hAnsi="Courier New" w:cs="Courier New"/>
                <w:sz w:val="22"/>
                <w:szCs w:val="22"/>
              </w:rPr>
            </w:pPr>
          </w:p>
        </w:tc>
      </w:tr>
      <w:tr w:rsidR="00377C59" w:rsidRPr="00832B82" w:rsidTr="00377C59">
        <w:trPr>
          <w:trHeight w:val="977"/>
        </w:trPr>
        <w:tc>
          <w:tcPr>
            <w:tcW w:w="567" w:type="dxa"/>
            <w:tcBorders>
              <w:top w:val="single" w:sz="4" w:space="0" w:color="595959"/>
              <w:left w:val="single" w:sz="4" w:space="0" w:color="595959"/>
              <w:bottom w:val="single" w:sz="4" w:space="0" w:color="595959"/>
              <w:right w:val="single" w:sz="4" w:space="0" w:color="595959"/>
            </w:tcBorders>
            <w:noWrap/>
            <w:vAlign w:val="center"/>
          </w:tcPr>
          <w:p w:rsidR="00805AB5" w:rsidRPr="00A57C9F" w:rsidRDefault="00805AB5" w:rsidP="00805AB5">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805AB5" w:rsidRPr="00832B82" w:rsidRDefault="00805AB5" w:rsidP="00805AB5">
            <w:pPr>
              <w:jc w:val="center"/>
              <w:rPr>
                <w:rFonts w:ascii="Courier New" w:eastAsia="Calibri" w:hAnsi="Courier New" w:cs="Courier New"/>
                <w:sz w:val="22"/>
                <w:szCs w:val="22"/>
              </w:rPr>
            </w:pPr>
          </w:p>
        </w:tc>
        <w:tc>
          <w:tcPr>
            <w:tcW w:w="512" w:type="dxa"/>
            <w:tcBorders>
              <w:top w:val="single" w:sz="4" w:space="0" w:color="595959"/>
              <w:left w:val="single" w:sz="4" w:space="0" w:color="595959"/>
              <w:bottom w:val="single" w:sz="4" w:space="0" w:color="595959"/>
              <w:right w:val="single" w:sz="4" w:space="0" w:color="595959"/>
            </w:tcBorders>
            <w:noWrap/>
            <w:vAlign w:val="center"/>
          </w:tcPr>
          <w:p w:rsidR="00805AB5" w:rsidRPr="00832B82" w:rsidRDefault="00805AB5" w:rsidP="00805AB5">
            <w:pPr>
              <w:jc w:val="center"/>
              <w:rPr>
                <w:rFonts w:ascii="Courier New" w:eastAsia="Calibri" w:hAnsi="Courier New" w:cs="Courier New"/>
                <w:sz w:val="22"/>
                <w:szCs w:val="22"/>
              </w:rPr>
            </w:pPr>
          </w:p>
        </w:tc>
        <w:tc>
          <w:tcPr>
            <w:tcW w:w="425" w:type="dxa"/>
            <w:tcBorders>
              <w:top w:val="single" w:sz="4" w:space="0" w:color="595959"/>
              <w:left w:val="single" w:sz="4" w:space="0" w:color="595959"/>
              <w:bottom w:val="single" w:sz="4" w:space="0" w:color="595959"/>
              <w:right w:val="single" w:sz="4" w:space="0" w:color="595959"/>
            </w:tcBorders>
            <w:noWrap/>
            <w:vAlign w:val="center"/>
          </w:tcPr>
          <w:p w:rsidR="00805AB5" w:rsidRPr="00832B82" w:rsidRDefault="00805AB5" w:rsidP="00805AB5">
            <w:pPr>
              <w:jc w:val="center"/>
              <w:rPr>
                <w:rFonts w:ascii="Courier New" w:eastAsia="Calibri"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805AB5" w:rsidRPr="00832B82" w:rsidRDefault="00805AB5" w:rsidP="00805AB5">
            <w:pPr>
              <w:spacing w:line="276" w:lineRule="auto"/>
              <w:jc w:val="center"/>
              <w:rPr>
                <w:rFonts w:ascii="Courier New" w:eastAsia="Calibri" w:hAnsi="Courier New" w:cs="Courier New"/>
                <w:b/>
                <w:bCs/>
                <w:sz w:val="22"/>
                <w:szCs w:val="22"/>
              </w:rPr>
            </w:pPr>
            <w:r w:rsidRPr="00832B82">
              <w:rPr>
                <w:rFonts w:ascii="Courier New" w:eastAsia="Calibri" w:hAnsi="Courier New" w:cs="Courier New"/>
                <w:b/>
                <w:sz w:val="22"/>
                <w:szCs w:val="22"/>
              </w:rPr>
              <w:t xml:space="preserve">Муниципальная программа </w:t>
            </w:r>
            <w:r w:rsidRPr="00832B82">
              <w:rPr>
                <w:rFonts w:ascii="Courier New" w:eastAsia="Calibri" w:hAnsi="Courier New" w:cs="Courier New"/>
                <w:b/>
                <w:bCs/>
                <w:sz w:val="22"/>
                <w:szCs w:val="22"/>
              </w:rPr>
              <w:t>«Развитие образов</w:t>
            </w:r>
            <w:r>
              <w:rPr>
                <w:rFonts w:ascii="Courier New" w:eastAsia="Calibri" w:hAnsi="Courier New" w:cs="Courier New"/>
                <w:b/>
                <w:bCs/>
                <w:sz w:val="22"/>
                <w:szCs w:val="22"/>
              </w:rPr>
              <w:t>ания Балаганского района на 2019-2024</w:t>
            </w:r>
            <w:r w:rsidRPr="00832B82">
              <w:rPr>
                <w:rFonts w:ascii="Courier New" w:eastAsia="Calibri" w:hAnsi="Courier New" w:cs="Courier New"/>
                <w:b/>
                <w:bCs/>
                <w:sz w:val="22"/>
                <w:szCs w:val="22"/>
              </w:rPr>
              <w:t xml:space="preserve"> годы»</w:t>
            </w:r>
          </w:p>
          <w:p w:rsidR="00805AB5" w:rsidRPr="00832B82" w:rsidRDefault="00805AB5" w:rsidP="00805AB5">
            <w:pPr>
              <w:spacing w:line="276" w:lineRule="auto"/>
              <w:jc w:val="center"/>
              <w:rPr>
                <w:rFonts w:ascii="Courier New" w:eastAsia="Calibri"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805AB5" w:rsidRPr="00954F76" w:rsidRDefault="00805AB5" w:rsidP="00805AB5">
            <w:pPr>
              <w:autoSpaceDE w:val="0"/>
              <w:autoSpaceDN w:val="0"/>
              <w:adjustRightInd w:val="0"/>
              <w:spacing w:line="276" w:lineRule="auto"/>
              <w:rPr>
                <w:rFonts w:ascii="Courier New" w:eastAsia="Calibri" w:hAnsi="Courier New" w:cs="Courier New"/>
                <w:b/>
                <w:sz w:val="22"/>
                <w:szCs w:val="22"/>
                <w:lang w:eastAsia="en-US"/>
              </w:rPr>
            </w:pPr>
            <w:r w:rsidRPr="00954F76">
              <w:rPr>
                <w:rFonts w:ascii="Courier New" w:eastAsia="Calibri" w:hAnsi="Courier New" w:cs="Courier New"/>
                <w:b/>
                <w:sz w:val="22"/>
                <w:szCs w:val="22"/>
                <w:lang w:eastAsia="en-US"/>
              </w:rPr>
              <w:t>ГРБС:</w:t>
            </w:r>
          </w:p>
          <w:p w:rsidR="00805AB5" w:rsidRPr="00954F76" w:rsidRDefault="00805AB5" w:rsidP="00805AB5">
            <w:pPr>
              <w:autoSpaceDE w:val="0"/>
              <w:autoSpaceDN w:val="0"/>
              <w:adjustRightInd w:val="0"/>
              <w:spacing w:line="276" w:lineRule="auto"/>
              <w:rPr>
                <w:rFonts w:ascii="Courier New" w:eastAsia="Calibri" w:hAnsi="Courier New" w:cs="Courier New"/>
                <w:sz w:val="22"/>
                <w:szCs w:val="22"/>
                <w:lang w:eastAsia="en-US"/>
              </w:rPr>
            </w:pPr>
            <w:r w:rsidRPr="00954F76">
              <w:rPr>
                <w:rFonts w:ascii="Courier New" w:eastAsia="Calibri" w:hAnsi="Courier New" w:cs="Courier New"/>
                <w:sz w:val="22"/>
                <w:szCs w:val="22"/>
                <w:lang w:eastAsia="en-US"/>
              </w:rPr>
              <w:t>МКУ Управление образования Балаганского района</w:t>
            </w:r>
          </w:p>
          <w:p w:rsidR="00805AB5" w:rsidRPr="00954F76" w:rsidRDefault="00805AB5" w:rsidP="00805AB5">
            <w:pPr>
              <w:autoSpaceDE w:val="0"/>
              <w:autoSpaceDN w:val="0"/>
              <w:adjustRightInd w:val="0"/>
              <w:spacing w:line="276" w:lineRule="auto"/>
              <w:rPr>
                <w:rFonts w:ascii="Courier New" w:eastAsia="Calibri" w:hAnsi="Courier New" w:cs="Courier New"/>
                <w:b/>
                <w:sz w:val="22"/>
                <w:szCs w:val="22"/>
                <w:lang w:eastAsia="en-US"/>
              </w:rPr>
            </w:pPr>
            <w:r>
              <w:rPr>
                <w:rFonts w:ascii="Courier New" w:eastAsia="Calibri" w:hAnsi="Courier New" w:cs="Courier New"/>
                <w:b/>
                <w:sz w:val="22"/>
                <w:szCs w:val="22"/>
                <w:lang w:eastAsia="en-US"/>
              </w:rPr>
              <w:t>И</w:t>
            </w:r>
            <w:r w:rsidRPr="00954F76">
              <w:rPr>
                <w:rFonts w:ascii="Courier New" w:eastAsia="Calibri" w:hAnsi="Courier New" w:cs="Courier New"/>
                <w:b/>
                <w:sz w:val="22"/>
                <w:szCs w:val="22"/>
                <w:lang w:eastAsia="en-US"/>
              </w:rPr>
              <w:t>сполнители:</w:t>
            </w:r>
          </w:p>
          <w:p w:rsidR="00805AB5" w:rsidRDefault="00805AB5" w:rsidP="00805AB5">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казённые дошкольные образовательные учреждения Балаганского района</w:t>
            </w:r>
          </w:p>
          <w:p w:rsidR="00805AB5" w:rsidRDefault="00805AB5" w:rsidP="00805AB5">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p w:rsidR="00805AB5" w:rsidRDefault="00805AB5" w:rsidP="00805AB5">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Муниципальное бюджетное общеобразовательное учреждение дополнительного образования Балаганский ЦДТ</w:t>
            </w:r>
          </w:p>
          <w:p w:rsidR="00805AB5" w:rsidRPr="00954F76" w:rsidRDefault="00805AB5" w:rsidP="00805AB5">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Муниципальное казённое учреждение Управление образования Балаганского района Муниципальное казённое учреждение Методический центр управления образования Балаганского района</w:t>
            </w:r>
          </w:p>
        </w:tc>
        <w:tc>
          <w:tcPr>
            <w:tcW w:w="851" w:type="dxa"/>
            <w:tcBorders>
              <w:top w:val="single" w:sz="4" w:space="0" w:color="595959"/>
              <w:left w:val="single" w:sz="4" w:space="0" w:color="595959"/>
              <w:bottom w:val="single" w:sz="4" w:space="0" w:color="595959"/>
              <w:right w:val="single" w:sz="4" w:space="0" w:color="595959"/>
            </w:tcBorders>
            <w:noWrap/>
            <w:vAlign w:val="center"/>
          </w:tcPr>
          <w:p w:rsidR="00805AB5" w:rsidRPr="00832B82" w:rsidRDefault="00805AB5" w:rsidP="00805AB5">
            <w:pPr>
              <w:jc w:val="center"/>
              <w:rPr>
                <w:rFonts w:ascii="Courier New" w:hAnsi="Courier New" w:cs="Courier New"/>
                <w:sz w:val="22"/>
                <w:szCs w:val="22"/>
              </w:rPr>
            </w:pPr>
            <w:r>
              <w:rPr>
                <w:rFonts w:ascii="Courier New" w:hAnsi="Courier New" w:cs="Courier New"/>
                <w:sz w:val="22"/>
                <w:szCs w:val="22"/>
              </w:rPr>
              <w:t>2019-2024</w:t>
            </w:r>
            <w:r w:rsidRPr="00832B82">
              <w:rPr>
                <w:rFonts w:ascii="Courier New" w:hAnsi="Courier New" w:cs="Courier New"/>
                <w:sz w:val="22"/>
                <w:szCs w:val="22"/>
              </w:rPr>
              <w:t xml:space="preserve"> годы</w:t>
            </w:r>
          </w:p>
        </w:tc>
        <w:tc>
          <w:tcPr>
            <w:tcW w:w="3685" w:type="dxa"/>
            <w:tcBorders>
              <w:top w:val="single" w:sz="4" w:space="0" w:color="595959"/>
              <w:left w:val="single" w:sz="4" w:space="0" w:color="595959"/>
              <w:bottom w:val="single" w:sz="4" w:space="0" w:color="595959"/>
              <w:right w:val="single" w:sz="4" w:space="0" w:color="595959"/>
            </w:tcBorders>
            <w:noWrap/>
            <w:vAlign w:val="center"/>
          </w:tcPr>
          <w:p w:rsidR="00805AB5" w:rsidRPr="00832B82" w:rsidRDefault="00805AB5" w:rsidP="00805AB5">
            <w:pPr>
              <w:widowControl w:val="0"/>
              <w:suppressAutoHyphens/>
              <w:jc w:val="center"/>
              <w:rPr>
                <w:rFonts w:ascii="Courier New" w:hAnsi="Courier New" w:cs="Courier New"/>
                <w:color w:val="000000"/>
                <w:kern w:val="2"/>
                <w:sz w:val="22"/>
                <w:szCs w:val="22"/>
                <w:lang w:eastAsia="fa-IR" w:bidi="fa-IR"/>
              </w:rPr>
            </w:pPr>
            <w:r>
              <w:rPr>
                <w:rFonts w:ascii="Courier New" w:hAnsi="Courier New" w:cs="Courier New"/>
                <w:color w:val="000000"/>
                <w:kern w:val="2"/>
                <w:sz w:val="22"/>
                <w:szCs w:val="22"/>
                <w:lang w:eastAsia="fa-IR" w:bidi="fa-IR"/>
              </w:rPr>
              <w:t xml:space="preserve">Повышение </w:t>
            </w:r>
            <w:r w:rsidRPr="00832B82">
              <w:rPr>
                <w:rFonts w:ascii="Courier New" w:hAnsi="Courier New" w:cs="Courier New"/>
                <w:color w:val="000000"/>
                <w:kern w:val="2"/>
                <w:sz w:val="22"/>
                <w:szCs w:val="22"/>
                <w:lang w:eastAsia="fa-IR" w:bidi="fa-IR"/>
              </w:rPr>
              <w:t>качества и уровня доступности услуг в сфере дошкольного,</w:t>
            </w:r>
            <w:r w:rsidRPr="00832B82">
              <w:rPr>
                <w:rFonts w:ascii="Courier New" w:hAnsi="Courier New" w:cs="Courier New"/>
                <w:kern w:val="2"/>
                <w:sz w:val="22"/>
                <w:szCs w:val="22"/>
                <w:lang w:eastAsia="fa-IR" w:bidi="fa-IR"/>
              </w:rPr>
              <w:t xml:space="preserve"> </w:t>
            </w:r>
            <w:r w:rsidRPr="00832B82">
              <w:rPr>
                <w:rFonts w:ascii="Courier New" w:hAnsi="Courier New" w:cs="Courier New"/>
                <w:color w:val="000000"/>
                <w:kern w:val="2"/>
                <w:sz w:val="22"/>
                <w:szCs w:val="22"/>
                <w:lang w:eastAsia="fa-IR" w:bidi="fa-IR"/>
              </w:rPr>
              <w:t>началь</w:t>
            </w:r>
            <w:r>
              <w:rPr>
                <w:rFonts w:ascii="Courier New" w:hAnsi="Courier New" w:cs="Courier New"/>
                <w:color w:val="000000"/>
                <w:kern w:val="2"/>
                <w:sz w:val="22"/>
                <w:szCs w:val="22"/>
                <w:lang w:eastAsia="fa-IR" w:bidi="fa-IR"/>
              </w:rPr>
              <w:t xml:space="preserve">ного общего, основного общего, </w:t>
            </w:r>
            <w:r w:rsidRPr="00832B82">
              <w:rPr>
                <w:rFonts w:ascii="Courier New" w:hAnsi="Courier New" w:cs="Courier New"/>
                <w:color w:val="000000"/>
                <w:kern w:val="2"/>
                <w:sz w:val="22"/>
                <w:szCs w:val="22"/>
                <w:lang w:eastAsia="fa-IR" w:bidi="fa-IR"/>
              </w:rPr>
              <w:t>среднего общего, дополнительного образования в муниципальном образовании.</w:t>
            </w:r>
          </w:p>
          <w:p w:rsidR="00805AB5" w:rsidRPr="00832B82" w:rsidRDefault="00805AB5" w:rsidP="00805AB5">
            <w:pPr>
              <w:widowControl w:val="0"/>
              <w:suppressAutoHyphens/>
              <w:jc w:val="center"/>
              <w:rPr>
                <w:rFonts w:ascii="Courier New" w:hAnsi="Courier New" w:cs="Courier New"/>
                <w:color w:val="000000"/>
                <w:kern w:val="2"/>
                <w:sz w:val="22"/>
                <w:szCs w:val="22"/>
                <w:lang w:eastAsia="fa-IR" w:bidi="fa-IR"/>
              </w:rPr>
            </w:pPr>
            <w:r w:rsidRPr="00832B82">
              <w:rPr>
                <w:rFonts w:ascii="Courier New" w:hAnsi="Courier New" w:cs="Courier New"/>
                <w:color w:val="000000"/>
                <w:kern w:val="2"/>
                <w:sz w:val="22"/>
                <w:szCs w:val="22"/>
                <w:lang w:eastAsia="fa-IR" w:bidi="fa-IR"/>
              </w:rPr>
              <w:t>Организация отдыха, оздоровления и занятости детей в муниципальном образовании Балаганский район</w:t>
            </w:r>
          </w:p>
          <w:p w:rsidR="00805AB5" w:rsidRPr="00190BD0" w:rsidRDefault="00805AB5" w:rsidP="00805AB5">
            <w:pPr>
              <w:spacing w:line="276" w:lineRule="auto"/>
              <w:jc w:val="center"/>
              <w:rPr>
                <w:rFonts w:ascii="Courier New" w:eastAsia="Calibri" w:hAnsi="Courier New" w:cs="Courier New"/>
                <w:bCs/>
                <w:color w:val="000000"/>
                <w:sz w:val="22"/>
                <w:szCs w:val="22"/>
                <w:lang w:eastAsia="en-US"/>
              </w:rPr>
            </w:pPr>
            <w:r w:rsidRPr="00190BD0">
              <w:rPr>
                <w:rFonts w:ascii="Courier New" w:hAnsi="Courier New" w:cs="Courier New"/>
                <w:color w:val="000000"/>
                <w:sz w:val="22"/>
                <w:szCs w:val="22"/>
                <w:lang w:eastAsia="ar-SA"/>
              </w:rPr>
              <w:t>Повышение безопасности образовательных учреждений, снижение рисков возникновения пожаров, аварийных ситуаций, травматизма и гибели людей, экономия на этой основе государственных расходов и получение социально - экономического эффекта.</w:t>
            </w:r>
          </w:p>
        </w:tc>
        <w:tc>
          <w:tcPr>
            <w:tcW w:w="4820" w:type="dxa"/>
          </w:tcPr>
          <w:p w:rsidR="00805AB5" w:rsidRDefault="00805AB5" w:rsidP="00805AB5">
            <w:pPr>
              <w:pStyle w:val="TableContents"/>
              <w:jc w:val="both"/>
              <w:rPr>
                <w:rFonts w:ascii="Courier New" w:hAnsi="Courier New" w:cs="Courier New"/>
                <w:sz w:val="22"/>
                <w:szCs w:val="22"/>
                <w:lang w:eastAsia="ar-SA" w:bidi="ar-SA"/>
              </w:rPr>
            </w:pPr>
            <w:r w:rsidRPr="00B850C1">
              <w:rPr>
                <w:rFonts w:ascii="Courier New" w:hAnsi="Courier New" w:cs="Courier New"/>
                <w:sz w:val="22"/>
                <w:szCs w:val="22"/>
              </w:rPr>
              <w:t>1. </w:t>
            </w:r>
            <w:r w:rsidRPr="00D86DBA">
              <w:rPr>
                <w:rFonts w:ascii="Courier New" w:hAnsi="Courier New" w:cs="Courier New"/>
                <w:sz w:val="22"/>
                <w:szCs w:val="22"/>
                <w:lang w:eastAsia="ar-SA"/>
              </w:rPr>
              <w:t xml:space="preserve">Доля детей в возрасте от 1 года </w:t>
            </w:r>
            <w:r w:rsidRPr="006C60BE">
              <w:rPr>
                <w:rFonts w:ascii="Courier New" w:hAnsi="Courier New" w:cs="Courier New"/>
                <w:sz w:val="22"/>
                <w:szCs w:val="22"/>
                <w:lang w:eastAsia="ar-SA"/>
              </w:rPr>
              <w:t>до прекращения образовательных отношений, получающих дошкольную образовательную услугу и (или) услугу по их содерж</w:t>
            </w:r>
            <w:r>
              <w:rPr>
                <w:rFonts w:ascii="Courier New" w:hAnsi="Courier New" w:cs="Courier New"/>
                <w:sz w:val="22"/>
                <w:szCs w:val="22"/>
                <w:lang w:eastAsia="ar-SA"/>
              </w:rPr>
              <w:t xml:space="preserve">анию в дошкольных организациях </w:t>
            </w:r>
            <w:r w:rsidRPr="006C60BE">
              <w:rPr>
                <w:rFonts w:ascii="Courier New" w:hAnsi="Courier New" w:cs="Courier New"/>
                <w:sz w:val="22"/>
                <w:szCs w:val="22"/>
                <w:lang w:eastAsia="ar-SA"/>
              </w:rPr>
              <w:t xml:space="preserve">в общей численности детей в возрасте </w:t>
            </w:r>
            <w:r w:rsidRPr="00D86DBA">
              <w:rPr>
                <w:rFonts w:ascii="Courier New" w:hAnsi="Courier New" w:cs="Courier New"/>
                <w:sz w:val="22"/>
                <w:szCs w:val="22"/>
                <w:lang w:eastAsia="ar-SA"/>
              </w:rPr>
              <w:t xml:space="preserve">от 1 года </w:t>
            </w:r>
            <w:r w:rsidRPr="006C60BE">
              <w:rPr>
                <w:rFonts w:ascii="Courier New" w:hAnsi="Courier New" w:cs="Courier New"/>
                <w:sz w:val="22"/>
                <w:szCs w:val="22"/>
                <w:lang w:eastAsia="ar-SA"/>
              </w:rPr>
              <w:t>до прекращения образовательных отношений, нуждающихся в предоставлении услуги</w:t>
            </w:r>
            <w:r>
              <w:rPr>
                <w:rFonts w:ascii="Courier New" w:hAnsi="Courier New" w:cs="Courier New"/>
                <w:sz w:val="22"/>
                <w:szCs w:val="22"/>
                <w:lang w:eastAsia="ar-SA"/>
              </w:rPr>
              <w:t>.</w:t>
            </w:r>
            <w:r w:rsidRPr="00B850C1">
              <w:rPr>
                <w:rFonts w:ascii="Courier New" w:hAnsi="Courier New" w:cs="Courier New"/>
                <w:sz w:val="22"/>
                <w:szCs w:val="22"/>
                <w:lang w:eastAsia="ar-SA" w:bidi="ar-SA"/>
              </w:rPr>
              <w:t xml:space="preserve"> </w:t>
            </w:r>
          </w:p>
          <w:p w:rsidR="00805AB5" w:rsidRPr="00B850C1" w:rsidRDefault="00805AB5" w:rsidP="00805AB5">
            <w:pPr>
              <w:pStyle w:val="TableContents"/>
              <w:jc w:val="both"/>
              <w:rPr>
                <w:rFonts w:ascii="Courier New" w:hAnsi="Courier New" w:cs="Courier New"/>
                <w:bCs/>
                <w:sz w:val="22"/>
                <w:szCs w:val="22"/>
                <w:lang w:eastAsia="ar-SA" w:bidi="ar-SA"/>
              </w:rPr>
            </w:pPr>
            <w:r w:rsidRPr="00B850C1">
              <w:rPr>
                <w:rFonts w:ascii="Courier New" w:hAnsi="Courier New" w:cs="Courier New"/>
                <w:sz w:val="22"/>
                <w:szCs w:val="22"/>
                <w:lang w:eastAsia="ar-SA" w:bidi="ar-SA"/>
              </w:rPr>
              <w:t>2.</w:t>
            </w:r>
            <w:r>
              <w:rPr>
                <w:rFonts w:ascii="Courier New" w:hAnsi="Courier New" w:cs="Courier New"/>
                <w:bCs/>
                <w:sz w:val="22"/>
                <w:szCs w:val="22"/>
                <w:lang w:eastAsia="ar-SA" w:bidi="ar-SA"/>
              </w:rPr>
              <w:t xml:space="preserve">Увеличение доли </w:t>
            </w:r>
            <w:r w:rsidRPr="00B850C1">
              <w:rPr>
                <w:rFonts w:ascii="Courier New" w:hAnsi="Courier New" w:cs="Courier New"/>
                <w:bCs/>
                <w:sz w:val="22"/>
                <w:szCs w:val="22"/>
                <w:lang w:eastAsia="ar-SA" w:bidi="ar-SA"/>
              </w:rPr>
              <w:t xml:space="preserve">выпускников общеобразовательных учреждений, освоивших основные общеобразовательные программы основного общего образования </w:t>
            </w:r>
            <w:r w:rsidRPr="00672CD1">
              <w:rPr>
                <w:rFonts w:ascii="Courier New" w:hAnsi="Courier New" w:cs="Courier New"/>
                <w:bCs/>
                <w:sz w:val="22"/>
                <w:szCs w:val="22"/>
                <w:lang w:eastAsia="ar-SA" w:bidi="ar-SA"/>
              </w:rPr>
              <w:t>(9 классов</w:t>
            </w:r>
            <w:r w:rsidRPr="00B850C1">
              <w:rPr>
                <w:rFonts w:ascii="Courier New" w:hAnsi="Courier New" w:cs="Courier New"/>
                <w:bCs/>
                <w:sz w:val="22"/>
                <w:szCs w:val="22"/>
                <w:lang w:eastAsia="ar-SA" w:bidi="ar-SA"/>
              </w:rPr>
              <w:t xml:space="preserve">) получивших аттестаты, </w:t>
            </w:r>
            <w:r>
              <w:rPr>
                <w:rFonts w:ascii="Courier New" w:hAnsi="Courier New" w:cs="Courier New"/>
                <w:bCs/>
                <w:sz w:val="22"/>
                <w:szCs w:val="22"/>
                <w:lang w:eastAsia="ar-SA" w:bidi="ar-SA"/>
              </w:rPr>
              <w:t>с 94</w:t>
            </w:r>
            <w:r w:rsidRPr="00B850C1">
              <w:rPr>
                <w:rFonts w:ascii="Courier New" w:hAnsi="Courier New" w:cs="Courier New"/>
                <w:bCs/>
                <w:sz w:val="22"/>
                <w:szCs w:val="22"/>
                <w:lang w:eastAsia="ar-SA" w:bidi="ar-SA"/>
              </w:rPr>
              <w:t>% в 201</w:t>
            </w:r>
            <w:r>
              <w:rPr>
                <w:rFonts w:ascii="Courier New" w:hAnsi="Courier New" w:cs="Courier New"/>
                <w:bCs/>
                <w:sz w:val="22"/>
                <w:szCs w:val="22"/>
                <w:lang w:eastAsia="ar-SA" w:bidi="ar-SA"/>
              </w:rPr>
              <w:t>8</w:t>
            </w:r>
            <w:r w:rsidRPr="00B850C1">
              <w:rPr>
                <w:rFonts w:ascii="Courier New" w:hAnsi="Courier New" w:cs="Courier New"/>
                <w:bCs/>
                <w:sz w:val="22"/>
                <w:szCs w:val="22"/>
                <w:lang w:eastAsia="ar-SA" w:bidi="ar-SA"/>
              </w:rPr>
              <w:t xml:space="preserve"> году </w:t>
            </w:r>
            <w:r>
              <w:rPr>
                <w:rFonts w:ascii="Courier New" w:hAnsi="Courier New" w:cs="Courier New"/>
                <w:bCs/>
                <w:sz w:val="22"/>
                <w:szCs w:val="22"/>
                <w:lang w:eastAsia="ar-SA" w:bidi="ar-SA"/>
              </w:rPr>
              <w:t>до 100% к 2024 году.</w:t>
            </w:r>
          </w:p>
          <w:p w:rsidR="00805AB5" w:rsidRPr="00B850C1" w:rsidRDefault="00805AB5" w:rsidP="00805AB5">
            <w:pPr>
              <w:pStyle w:val="TableContents"/>
              <w:jc w:val="both"/>
              <w:rPr>
                <w:rFonts w:ascii="Courier New" w:hAnsi="Courier New" w:cs="Courier New"/>
                <w:bCs/>
                <w:sz w:val="22"/>
                <w:szCs w:val="22"/>
                <w:lang w:eastAsia="ar-SA" w:bidi="ar-SA"/>
              </w:rPr>
            </w:pPr>
            <w:r w:rsidRPr="00B850C1">
              <w:rPr>
                <w:rFonts w:ascii="Courier New" w:hAnsi="Courier New" w:cs="Courier New"/>
                <w:bCs/>
                <w:sz w:val="22"/>
                <w:szCs w:val="22"/>
                <w:lang w:eastAsia="ar-SA" w:bidi="ar-SA"/>
              </w:rPr>
              <w:t>3.</w:t>
            </w:r>
            <w:r>
              <w:rPr>
                <w:rFonts w:ascii="Courier New" w:hAnsi="Courier New" w:cs="Courier New"/>
                <w:sz w:val="22"/>
                <w:szCs w:val="22"/>
                <w:lang w:eastAsia="ar-SA" w:bidi="ar-SA"/>
              </w:rPr>
              <w:t>Сохранение</w:t>
            </w:r>
            <w:r w:rsidRPr="00B850C1">
              <w:rPr>
                <w:rFonts w:ascii="Courier New" w:hAnsi="Courier New" w:cs="Courier New"/>
                <w:sz w:val="22"/>
                <w:szCs w:val="22"/>
                <w:lang w:eastAsia="ar-SA" w:bidi="ar-SA"/>
              </w:rPr>
              <w:t xml:space="preserve"> д</w:t>
            </w:r>
            <w:r w:rsidRPr="00B850C1">
              <w:rPr>
                <w:rFonts w:ascii="Courier New" w:hAnsi="Courier New" w:cs="Courier New"/>
                <w:bCs/>
                <w:sz w:val="22"/>
                <w:szCs w:val="22"/>
                <w:lang w:eastAsia="ar-SA" w:bidi="ar-SA"/>
              </w:rPr>
              <w:t>оли выпускников общеобразовательных учреждений, освоивших основные общеобразовательные программы с</w:t>
            </w:r>
            <w:r>
              <w:rPr>
                <w:rFonts w:ascii="Courier New" w:hAnsi="Courier New" w:cs="Courier New"/>
                <w:bCs/>
                <w:sz w:val="22"/>
                <w:szCs w:val="22"/>
                <w:lang w:eastAsia="ar-SA" w:bidi="ar-SA"/>
              </w:rPr>
              <w:t>реднего общего образования (11 классов)</w:t>
            </w:r>
            <w:r w:rsidRPr="00B850C1">
              <w:rPr>
                <w:rFonts w:ascii="Courier New" w:hAnsi="Courier New" w:cs="Courier New"/>
                <w:bCs/>
                <w:sz w:val="22"/>
                <w:szCs w:val="22"/>
                <w:lang w:eastAsia="ar-SA" w:bidi="ar-SA"/>
              </w:rPr>
              <w:t xml:space="preserve"> и получивших аттестаты, </w:t>
            </w:r>
            <w:r>
              <w:rPr>
                <w:rFonts w:ascii="Courier New" w:hAnsi="Courier New" w:cs="Courier New"/>
                <w:bCs/>
                <w:sz w:val="22"/>
                <w:szCs w:val="22"/>
                <w:lang w:eastAsia="ar-SA" w:bidi="ar-SA"/>
              </w:rPr>
              <w:t>100</w:t>
            </w:r>
            <w:r w:rsidRPr="00B850C1">
              <w:rPr>
                <w:rFonts w:ascii="Courier New" w:hAnsi="Courier New" w:cs="Courier New"/>
                <w:bCs/>
                <w:sz w:val="22"/>
                <w:szCs w:val="22"/>
                <w:lang w:eastAsia="ar-SA" w:bidi="ar-SA"/>
              </w:rPr>
              <w:t>% в 201</w:t>
            </w:r>
            <w:r>
              <w:rPr>
                <w:rFonts w:ascii="Courier New" w:hAnsi="Courier New" w:cs="Courier New"/>
                <w:bCs/>
                <w:sz w:val="22"/>
                <w:szCs w:val="22"/>
                <w:lang w:eastAsia="ar-SA" w:bidi="ar-SA"/>
              </w:rPr>
              <w:t>8</w:t>
            </w:r>
            <w:r w:rsidRPr="00B850C1">
              <w:rPr>
                <w:rFonts w:ascii="Courier New" w:hAnsi="Courier New" w:cs="Courier New"/>
                <w:bCs/>
                <w:sz w:val="22"/>
                <w:szCs w:val="22"/>
                <w:lang w:eastAsia="ar-SA" w:bidi="ar-SA"/>
              </w:rPr>
              <w:t xml:space="preserve"> году </w:t>
            </w:r>
            <w:r>
              <w:rPr>
                <w:rFonts w:ascii="Courier New" w:hAnsi="Courier New" w:cs="Courier New"/>
                <w:bCs/>
                <w:sz w:val="22"/>
                <w:szCs w:val="22"/>
                <w:lang w:eastAsia="ar-SA" w:bidi="ar-SA"/>
              </w:rPr>
              <w:t>и последующие годы.</w:t>
            </w:r>
          </w:p>
          <w:p w:rsidR="00805AB5" w:rsidRPr="00B850C1" w:rsidRDefault="00805AB5" w:rsidP="00805AB5">
            <w:pPr>
              <w:pStyle w:val="TableContents"/>
              <w:snapToGrid w:val="0"/>
              <w:jc w:val="both"/>
              <w:rPr>
                <w:rFonts w:ascii="Courier New" w:hAnsi="Courier New" w:cs="Courier New"/>
                <w:bCs/>
                <w:spacing w:val="-2"/>
                <w:sz w:val="22"/>
                <w:szCs w:val="22"/>
                <w:lang w:eastAsia="ar-SA" w:bidi="ar-SA"/>
              </w:rPr>
            </w:pPr>
            <w:r w:rsidRPr="00B850C1">
              <w:rPr>
                <w:rFonts w:ascii="Courier New" w:hAnsi="Courier New" w:cs="Courier New"/>
                <w:bCs/>
                <w:sz w:val="22"/>
                <w:szCs w:val="22"/>
                <w:lang w:eastAsia="ar-SA" w:bidi="ar-SA"/>
              </w:rPr>
              <w:t xml:space="preserve">4.Увеличение доли детей и подростков в возрасте от 5 до 18 лет, </w:t>
            </w:r>
            <w:r w:rsidRPr="00B850C1">
              <w:rPr>
                <w:rFonts w:ascii="Courier New" w:hAnsi="Courier New" w:cs="Courier New"/>
                <w:bCs/>
                <w:spacing w:val="-2"/>
                <w:sz w:val="22"/>
                <w:szCs w:val="22"/>
                <w:lang w:eastAsia="ar-SA" w:bidi="ar-SA"/>
              </w:rPr>
              <w:t>вовлеченных в освоение дополнительных образовательных программ</w:t>
            </w:r>
            <w:r>
              <w:rPr>
                <w:rFonts w:ascii="Courier New" w:hAnsi="Courier New" w:cs="Courier New"/>
                <w:bCs/>
                <w:spacing w:val="-2"/>
                <w:sz w:val="22"/>
                <w:szCs w:val="22"/>
                <w:lang w:eastAsia="ar-SA" w:bidi="ar-SA"/>
              </w:rPr>
              <w:t>.</w:t>
            </w:r>
          </w:p>
          <w:p w:rsidR="00805AB5" w:rsidRPr="00B850C1" w:rsidRDefault="00805AB5" w:rsidP="00805AB5">
            <w:pPr>
              <w:jc w:val="both"/>
              <w:rPr>
                <w:rFonts w:ascii="Courier New" w:hAnsi="Courier New" w:cs="Courier New"/>
                <w:color w:val="000000"/>
                <w:spacing w:val="-2"/>
                <w:sz w:val="22"/>
                <w:szCs w:val="22"/>
                <w:lang w:eastAsia="ar-SA"/>
              </w:rPr>
            </w:pPr>
            <w:r w:rsidRPr="00B850C1">
              <w:rPr>
                <w:rFonts w:ascii="Courier New" w:hAnsi="Courier New" w:cs="Courier New"/>
                <w:bCs/>
                <w:spacing w:val="-2"/>
                <w:sz w:val="22"/>
                <w:szCs w:val="22"/>
                <w:lang w:eastAsia="ar-SA"/>
              </w:rPr>
              <w:t>5.Увеличение к</w:t>
            </w:r>
            <w:r w:rsidRPr="00B850C1">
              <w:rPr>
                <w:rFonts w:ascii="Courier New" w:hAnsi="Courier New" w:cs="Courier New"/>
                <w:spacing w:val="-2"/>
                <w:sz w:val="22"/>
                <w:szCs w:val="22"/>
                <w:lang w:eastAsia="ar-SA"/>
              </w:rPr>
              <w:t>оличества детей, охваченных различными формами отдыха, оздоровлен</w:t>
            </w:r>
            <w:r w:rsidRPr="00B850C1">
              <w:rPr>
                <w:rFonts w:ascii="Courier New" w:hAnsi="Courier New" w:cs="Courier New"/>
                <w:color w:val="000000"/>
                <w:spacing w:val="-2"/>
                <w:sz w:val="22"/>
                <w:szCs w:val="22"/>
                <w:lang w:eastAsia="ar-SA"/>
              </w:rPr>
              <w:t>ия и занятости.</w:t>
            </w:r>
          </w:p>
          <w:p w:rsidR="00805AB5" w:rsidRDefault="00805AB5" w:rsidP="00805AB5">
            <w:pPr>
              <w:jc w:val="both"/>
              <w:rPr>
                <w:rFonts w:ascii="Courier New" w:hAnsi="Courier New" w:cs="Courier New"/>
                <w:color w:val="000000"/>
                <w:spacing w:val="-2"/>
                <w:sz w:val="22"/>
                <w:szCs w:val="22"/>
                <w:lang w:eastAsia="ar-SA"/>
              </w:rPr>
            </w:pPr>
            <w:r w:rsidRPr="00B850C1">
              <w:rPr>
                <w:rFonts w:ascii="Courier New" w:hAnsi="Courier New" w:cs="Courier New"/>
                <w:color w:val="000000"/>
                <w:spacing w:val="-2"/>
                <w:sz w:val="22"/>
                <w:szCs w:val="22"/>
                <w:lang w:eastAsia="ar-SA"/>
              </w:rPr>
              <w:t>6.</w:t>
            </w:r>
            <w:r>
              <w:rPr>
                <w:rFonts w:ascii="Courier New" w:hAnsi="Courier New" w:cs="Courier New"/>
                <w:color w:val="000000"/>
                <w:spacing w:val="-2"/>
                <w:sz w:val="22"/>
                <w:szCs w:val="22"/>
                <w:lang w:eastAsia="ar-SA"/>
              </w:rPr>
              <w:t>Уровень удовлетворенности граждан муниципального образования Балаганский район качеством предоставляемых муниципальных услуг в сфере образования.</w:t>
            </w:r>
          </w:p>
          <w:p w:rsidR="00805AB5" w:rsidRDefault="00805AB5" w:rsidP="00805AB5">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7.Организация и успешное проведение районных мероприятий, конкурсов, научно-практических конференций и социально значимых мероприятий (совместно с родителями, общественностью, представителями органов власти).</w:t>
            </w:r>
          </w:p>
          <w:p w:rsidR="00805AB5" w:rsidRDefault="00805AB5" w:rsidP="00805AB5">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8.Организация и качественное проведение итоговой аттестации выпускников.</w:t>
            </w:r>
          </w:p>
          <w:p w:rsidR="00805AB5" w:rsidRPr="00B850C1" w:rsidRDefault="00805AB5" w:rsidP="00805AB5">
            <w:pPr>
              <w:jc w:val="both"/>
              <w:rPr>
                <w:rFonts w:ascii="Courier New" w:hAnsi="Courier New" w:cs="Courier New"/>
                <w:color w:val="000000"/>
                <w:spacing w:val="-2"/>
                <w:sz w:val="22"/>
                <w:szCs w:val="22"/>
                <w:lang w:eastAsia="ar-SA"/>
              </w:rPr>
            </w:pPr>
            <w:r>
              <w:rPr>
                <w:rFonts w:ascii="Courier New" w:hAnsi="Courier New" w:cs="Courier New"/>
                <w:color w:val="000000"/>
                <w:spacing w:val="-2"/>
                <w:sz w:val="22"/>
                <w:szCs w:val="22"/>
                <w:lang w:eastAsia="ar-SA"/>
              </w:rPr>
              <w:t>9.Количество образовательных учреждений, укомплектованных первичными средствами пожаротушения и усиление охраны общественного порядка.</w:t>
            </w:r>
          </w:p>
          <w:p w:rsidR="00805AB5" w:rsidRPr="00B850C1" w:rsidRDefault="00805AB5" w:rsidP="00805AB5">
            <w:pPr>
              <w:rPr>
                <w:rFonts w:ascii="Courier New" w:hAnsi="Courier New" w:cs="Courier New"/>
                <w:sz w:val="22"/>
                <w:szCs w:val="22"/>
              </w:rPr>
            </w:pPr>
          </w:p>
        </w:tc>
      </w:tr>
      <w:tr w:rsidR="00805AB5" w:rsidRPr="00832B82" w:rsidTr="00A42297">
        <w:trPr>
          <w:trHeight w:val="2783"/>
        </w:trPr>
        <w:tc>
          <w:tcPr>
            <w:tcW w:w="567" w:type="dxa"/>
            <w:tcBorders>
              <w:top w:val="single" w:sz="4" w:space="0" w:color="595959"/>
              <w:left w:val="single" w:sz="4" w:space="0" w:color="595959"/>
              <w:bottom w:val="single" w:sz="4" w:space="0" w:color="595959"/>
              <w:right w:val="single" w:sz="4" w:space="0" w:color="595959"/>
            </w:tcBorders>
            <w:noWrap/>
            <w:vAlign w:val="center"/>
          </w:tcPr>
          <w:p w:rsidR="00805AB5" w:rsidRPr="00A57C9F" w:rsidRDefault="00805AB5" w:rsidP="00805AB5">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805AB5" w:rsidRPr="00553157" w:rsidRDefault="00805AB5" w:rsidP="00805AB5">
            <w:pPr>
              <w:jc w:val="center"/>
              <w:rPr>
                <w:rFonts w:ascii="Courier New" w:eastAsia="Calibri" w:hAnsi="Courier New" w:cs="Courier New"/>
                <w:b/>
                <w:sz w:val="22"/>
                <w:szCs w:val="22"/>
              </w:rPr>
            </w:pPr>
            <w:r w:rsidRPr="00553157">
              <w:rPr>
                <w:rFonts w:ascii="Courier New" w:eastAsia="Calibri" w:hAnsi="Courier New" w:cs="Courier New"/>
                <w:b/>
                <w:sz w:val="22"/>
                <w:szCs w:val="22"/>
              </w:rPr>
              <w:t>1</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805AB5" w:rsidRPr="00553157" w:rsidRDefault="00805AB5" w:rsidP="00805AB5">
            <w:pPr>
              <w:jc w:val="center"/>
              <w:rPr>
                <w:rFonts w:ascii="Courier New" w:eastAsia="Calibri" w:hAnsi="Courier New" w:cs="Courier New"/>
                <w:b/>
                <w:sz w:val="22"/>
                <w:szCs w:val="22"/>
              </w:rPr>
            </w:pPr>
          </w:p>
        </w:tc>
        <w:tc>
          <w:tcPr>
            <w:tcW w:w="425" w:type="dxa"/>
            <w:tcBorders>
              <w:top w:val="single" w:sz="4" w:space="0" w:color="595959"/>
              <w:left w:val="single" w:sz="4" w:space="0" w:color="595959"/>
              <w:bottom w:val="single" w:sz="4" w:space="0" w:color="595959"/>
              <w:right w:val="single" w:sz="4" w:space="0" w:color="595959"/>
            </w:tcBorders>
            <w:noWrap/>
            <w:vAlign w:val="center"/>
          </w:tcPr>
          <w:p w:rsidR="00805AB5" w:rsidRPr="00553157" w:rsidRDefault="00805AB5" w:rsidP="00805AB5">
            <w:pPr>
              <w:jc w:val="center"/>
              <w:rPr>
                <w:rFonts w:ascii="Courier New" w:eastAsia="Calibri"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805AB5" w:rsidRPr="00553157" w:rsidRDefault="00805AB5" w:rsidP="00805AB5">
            <w:pPr>
              <w:spacing w:line="276" w:lineRule="auto"/>
              <w:jc w:val="center"/>
              <w:rPr>
                <w:rFonts w:ascii="Courier New" w:eastAsia="Calibri" w:hAnsi="Courier New" w:cs="Courier New"/>
                <w:b/>
                <w:sz w:val="22"/>
                <w:szCs w:val="22"/>
              </w:rPr>
            </w:pPr>
            <w:r w:rsidRPr="00553157">
              <w:rPr>
                <w:rFonts w:ascii="Courier New" w:eastAsia="Calibri" w:hAnsi="Courier New" w:cs="Courier New"/>
                <w:b/>
                <w:sz w:val="22"/>
                <w:szCs w:val="22"/>
              </w:rPr>
              <w:t>Подпрограмма 1 «Развитие дошкольного образов</w:t>
            </w:r>
            <w:r>
              <w:rPr>
                <w:rFonts w:ascii="Courier New" w:eastAsia="Calibri" w:hAnsi="Courier New" w:cs="Courier New"/>
                <w:b/>
                <w:sz w:val="22"/>
                <w:szCs w:val="22"/>
              </w:rPr>
              <w:t>ания Балаганского района на 2019-2024</w:t>
            </w:r>
            <w:r w:rsidRPr="00553157">
              <w:rPr>
                <w:rFonts w:ascii="Courier New" w:eastAsia="Calibri" w:hAnsi="Courier New" w:cs="Courier New"/>
                <w:b/>
                <w:sz w:val="22"/>
                <w:szCs w:val="22"/>
              </w:rPr>
              <w:t xml:space="preserve"> годы»</w:t>
            </w:r>
          </w:p>
          <w:p w:rsidR="00805AB5" w:rsidRPr="00553157" w:rsidRDefault="00805AB5" w:rsidP="00805AB5">
            <w:pPr>
              <w:rPr>
                <w:rFonts w:ascii="Courier New" w:eastAsia="Calibri" w:hAnsi="Courier New" w:cs="Courier New"/>
                <w:b/>
                <w:sz w:val="22"/>
                <w:szCs w:val="22"/>
              </w:rPr>
            </w:pP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805AB5" w:rsidRPr="00832B82" w:rsidRDefault="00805AB5" w:rsidP="00805AB5">
            <w:pPr>
              <w:rPr>
                <w:rFonts w:ascii="Courier New" w:eastAsia="Calibri" w:hAnsi="Courier New" w:cs="Courier New"/>
                <w:b/>
                <w:sz w:val="22"/>
                <w:szCs w:val="22"/>
              </w:rPr>
            </w:pPr>
            <w:r w:rsidRPr="00832B82">
              <w:rPr>
                <w:rFonts w:ascii="Courier New" w:eastAsia="Calibri" w:hAnsi="Courier New" w:cs="Courier New"/>
                <w:b/>
                <w:sz w:val="22"/>
                <w:szCs w:val="22"/>
              </w:rPr>
              <w:t>ГРБС:</w:t>
            </w:r>
          </w:p>
          <w:p w:rsidR="00805AB5" w:rsidRPr="00832B82" w:rsidRDefault="00805AB5" w:rsidP="00805AB5">
            <w:pPr>
              <w:rPr>
                <w:rFonts w:ascii="Courier New" w:eastAsia="Calibri" w:hAnsi="Courier New" w:cs="Courier New"/>
                <w:sz w:val="22"/>
                <w:szCs w:val="22"/>
              </w:rPr>
            </w:pPr>
            <w:r w:rsidRPr="00832B82">
              <w:rPr>
                <w:rFonts w:ascii="Courier New" w:eastAsia="Calibri" w:hAnsi="Courier New" w:cs="Courier New"/>
                <w:sz w:val="22"/>
                <w:szCs w:val="22"/>
              </w:rPr>
              <w:t>МКУ Управление образования Балаганского района</w:t>
            </w:r>
          </w:p>
          <w:p w:rsidR="00805AB5" w:rsidRPr="00832B82" w:rsidRDefault="00805AB5" w:rsidP="00805AB5">
            <w:pPr>
              <w:rPr>
                <w:rFonts w:ascii="Courier New" w:eastAsia="Calibri" w:hAnsi="Courier New" w:cs="Courier New"/>
                <w:b/>
                <w:sz w:val="22"/>
                <w:szCs w:val="22"/>
              </w:rPr>
            </w:pPr>
            <w:r w:rsidRPr="00832B82">
              <w:rPr>
                <w:rFonts w:ascii="Courier New" w:eastAsia="Calibri" w:hAnsi="Courier New" w:cs="Courier New"/>
                <w:b/>
                <w:sz w:val="22"/>
                <w:szCs w:val="22"/>
              </w:rPr>
              <w:t>Исполнители:</w:t>
            </w:r>
          </w:p>
          <w:p w:rsidR="00805AB5" w:rsidRPr="00832B82" w:rsidRDefault="00805AB5" w:rsidP="00805AB5">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казённые дошкольные образовательные учреждения Балаганского района</w:t>
            </w:r>
          </w:p>
        </w:tc>
        <w:tc>
          <w:tcPr>
            <w:tcW w:w="851" w:type="dxa"/>
            <w:tcBorders>
              <w:top w:val="single" w:sz="4" w:space="0" w:color="595959"/>
              <w:left w:val="single" w:sz="4" w:space="0" w:color="595959"/>
              <w:bottom w:val="single" w:sz="4" w:space="0" w:color="auto"/>
              <w:right w:val="single" w:sz="4" w:space="0" w:color="auto"/>
            </w:tcBorders>
            <w:noWrap/>
            <w:vAlign w:val="center"/>
          </w:tcPr>
          <w:p w:rsidR="00805AB5" w:rsidRPr="00832B82" w:rsidRDefault="00805AB5" w:rsidP="00805AB5">
            <w:pPr>
              <w:jc w:val="center"/>
              <w:rPr>
                <w:rFonts w:ascii="Courier New" w:hAnsi="Courier New" w:cs="Courier New"/>
                <w:sz w:val="22"/>
                <w:szCs w:val="22"/>
              </w:rPr>
            </w:pPr>
          </w:p>
        </w:tc>
        <w:tc>
          <w:tcPr>
            <w:tcW w:w="3685" w:type="dxa"/>
            <w:tcBorders>
              <w:left w:val="single" w:sz="4" w:space="0" w:color="auto"/>
              <w:bottom w:val="single" w:sz="4" w:space="0" w:color="auto"/>
            </w:tcBorders>
            <w:noWrap/>
          </w:tcPr>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Default="00805AB5" w:rsidP="00805AB5">
            <w:pPr>
              <w:tabs>
                <w:tab w:val="left" w:pos="322"/>
              </w:tabs>
              <w:ind w:right="165"/>
              <w:jc w:val="center"/>
              <w:rPr>
                <w:rFonts w:ascii="Courier New" w:hAnsi="Courier New" w:cs="Courier New"/>
                <w:sz w:val="22"/>
                <w:szCs w:val="22"/>
              </w:rPr>
            </w:pPr>
          </w:p>
          <w:p w:rsidR="00805AB5" w:rsidRPr="006C60BE" w:rsidRDefault="00805AB5" w:rsidP="00805AB5">
            <w:pPr>
              <w:tabs>
                <w:tab w:val="left" w:pos="322"/>
              </w:tabs>
              <w:ind w:right="165"/>
              <w:jc w:val="center"/>
              <w:rPr>
                <w:rFonts w:ascii="Courier New" w:hAnsi="Courier New" w:cs="Courier New"/>
                <w:sz w:val="22"/>
                <w:szCs w:val="22"/>
              </w:rPr>
            </w:pPr>
          </w:p>
        </w:tc>
        <w:tc>
          <w:tcPr>
            <w:tcW w:w="4820" w:type="dxa"/>
            <w:tcBorders>
              <w:top w:val="single" w:sz="4" w:space="0" w:color="595959"/>
              <w:left w:val="single" w:sz="4" w:space="0" w:color="595959"/>
              <w:bottom w:val="single" w:sz="4" w:space="0" w:color="auto"/>
              <w:right w:val="single" w:sz="4" w:space="0" w:color="595959"/>
            </w:tcBorders>
            <w:vAlign w:val="bottom"/>
          </w:tcPr>
          <w:p w:rsidR="00805AB5" w:rsidRPr="00832B82" w:rsidRDefault="00805AB5" w:rsidP="00805AB5">
            <w:pPr>
              <w:ind w:right="165"/>
              <w:jc w:val="both"/>
              <w:rPr>
                <w:rFonts w:ascii="Courier New" w:eastAsia="Calibri" w:hAnsi="Courier New" w:cs="Courier New"/>
                <w:sz w:val="22"/>
                <w:szCs w:val="22"/>
                <w:lang w:eastAsia="ar-SA"/>
              </w:rPr>
            </w:pPr>
          </w:p>
        </w:tc>
      </w:tr>
      <w:tr w:rsidR="00A42297" w:rsidRPr="00832B82" w:rsidTr="00434CA3">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553157" w:rsidRDefault="00A42297" w:rsidP="00A42297">
            <w:pPr>
              <w:jc w:val="center"/>
              <w:rPr>
                <w:rFonts w:ascii="Courier New" w:eastAsia="Calibri" w:hAnsi="Courier New" w:cs="Courier New"/>
                <w:b/>
                <w:sz w:val="22"/>
                <w:szCs w:val="22"/>
              </w:rPr>
            </w:pPr>
            <w:r w:rsidRPr="00553157">
              <w:rPr>
                <w:rFonts w:ascii="Courier New" w:eastAsia="Calibri" w:hAnsi="Courier New" w:cs="Courier New"/>
                <w:b/>
                <w:sz w:val="22"/>
                <w:szCs w:val="22"/>
              </w:rPr>
              <w:t>1</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553157" w:rsidRDefault="00A42297" w:rsidP="00A42297">
            <w:pPr>
              <w:jc w:val="center"/>
              <w:rPr>
                <w:rFonts w:ascii="Courier New" w:eastAsia="Calibri" w:hAnsi="Courier New" w:cs="Courier New"/>
                <w:b/>
                <w:sz w:val="22"/>
                <w:szCs w:val="22"/>
              </w:rPr>
            </w:pPr>
            <w:r w:rsidRPr="00553157">
              <w:rPr>
                <w:rFonts w:ascii="Courier New" w:eastAsia="Calibri" w:hAnsi="Courier New" w:cs="Courier New"/>
                <w:b/>
                <w:sz w:val="22"/>
                <w:szCs w:val="22"/>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553157" w:rsidRDefault="00A42297" w:rsidP="00A42297">
            <w:pPr>
              <w:jc w:val="center"/>
              <w:rPr>
                <w:rFonts w:ascii="Courier New" w:eastAsia="Calibri"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eastAsia="Calibri" w:hAnsi="Courier New" w:cs="Courier New"/>
                <w:sz w:val="22"/>
                <w:szCs w:val="22"/>
                <w:lang w:eastAsia="en-US"/>
              </w:rPr>
            </w:pPr>
            <w:r w:rsidRPr="00832B82">
              <w:rPr>
                <w:rFonts w:ascii="Courier New" w:eastAsia="Calibri" w:hAnsi="Courier New" w:cs="Courier New"/>
                <w:b/>
                <w:sz w:val="22"/>
                <w:szCs w:val="22"/>
                <w:lang w:eastAsia="en-US"/>
              </w:rPr>
              <w:t>Организация и обеспечение общедоступного и бесплатного дошкольного образования</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53714B">
              <w:rPr>
                <w:rFonts w:ascii="Courier New" w:eastAsia="Calibri" w:hAnsi="Courier New" w:cs="Courier New"/>
                <w:sz w:val="22"/>
                <w:szCs w:val="22"/>
                <w:lang w:eastAsia="en-US"/>
              </w:rPr>
              <w:t xml:space="preserve">Муниципальные казённые </w:t>
            </w:r>
            <w:r>
              <w:rPr>
                <w:rFonts w:ascii="Courier New" w:eastAsia="Calibri" w:hAnsi="Courier New" w:cs="Courier New"/>
                <w:sz w:val="22"/>
                <w:szCs w:val="22"/>
                <w:lang w:eastAsia="en-US"/>
              </w:rPr>
              <w:t xml:space="preserve">дошкольные </w:t>
            </w:r>
            <w:r w:rsidRPr="0053714B">
              <w:rPr>
                <w:rFonts w:ascii="Courier New" w:eastAsia="Calibri" w:hAnsi="Courier New" w:cs="Courier New"/>
                <w:sz w:val="22"/>
                <w:szCs w:val="22"/>
                <w:lang w:eastAsia="en-US"/>
              </w:rPr>
              <w:t>образовательные учреждения Балаганского района</w:t>
            </w:r>
          </w:p>
        </w:tc>
        <w:tc>
          <w:tcPr>
            <w:tcW w:w="851" w:type="dxa"/>
            <w:vMerge w:val="restart"/>
            <w:tcBorders>
              <w:top w:val="single" w:sz="4" w:space="0" w:color="595959"/>
              <w:left w:val="single" w:sz="4" w:space="0" w:color="595959"/>
              <w:bottom w:val="single" w:sz="4" w:space="0" w:color="auto"/>
              <w:right w:val="single" w:sz="4" w:space="0" w:color="auto"/>
            </w:tcBorders>
            <w:noWrap/>
            <w:vAlign w:val="center"/>
          </w:tcPr>
          <w:p w:rsidR="00A42297" w:rsidRPr="00832B82" w:rsidRDefault="00A42297" w:rsidP="00A42297">
            <w:pPr>
              <w:jc w:val="center"/>
              <w:rPr>
                <w:rFonts w:ascii="Courier New" w:hAnsi="Courier New" w:cs="Courier New"/>
                <w:sz w:val="22"/>
                <w:szCs w:val="22"/>
              </w:rPr>
            </w:pPr>
            <w:r w:rsidRPr="00805AB5">
              <w:rPr>
                <w:rFonts w:ascii="Courier New" w:hAnsi="Courier New" w:cs="Courier New"/>
                <w:sz w:val="22"/>
                <w:szCs w:val="22"/>
              </w:rPr>
              <w:t>2019-2024 годы</w:t>
            </w:r>
          </w:p>
        </w:tc>
        <w:tc>
          <w:tcPr>
            <w:tcW w:w="3685" w:type="dxa"/>
            <w:vMerge w:val="restart"/>
            <w:tcBorders>
              <w:top w:val="single" w:sz="4" w:space="0" w:color="auto"/>
              <w:left w:val="single" w:sz="4" w:space="0" w:color="auto"/>
              <w:right w:val="single" w:sz="4" w:space="0" w:color="595959"/>
            </w:tcBorders>
            <w:vAlign w:val="center"/>
          </w:tcPr>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Default="00A42297" w:rsidP="00A42297">
            <w:pPr>
              <w:tabs>
                <w:tab w:val="left" w:pos="322"/>
              </w:tabs>
              <w:ind w:right="165"/>
              <w:jc w:val="center"/>
              <w:rPr>
                <w:rFonts w:ascii="Courier New" w:hAnsi="Courier New" w:cs="Courier New"/>
                <w:sz w:val="22"/>
                <w:szCs w:val="22"/>
              </w:rPr>
            </w:pPr>
          </w:p>
          <w:p w:rsidR="00A42297" w:rsidRPr="00832B82" w:rsidRDefault="00A42297" w:rsidP="00A42297">
            <w:pPr>
              <w:tabs>
                <w:tab w:val="left" w:pos="322"/>
              </w:tabs>
              <w:ind w:right="165"/>
              <w:jc w:val="center"/>
              <w:rPr>
                <w:rFonts w:ascii="Courier New" w:eastAsia="Calibri" w:hAnsi="Courier New" w:cs="Courier New"/>
                <w:sz w:val="22"/>
                <w:szCs w:val="22"/>
                <w:lang w:eastAsia="ar-SA"/>
              </w:rPr>
            </w:pPr>
            <w:r w:rsidRPr="006C60BE">
              <w:rPr>
                <w:rFonts w:ascii="Courier New" w:hAnsi="Courier New" w:cs="Courier New"/>
                <w:sz w:val="22"/>
                <w:szCs w:val="22"/>
              </w:rPr>
              <w:t>100% доступность дошкольного образования для детей в возрасте</w:t>
            </w:r>
            <w:r w:rsidRPr="006C60BE">
              <w:rPr>
                <w:rFonts w:ascii="Courier New" w:hAnsi="Courier New" w:cs="Courier New"/>
                <w:sz w:val="22"/>
                <w:szCs w:val="22"/>
                <w:lang w:eastAsia="ar-SA"/>
              </w:rPr>
              <w:t xml:space="preserve"> </w:t>
            </w:r>
            <w:r w:rsidRPr="00D86DBA">
              <w:rPr>
                <w:rFonts w:ascii="Courier New" w:hAnsi="Courier New" w:cs="Courier New"/>
                <w:sz w:val="22"/>
                <w:szCs w:val="22"/>
                <w:lang w:eastAsia="ar-SA"/>
              </w:rPr>
              <w:t xml:space="preserve">от 1 года </w:t>
            </w:r>
            <w:r w:rsidRPr="006C60BE">
              <w:rPr>
                <w:rFonts w:ascii="Courier New" w:hAnsi="Courier New" w:cs="Courier New"/>
                <w:sz w:val="22"/>
                <w:szCs w:val="22"/>
                <w:lang w:eastAsia="ar-SA"/>
              </w:rPr>
              <w:t>до прекращения образовательных отношений</w:t>
            </w:r>
            <w:r w:rsidRPr="006C60BE">
              <w:rPr>
                <w:rFonts w:ascii="Courier New" w:hAnsi="Courier New" w:cs="Courier New"/>
                <w:sz w:val="22"/>
                <w:szCs w:val="22"/>
              </w:rPr>
              <w:t>.</w:t>
            </w:r>
          </w:p>
        </w:tc>
        <w:tc>
          <w:tcPr>
            <w:tcW w:w="4820" w:type="dxa"/>
            <w:vMerge w:val="restart"/>
            <w:tcBorders>
              <w:top w:val="single" w:sz="4" w:space="0" w:color="595959"/>
              <w:left w:val="single" w:sz="4" w:space="0" w:color="595959"/>
              <w:bottom w:val="single" w:sz="4" w:space="0" w:color="auto"/>
              <w:right w:val="single" w:sz="4" w:space="0" w:color="595959"/>
            </w:tcBorders>
            <w:vAlign w:val="bottom"/>
          </w:tcPr>
          <w:p w:rsidR="00A42297" w:rsidRPr="00832B82" w:rsidRDefault="00A42297" w:rsidP="00A42297">
            <w:pPr>
              <w:ind w:right="165"/>
              <w:jc w:val="both"/>
              <w:rPr>
                <w:rFonts w:ascii="Courier New" w:eastAsia="Calibri" w:hAnsi="Courier New" w:cs="Courier New"/>
                <w:sz w:val="22"/>
                <w:szCs w:val="22"/>
                <w:lang w:eastAsia="ar-SA"/>
              </w:rPr>
            </w:pPr>
            <w:r w:rsidRPr="00D86DBA">
              <w:rPr>
                <w:rFonts w:ascii="Courier New" w:hAnsi="Courier New" w:cs="Courier New"/>
                <w:sz w:val="22"/>
                <w:szCs w:val="22"/>
                <w:lang w:eastAsia="ar-SA"/>
              </w:rPr>
              <w:t xml:space="preserve">Доля детей в возрасте от 1 года </w:t>
            </w:r>
            <w:r w:rsidRPr="006C60BE">
              <w:rPr>
                <w:rFonts w:ascii="Courier New" w:hAnsi="Courier New" w:cs="Courier New"/>
                <w:sz w:val="22"/>
                <w:szCs w:val="22"/>
                <w:lang w:eastAsia="ar-SA"/>
              </w:rPr>
              <w:t>до прекращения образовательных отношений, получающих дошкольную образовательную услугу и (или) услугу по их содерж</w:t>
            </w:r>
            <w:r>
              <w:rPr>
                <w:rFonts w:ascii="Courier New" w:hAnsi="Courier New" w:cs="Courier New"/>
                <w:sz w:val="22"/>
                <w:szCs w:val="22"/>
                <w:lang w:eastAsia="ar-SA"/>
              </w:rPr>
              <w:t xml:space="preserve">анию в дошкольных организациях </w:t>
            </w:r>
            <w:r w:rsidRPr="006C60BE">
              <w:rPr>
                <w:rFonts w:ascii="Courier New" w:hAnsi="Courier New" w:cs="Courier New"/>
                <w:sz w:val="22"/>
                <w:szCs w:val="22"/>
                <w:lang w:eastAsia="ar-SA"/>
              </w:rPr>
              <w:t xml:space="preserve">в общей численности детей в возрасте </w:t>
            </w:r>
            <w:r w:rsidRPr="00D86DBA">
              <w:rPr>
                <w:rFonts w:ascii="Courier New" w:hAnsi="Courier New" w:cs="Courier New"/>
                <w:sz w:val="22"/>
                <w:szCs w:val="22"/>
                <w:lang w:eastAsia="ar-SA"/>
              </w:rPr>
              <w:t xml:space="preserve">от 1 года </w:t>
            </w:r>
            <w:r w:rsidRPr="006C60BE">
              <w:rPr>
                <w:rFonts w:ascii="Courier New" w:hAnsi="Courier New" w:cs="Courier New"/>
                <w:sz w:val="22"/>
                <w:szCs w:val="22"/>
                <w:lang w:eastAsia="ar-SA"/>
              </w:rPr>
              <w:t>до прекращения образовательных отношений, нуждающихся в предоставлении услуги</w:t>
            </w: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eastAsia="Calibri" w:hAnsi="Courier New" w:cs="Courier New"/>
                <w:sz w:val="22"/>
                <w:szCs w:val="22"/>
              </w:rPr>
            </w:pPr>
            <w:r w:rsidRPr="00832B82">
              <w:rPr>
                <w:rFonts w:ascii="Courier New" w:eastAsia="Calibri" w:hAnsi="Courier New" w:cs="Courier New"/>
                <w:sz w:val="22"/>
                <w:szCs w:val="22"/>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eastAsia="Calibri" w:hAnsi="Courier New" w:cs="Courier New"/>
                <w:b/>
                <w:sz w:val="22"/>
                <w:szCs w:val="22"/>
                <w:lang w:eastAsia="en-US"/>
              </w:rPr>
            </w:pPr>
            <w:r>
              <w:rPr>
                <w:rFonts w:ascii="Courier New" w:eastAsia="Calibri" w:hAnsi="Courier New" w:cs="Courier New"/>
                <w:sz w:val="22"/>
                <w:szCs w:val="22"/>
                <w:lang w:eastAsia="en-US"/>
              </w:rPr>
              <w:t>Обеспечение деятельности дошкольных учреждений</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53714B">
              <w:rPr>
                <w:rFonts w:ascii="Courier New" w:eastAsia="Calibri" w:hAnsi="Courier New" w:cs="Courier New"/>
                <w:sz w:val="22"/>
                <w:szCs w:val="22"/>
                <w:lang w:eastAsia="en-US"/>
              </w:rPr>
              <w:t xml:space="preserve">Муниципальные казённые </w:t>
            </w:r>
            <w:r>
              <w:rPr>
                <w:rFonts w:ascii="Courier New" w:eastAsia="Calibri" w:hAnsi="Courier New" w:cs="Courier New"/>
                <w:sz w:val="22"/>
                <w:szCs w:val="22"/>
                <w:lang w:eastAsia="en-US"/>
              </w:rPr>
              <w:t xml:space="preserve">дошкольные </w:t>
            </w:r>
            <w:r w:rsidRPr="0053714B">
              <w:rPr>
                <w:rFonts w:ascii="Courier New" w:eastAsia="Calibri" w:hAnsi="Courier New" w:cs="Courier New"/>
                <w:sz w:val="22"/>
                <w:szCs w:val="22"/>
                <w:lang w:eastAsia="en-US"/>
              </w:rPr>
              <w:t>образовательные учреждения Балаганского района</w:t>
            </w:r>
          </w:p>
        </w:tc>
        <w:tc>
          <w:tcPr>
            <w:tcW w:w="851" w:type="dxa"/>
            <w:vMerge/>
            <w:tcBorders>
              <w:left w:val="single" w:sz="4" w:space="0" w:color="595959"/>
              <w:right w:val="single" w:sz="4" w:space="0" w:color="auto"/>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auto"/>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eastAsia="Calibri" w:hAnsi="Courier New" w:cs="Courier New"/>
                <w:sz w:val="22"/>
                <w:szCs w:val="22"/>
              </w:rPr>
            </w:pPr>
            <w:r w:rsidRPr="00832B82">
              <w:rPr>
                <w:rFonts w:ascii="Courier New" w:eastAsia="Calibri" w:hAnsi="Courier New" w:cs="Courier New"/>
                <w:sz w:val="22"/>
                <w:szCs w:val="22"/>
              </w:rPr>
              <w:t>1</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eastAsia="Calibri" w:hAnsi="Courier New" w:cs="Courier New"/>
                <w:sz w:val="22"/>
                <w:szCs w:val="22"/>
              </w:rPr>
            </w:pPr>
            <w:r w:rsidRPr="00832B82">
              <w:rPr>
                <w:rFonts w:ascii="Courier New" w:eastAsia="Calibri" w:hAnsi="Courier New" w:cs="Courier New"/>
                <w:sz w:val="22"/>
                <w:szCs w:val="22"/>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eastAsia="Calibri" w:hAnsi="Courier New" w:cs="Courier New"/>
                <w:sz w:val="22"/>
                <w:szCs w:val="22"/>
              </w:rPr>
            </w:pPr>
            <w:r w:rsidRPr="00832B82">
              <w:rPr>
                <w:rFonts w:ascii="Courier New" w:eastAsia="Calibri" w:hAnsi="Courier New" w:cs="Courier New"/>
                <w:sz w:val="22"/>
                <w:szCs w:val="22"/>
              </w:rPr>
              <w:t>2</w:t>
            </w: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eastAsia="Calibri" w:hAnsi="Courier New" w:cs="Courier New"/>
                <w:sz w:val="22"/>
                <w:szCs w:val="22"/>
                <w:lang w:eastAsia="en-US"/>
              </w:rPr>
            </w:pPr>
            <w:r>
              <w:rPr>
                <w:rFonts w:ascii="Courier New" w:eastAsia="Calibri" w:hAnsi="Courier New" w:cs="Courier New"/>
                <w:sz w:val="22"/>
                <w:szCs w:val="22"/>
                <w:lang w:eastAsia="en-US"/>
              </w:rPr>
              <w:t>Оплата за услугу по присмотру и уходу за детьми</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53714B">
              <w:rPr>
                <w:rFonts w:ascii="Courier New" w:eastAsia="Calibri" w:hAnsi="Courier New" w:cs="Courier New"/>
                <w:sz w:val="22"/>
                <w:szCs w:val="22"/>
                <w:lang w:eastAsia="en-US"/>
              </w:rPr>
              <w:t xml:space="preserve">Муниципальные казённые </w:t>
            </w:r>
            <w:r>
              <w:rPr>
                <w:rFonts w:ascii="Courier New" w:eastAsia="Calibri" w:hAnsi="Courier New" w:cs="Courier New"/>
                <w:sz w:val="22"/>
                <w:szCs w:val="22"/>
                <w:lang w:eastAsia="en-US"/>
              </w:rPr>
              <w:t xml:space="preserve">дошкольные </w:t>
            </w:r>
            <w:r w:rsidRPr="0053714B">
              <w:rPr>
                <w:rFonts w:ascii="Courier New" w:eastAsia="Calibri" w:hAnsi="Courier New" w:cs="Courier New"/>
                <w:sz w:val="22"/>
                <w:szCs w:val="22"/>
                <w:lang w:eastAsia="en-US"/>
              </w:rPr>
              <w:t>образовательные учреждения Балаганского района</w:t>
            </w:r>
          </w:p>
        </w:tc>
        <w:tc>
          <w:tcPr>
            <w:tcW w:w="851" w:type="dxa"/>
            <w:vMerge/>
            <w:tcBorders>
              <w:left w:val="single" w:sz="4" w:space="0" w:color="595959"/>
              <w:right w:val="single" w:sz="4" w:space="0" w:color="auto"/>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auto"/>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auto"/>
              <w:left w:val="single" w:sz="4" w:space="0" w:color="595959"/>
              <w:bottom w:val="single" w:sz="4" w:space="0" w:color="595959"/>
              <w:right w:val="single" w:sz="4" w:space="0" w:color="595959"/>
            </w:tcBorders>
            <w:noWrap/>
            <w:vAlign w:val="center"/>
          </w:tcPr>
          <w:p w:rsidR="00A42297" w:rsidRPr="00EF1886" w:rsidRDefault="00A42297" w:rsidP="00A42297">
            <w:pPr>
              <w:jc w:val="center"/>
              <w:rPr>
                <w:rFonts w:ascii="Courier New" w:eastAsia="Calibri" w:hAnsi="Courier New" w:cs="Courier New"/>
                <w:sz w:val="22"/>
                <w:szCs w:val="22"/>
              </w:rPr>
            </w:pPr>
            <w:r w:rsidRPr="00EF1886">
              <w:rPr>
                <w:rFonts w:ascii="Courier New" w:eastAsia="Calibri" w:hAnsi="Courier New" w:cs="Courier New"/>
                <w:sz w:val="22"/>
                <w:szCs w:val="22"/>
              </w:rPr>
              <w:t>1</w:t>
            </w:r>
          </w:p>
        </w:tc>
        <w:tc>
          <w:tcPr>
            <w:tcW w:w="512" w:type="dxa"/>
            <w:tcBorders>
              <w:top w:val="single" w:sz="4" w:space="0" w:color="auto"/>
              <w:left w:val="single" w:sz="4" w:space="0" w:color="595959"/>
              <w:bottom w:val="single" w:sz="4" w:space="0" w:color="595959"/>
              <w:right w:val="single" w:sz="4" w:space="0" w:color="595959"/>
            </w:tcBorders>
            <w:noWrap/>
            <w:vAlign w:val="center"/>
          </w:tcPr>
          <w:p w:rsidR="00A42297" w:rsidRPr="00EF1886" w:rsidRDefault="00A42297" w:rsidP="00A42297">
            <w:pPr>
              <w:jc w:val="center"/>
              <w:rPr>
                <w:rFonts w:ascii="Courier New" w:eastAsia="Calibri" w:hAnsi="Courier New" w:cs="Courier New"/>
                <w:sz w:val="22"/>
                <w:szCs w:val="22"/>
              </w:rPr>
            </w:pPr>
            <w:r>
              <w:rPr>
                <w:rFonts w:ascii="Courier New" w:eastAsia="Calibri" w:hAnsi="Courier New" w:cs="Courier New"/>
                <w:sz w:val="22"/>
                <w:szCs w:val="22"/>
              </w:rPr>
              <w:t>01</w:t>
            </w:r>
          </w:p>
        </w:tc>
        <w:tc>
          <w:tcPr>
            <w:tcW w:w="425" w:type="dxa"/>
            <w:tcBorders>
              <w:top w:val="single" w:sz="4" w:space="0" w:color="auto"/>
              <w:left w:val="single" w:sz="4" w:space="0" w:color="595959"/>
              <w:bottom w:val="single" w:sz="4" w:space="0" w:color="595959"/>
              <w:right w:val="single" w:sz="4" w:space="0" w:color="595959"/>
            </w:tcBorders>
            <w:noWrap/>
            <w:vAlign w:val="center"/>
          </w:tcPr>
          <w:p w:rsidR="00A42297" w:rsidRPr="00EF1886" w:rsidRDefault="00A42297" w:rsidP="00A42297">
            <w:pPr>
              <w:jc w:val="center"/>
              <w:rPr>
                <w:rFonts w:ascii="Courier New" w:eastAsia="Calibri" w:hAnsi="Courier New" w:cs="Courier New"/>
                <w:sz w:val="22"/>
                <w:szCs w:val="22"/>
              </w:rPr>
            </w:pPr>
            <w:r>
              <w:rPr>
                <w:rFonts w:ascii="Courier New" w:eastAsia="Calibri" w:hAnsi="Courier New" w:cs="Courier New"/>
                <w:sz w:val="22"/>
                <w:szCs w:val="22"/>
              </w:rPr>
              <w:t>3</w:t>
            </w:r>
          </w:p>
        </w:tc>
        <w:tc>
          <w:tcPr>
            <w:tcW w:w="2410" w:type="dxa"/>
            <w:tcBorders>
              <w:top w:val="single" w:sz="4" w:space="0" w:color="auto"/>
              <w:left w:val="single" w:sz="4" w:space="0" w:color="595959"/>
              <w:bottom w:val="single" w:sz="4" w:space="0" w:color="595959"/>
              <w:right w:val="single" w:sz="4" w:space="0" w:color="595959"/>
            </w:tcBorders>
            <w:noWrap/>
            <w:vAlign w:val="center"/>
          </w:tcPr>
          <w:p w:rsidR="00A42297" w:rsidRPr="00EF1886" w:rsidRDefault="00A42297" w:rsidP="00A42297">
            <w:pPr>
              <w:rPr>
                <w:rFonts w:ascii="Courier New" w:eastAsia="Calibri" w:hAnsi="Courier New" w:cs="Courier New"/>
                <w:sz w:val="22"/>
                <w:szCs w:val="22"/>
                <w:lang w:eastAsia="en-US"/>
              </w:rPr>
            </w:pPr>
            <w:r w:rsidRPr="00EF1886">
              <w:rPr>
                <w:rFonts w:ascii="Courier New" w:eastAsia="Calibri" w:hAnsi="Courier New" w:cs="Courier New"/>
                <w:sz w:val="22"/>
                <w:szCs w:val="22"/>
                <w:lang w:eastAsia="en-US"/>
              </w:rPr>
              <w:t>Приобретение набора продуктов питания для льготной категории граждан и детей-инвалидов</w:t>
            </w:r>
          </w:p>
        </w:tc>
        <w:tc>
          <w:tcPr>
            <w:tcW w:w="2551" w:type="dxa"/>
            <w:tcBorders>
              <w:top w:val="single" w:sz="4" w:space="0" w:color="auto"/>
              <w:left w:val="single" w:sz="4" w:space="0" w:color="595959"/>
              <w:bottom w:val="single" w:sz="4" w:space="0" w:color="595959"/>
              <w:right w:val="single" w:sz="4" w:space="0" w:color="595959"/>
            </w:tcBorders>
            <w:noWrap/>
          </w:tcPr>
          <w:p w:rsidR="00A42297" w:rsidRDefault="00A42297" w:rsidP="00A42297">
            <w:r w:rsidRPr="0053714B">
              <w:rPr>
                <w:rFonts w:ascii="Courier New" w:eastAsia="Calibri" w:hAnsi="Courier New" w:cs="Courier New"/>
                <w:sz w:val="22"/>
                <w:szCs w:val="22"/>
                <w:lang w:eastAsia="en-US"/>
              </w:rPr>
              <w:t xml:space="preserve">Муниципальные казённые </w:t>
            </w:r>
            <w:r>
              <w:rPr>
                <w:rFonts w:ascii="Courier New" w:eastAsia="Calibri" w:hAnsi="Courier New" w:cs="Courier New"/>
                <w:sz w:val="22"/>
                <w:szCs w:val="22"/>
                <w:lang w:eastAsia="en-US"/>
              </w:rPr>
              <w:t xml:space="preserve">дошкольные </w:t>
            </w:r>
            <w:r w:rsidRPr="0053714B">
              <w:rPr>
                <w:rFonts w:ascii="Courier New" w:eastAsia="Calibri" w:hAnsi="Courier New" w:cs="Courier New"/>
                <w:sz w:val="22"/>
                <w:szCs w:val="22"/>
                <w:lang w:eastAsia="en-US"/>
              </w:rPr>
              <w:t>образовательные учреждения Балаганского района</w:t>
            </w:r>
          </w:p>
        </w:tc>
        <w:tc>
          <w:tcPr>
            <w:tcW w:w="851" w:type="dxa"/>
            <w:vMerge/>
            <w:tcBorders>
              <w:left w:val="single" w:sz="4" w:space="0" w:color="595959"/>
              <w:right w:val="single" w:sz="4" w:space="0" w:color="auto"/>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auto"/>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49013E" w:rsidRDefault="00A42297" w:rsidP="00A42297">
            <w:pPr>
              <w:jc w:val="center"/>
              <w:rPr>
                <w:rFonts w:ascii="Courier New" w:eastAsia="Calibri" w:hAnsi="Courier New" w:cs="Courier New"/>
                <w:b/>
                <w:sz w:val="22"/>
                <w:szCs w:val="22"/>
              </w:rPr>
            </w:pPr>
            <w:r w:rsidRPr="0049013E">
              <w:rPr>
                <w:rFonts w:ascii="Courier New" w:eastAsia="Calibri" w:hAnsi="Courier New" w:cs="Courier New"/>
                <w:b/>
                <w:sz w:val="22"/>
                <w:szCs w:val="22"/>
              </w:rPr>
              <w:t>1</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49013E" w:rsidRDefault="00A42297" w:rsidP="00A42297">
            <w:pPr>
              <w:jc w:val="center"/>
              <w:rPr>
                <w:rFonts w:ascii="Courier New" w:eastAsia="Calibri" w:hAnsi="Courier New" w:cs="Courier New"/>
                <w:b/>
                <w:sz w:val="22"/>
                <w:szCs w:val="22"/>
              </w:rPr>
            </w:pPr>
            <w:r w:rsidRPr="0049013E">
              <w:rPr>
                <w:rFonts w:ascii="Courier New" w:eastAsia="Calibri" w:hAnsi="Courier New" w:cs="Courier New"/>
                <w:b/>
                <w:sz w:val="22"/>
                <w:szCs w:val="22"/>
              </w:rPr>
              <w:t>02</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49013E" w:rsidRDefault="00A42297" w:rsidP="00A42297">
            <w:pPr>
              <w:jc w:val="center"/>
              <w:rPr>
                <w:rFonts w:ascii="Courier New" w:eastAsia="Calibri"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49013E" w:rsidRDefault="00A42297" w:rsidP="00A42297">
            <w:pPr>
              <w:rPr>
                <w:rFonts w:ascii="Courier New" w:eastAsia="Calibri" w:hAnsi="Courier New" w:cs="Courier New"/>
                <w:b/>
                <w:sz w:val="22"/>
                <w:szCs w:val="22"/>
                <w:lang w:eastAsia="en-US"/>
              </w:rPr>
            </w:pPr>
            <w:r w:rsidRPr="0049013E">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53714B">
              <w:rPr>
                <w:rFonts w:ascii="Courier New" w:eastAsia="Calibri" w:hAnsi="Courier New" w:cs="Courier New"/>
                <w:sz w:val="22"/>
                <w:szCs w:val="22"/>
                <w:lang w:eastAsia="en-US"/>
              </w:rPr>
              <w:t xml:space="preserve">Муниципальные казённые </w:t>
            </w:r>
            <w:r>
              <w:rPr>
                <w:rFonts w:ascii="Courier New" w:eastAsia="Calibri" w:hAnsi="Courier New" w:cs="Courier New"/>
                <w:sz w:val="22"/>
                <w:szCs w:val="22"/>
                <w:lang w:eastAsia="en-US"/>
              </w:rPr>
              <w:t xml:space="preserve">дошкольные </w:t>
            </w:r>
            <w:r w:rsidRPr="0053714B">
              <w:rPr>
                <w:rFonts w:ascii="Courier New" w:eastAsia="Calibri" w:hAnsi="Courier New" w:cs="Courier New"/>
                <w:sz w:val="22"/>
                <w:szCs w:val="22"/>
                <w:lang w:eastAsia="en-US"/>
              </w:rPr>
              <w:t>образовательные учреждения Балаганского района</w:t>
            </w:r>
          </w:p>
        </w:tc>
        <w:tc>
          <w:tcPr>
            <w:tcW w:w="851" w:type="dxa"/>
            <w:vMerge/>
            <w:tcBorders>
              <w:left w:val="single" w:sz="4" w:space="0" w:color="595959"/>
              <w:right w:val="single" w:sz="4" w:space="0" w:color="auto"/>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auto"/>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CC66EE" w:rsidRDefault="00A42297" w:rsidP="00A42297">
            <w:pPr>
              <w:jc w:val="center"/>
              <w:rPr>
                <w:rFonts w:ascii="Courier New" w:eastAsia="Calibri" w:hAnsi="Courier New" w:cs="Courier New"/>
                <w:b/>
                <w:sz w:val="22"/>
                <w:szCs w:val="22"/>
              </w:rPr>
            </w:pPr>
            <w:r w:rsidRPr="00CC66EE">
              <w:rPr>
                <w:rFonts w:ascii="Courier New" w:eastAsia="Calibri" w:hAnsi="Courier New" w:cs="Courier New"/>
                <w:b/>
                <w:sz w:val="22"/>
                <w:szCs w:val="22"/>
              </w:rPr>
              <w:t>1</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CC66EE" w:rsidRDefault="00A42297" w:rsidP="00A42297">
            <w:pPr>
              <w:jc w:val="center"/>
              <w:rPr>
                <w:rFonts w:ascii="Courier New" w:eastAsia="Calibri" w:hAnsi="Courier New" w:cs="Courier New"/>
                <w:b/>
                <w:sz w:val="22"/>
                <w:szCs w:val="22"/>
              </w:rPr>
            </w:pPr>
            <w:r>
              <w:rPr>
                <w:rFonts w:ascii="Courier New" w:eastAsia="Calibri" w:hAnsi="Courier New" w:cs="Courier New"/>
                <w:b/>
                <w:sz w:val="22"/>
                <w:szCs w:val="22"/>
              </w:rPr>
              <w:t>03</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CC66EE" w:rsidRDefault="00A42297" w:rsidP="00A42297">
            <w:pPr>
              <w:jc w:val="center"/>
              <w:rPr>
                <w:rFonts w:ascii="Courier New" w:eastAsia="Calibri"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CC66EE" w:rsidRDefault="00A42297" w:rsidP="00A42297">
            <w:pPr>
              <w:rPr>
                <w:rFonts w:ascii="Courier New" w:eastAsia="Calibri" w:hAnsi="Courier New" w:cs="Courier New"/>
                <w:b/>
                <w:sz w:val="22"/>
                <w:szCs w:val="22"/>
              </w:rPr>
            </w:pPr>
            <w:r w:rsidRPr="00CC66EE">
              <w:rPr>
                <w:rFonts w:ascii="Courier New" w:eastAsia="Calibri" w:hAnsi="Courier New" w:cs="Courier New"/>
                <w:b/>
                <w:sz w:val="22"/>
                <w:szCs w:val="22"/>
                <w:lang w:eastAsia="en-US"/>
              </w:rPr>
              <w:t>Обеспечение государственных гарантий реализации прав на получение общедоступного и бесплатного дошкольного образования</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53714B">
              <w:rPr>
                <w:rFonts w:ascii="Courier New" w:eastAsia="Calibri" w:hAnsi="Courier New" w:cs="Courier New"/>
                <w:sz w:val="22"/>
                <w:szCs w:val="22"/>
                <w:lang w:eastAsia="en-US"/>
              </w:rPr>
              <w:t xml:space="preserve">Муниципальные казённые </w:t>
            </w:r>
            <w:r>
              <w:rPr>
                <w:rFonts w:ascii="Courier New" w:eastAsia="Calibri" w:hAnsi="Courier New" w:cs="Courier New"/>
                <w:sz w:val="22"/>
                <w:szCs w:val="22"/>
                <w:lang w:eastAsia="en-US"/>
              </w:rPr>
              <w:t xml:space="preserve">дошкольные </w:t>
            </w:r>
            <w:r w:rsidRPr="0053714B">
              <w:rPr>
                <w:rFonts w:ascii="Courier New" w:eastAsia="Calibri" w:hAnsi="Courier New" w:cs="Courier New"/>
                <w:sz w:val="22"/>
                <w:szCs w:val="22"/>
                <w:lang w:eastAsia="en-US"/>
              </w:rPr>
              <w:t>образовательные учреждения Балаганского района</w:t>
            </w:r>
          </w:p>
        </w:tc>
        <w:tc>
          <w:tcPr>
            <w:tcW w:w="851" w:type="dxa"/>
            <w:vMerge/>
            <w:tcBorders>
              <w:left w:val="single" w:sz="4" w:space="0" w:color="595959"/>
              <w:bottom w:val="single" w:sz="4" w:space="0" w:color="595959"/>
              <w:right w:val="single" w:sz="4" w:space="0" w:color="auto"/>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auto"/>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ar-SA"/>
              </w:rPr>
            </w:pPr>
          </w:p>
        </w:tc>
      </w:tr>
      <w:tr w:rsidR="00A42297" w:rsidRPr="00832B82" w:rsidTr="00A42297">
        <w:trPr>
          <w:trHeight w:val="751"/>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2</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sz w:val="22"/>
                <w:szCs w:val="22"/>
              </w:rPr>
              <w:t xml:space="preserve"> </w:t>
            </w:r>
            <w:r w:rsidRPr="00832B82">
              <w:rPr>
                <w:rFonts w:ascii="Courier New" w:hAnsi="Courier New" w:cs="Courier New"/>
                <w:b/>
                <w:sz w:val="22"/>
                <w:szCs w:val="22"/>
              </w:rPr>
              <w:t>«Развитие общего образов</w:t>
            </w:r>
            <w:r>
              <w:rPr>
                <w:rFonts w:ascii="Courier New" w:hAnsi="Courier New" w:cs="Courier New"/>
                <w:b/>
                <w:sz w:val="22"/>
                <w:szCs w:val="22"/>
              </w:rPr>
              <w:t>ания Балаганского района на 2019-2024</w:t>
            </w:r>
            <w:r w:rsidRPr="00832B82">
              <w:rPr>
                <w:rFonts w:ascii="Courier New" w:hAnsi="Courier New" w:cs="Courier New"/>
                <w:b/>
                <w:sz w:val="22"/>
                <w:szCs w:val="22"/>
              </w:rPr>
              <w:t>годы»</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Исполнители:</w:t>
            </w:r>
          </w:p>
          <w:p w:rsidR="00A42297" w:rsidRPr="00BE106B"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tc>
        <w:tc>
          <w:tcPr>
            <w:tcW w:w="851" w:type="dxa"/>
            <w:tcBorders>
              <w:top w:val="single" w:sz="4" w:space="0" w:color="595959"/>
              <w:left w:val="single" w:sz="4" w:space="0" w:color="595959"/>
              <w:bottom w:val="single" w:sz="4" w:space="0" w:color="auto"/>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tcBorders>
              <w:bottom w:val="single" w:sz="4" w:space="0" w:color="auto"/>
            </w:tcBorders>
            <w:noWrap/>
          </w:tcPr>
          <w:p w:rsidR="00A42297" w:rsidRPr="005A51DA" w:rsidRDefault="00A42297" w:rsidP="00A42297">
            <w:pPr>
              <w:jc w:val="both"/>
              <w:rPr>
                <w:rFonts w:ascii="Courier New" w:hAnsi="Courier New" w:cs="Courier New"/>
                <w:sz w:val="22"/>
                <w:szCs w:val="22"/>
              </w:rPr>
            </w:pPr>
          </w:p>
        </w:tc>
        <w:tc>
          <w:tcPr>
            <w:tcW w:w="4820" w:type="dxa"/>
            <w:tcBorders>
              <w:top w:val="single" w:sz="4" w:space="0" w:color="595959"/>
              <w:left w:val="single" w:sz="4" w:space="0" w:color="595959"/>
              <w:bottom w:val="single" w:sz="4" w:space="0" w:color="auto"/>
              <w:right w:val="single" w:sz="4" w:space="0" w:color="595959"/>
            </w:tcBorders>
            <w:vAlign w:val="center"/>
          </w:tcPr>
          <w:p w:rsidR="00A42297" w:rsidRPr="00832B82" w:rsidRDefault="00A42297" w:rsidP="00A42297">
            <w:pPr>
              <w:spacing w:line="276" w:lineRule="auto"/>
              <w:jc w:val="center"/>
              <w:rPr>
                <w:rFonts w:ascii="Courier New" w:eastAsia="Calibri" w:hAnsi="Courier New" w:cs="Courier New"/>
                <w:sz w:val="22"/>
                <w:szCs w:val="22"/>
                <w:lang w:eastAsia="en-US"/>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2</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Организация и обеспечение общедоступного и бесплатного начального общего, основного общего, среднего общего образования.</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E85528">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tc>
        <w:tc>
          <w:tcPr>
            <w:tcW w:w="851" w:type="dxa"/>
            <w:vMerge w:val="restart"/>
            <w:tcBorders>
              <w:top w:val="single" w:sz="4" w:space="0" w:color="auto"/>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r w:rsidRPr="00805AB5">
              <w:rPr>
                <w:rFonts w:ascii="Courier New" w:hAnsi="Courier New" w:cs="Courier New"/>
                <w:sz w:val="22"/>
                <w:szCs w:val="22"/>
              </w:rPr>
              <w:t>2019-2024 годы</w:t>
            </w:r>
          </w:p>
        </w:tc>
        <w:tc>
          <w:tcPr>
            <w:tcW w:w="3685" w:type="dxa"/>
            <w:vMerge w:val="restart"/>
            <w:tcBorders>
              <w:top w:val="single" w:sz="4" w:space="0" w:color="auto"/>
              <w:left w:val="single" w:sz="4" w:space="0" w:color="595959"/>
              <w:right w:val="single" w:sz="4" w:space="0" w:color="595959"/>
            </w:tcBorders>
            <w:vAlign w:val="center"/>
          </w:tcPr>
          <w:p w:rsidR="00A42297" w:rsidRPr="005A51DA" w:rsidRDefault="00A42297" w:rsidP="00A42297">
            <w:pPr>
              <w:jc w:val="both"/>
              <w:rPr>
                <w:rFonts w:ascii="Courier New" w:hAnsi="Courier New" w:cs="Courier New"/>
                <w:sz w:val="22"/>
                <w:szCs w:val="22"/>
              </w:rPr>
            </w:pPr>
            <w:r w:rsidRPr="005A51DA">
              <w:rPr>
                <w:rFonts w:ascii="Courier New" w:hAnsi="Courier New" w:cs="Courier New"/>
                <w:sz w:val="22"/>
                <w:szCs w:val="22"/>
              </w:rPr>
              <w:t>1.Увеличение доли выпускников основного общего образования, получивших аттестаты по итогам государственной</w:t>
            </w:r>
            <w:r>
              <w:rPr>
                <w:rFonts w:ascii="Courier New" w:hAnsi="Courier New" w:cs="Courier New"/>
                <w:sz w:val="22"/>
                <w:szCs w:val="22"/>
              </w:rPr>
              <w:t xml:space="preserve"> итоговой аттестации от общего </w:t>
            </w:r>
            <w:r w:rsidRPr="005A51DA">
              <w:rPr>
                <w:rFonts w:ascii="Courier New" w:hAnsi="Courier New" w:cs="Courier New"/>
                <w:sz w:val="22"/>
                <w:szCs w:val="22"/>
              </w:rPr>
              <w:t>количества выпускников.</w:t>
            </w:r>
          </w:p>
          <w:p w:rsidR="00A42297" w:rsidRPr="00832B82" w:rsidRDefault="00A42297" w:rsidP="00A42297">
            <w:pPr>
              <w:jc w:val="both"/>
              <w:rPr>
                <w:rFonts w:ascii="Courier New" w:eastAsia="Calibri" w:hAnsi="Courier New" w:cs="Courier New"/>
                <w:sz w:val="22"/>
                <w:szCs w:val="22"/>
                <w:lang w:eastAsia="en-US"/>
              </w:rPr>
            </w:pPr>
            <w:r>
              <w:rPr>
                <w:rFonts w:ascii="Courier New" w:hAnsi="Courier New" w:cs="Courier New"/>
                <w:sz w:val="22"/>
                <w:szCs w:val="22"/>
              </w:rPr>
              <w:t xml:space="preserve">2.Увеличение доли выпускников </w:t>
            </w:r>
            <w:r w:rsidRPr="005A51DA">
              <w:rPr>
                <w:rFonts w:ascii="Courier New" w:hAnsi="Courier New" w:cs="Courier New"/>
                <w:sz w:val="22"/>
                <w:szCs w:val="22"/>
              </w:rPr>
              <w:t>среднего общего образования, получивших аттестаты по итогам государственной</w:t>
            </w:r>
            <w:r>
              <w:rPr>
                <w:rFonts w:ascii="Courier New" w:hAnsi="Courier New" w:cs="Courier New"/>
                <w:sz w:val="22"/>
                <w:szCs w:val="22"/>
              </w:rPr>
              <w:t xml:space="preserve"> итоговой аттестации от общего </w:t>
            </w:r>
            <w:r w:rsidRPr="005A51DA">
              <w:rPr>
                <w:rFonts w:ascii="Courier New" w:hAnsi="Courier New" w:cs="Courier New"/>
                <w:sz w:val="22"/>
                <w:szCs w:val="22"/>
              </w:rPr>
              <w:t>количества  выпускников.</w:t>
            </w:r>
          </w:p>
        </w:tc>
        <w:tc>
          <w:tcPr>
            <w:tcW w:w="4820" w:type="dxa"/>
            <w:vMerge w:val="restart"/>
            <w:tcBorders>
              <w:top w:val="single" w:sz="4" w:space="0" w:color="auto"/>
              <w:left w:val="single" w:sz="4" w:space="0" w:color="595959"/>
              <w:right w:val="single" w:sz="4" w:space="0" w:color="595959"/>
            </w:tcBorders>
            <w:vAlign w:val="center"/>
          </w:tcPr>
          <w:p w:rsidR="00A42297" w:rsidRDefault="00A42297" w:rsidP="00A42297">
            <w:pPr>
              <w:spacing w:line="276" w:lineRule="auto"/>
              <w:jc w:val="center"/>
              <w:rPr>
                <w:rFonts w:ascii="Courier New" w:hAnsi="Courier New" w:cs="Courier New"/>
                <w:bCs/>
                <w:kern w:val="2"/>
                <w:sz w:val="22"/>
                <w:szCs w:val="22"/>
                <w:lang w:eastAsia="ar-SA"/>
              </w:rPr>
            </w:pPr>
            <w:r>
              <w:rPr>
                <w:rFonts w:ascii="Courier New" w:hAnsi="Courier New" w:cs="Courier New"/>
                <w:kern w:val="2"/>
                <w:sz w:val="22"/>
                <w:szCs w:val="22"/>
                <w:lang w:eastAsia="ar-SA"/>
              </w:rPr>
              <w:t>Увеличение</w:t>
            </w:r>
            <w:r w:rsidRPr="00832B82">
              <w:rPr>
                <w:rFonts w:ascii="Courier New" w:hAnsi="Courier New" w:cs="Courier New"/>
                <w:kern w:val="2"/>
                <w:sz w:val="22"/>
                <w:szCs w:val="22"/>
                <w:lang w:eastAsia="ar-SA"/>
              </w:rPr>
              <w:t xml:space="preserve"> д</w:t>
            </w:r>
            <w:r w:rsidRPr="00832B82">
              <w:rPr>
                <w:rFonts w:ascii="Courier New" w:hAnsi="Courier New" w:cs="Courier New"/>
                <w:bCs/>
                <w:kern w:val="2"/>
                <w:sz w:val="22"/>
                <w:szCs w:val="22"/>
                <w:lang w:eastAsia="ar-SA"/>
              </w:rPr>
              <w:t xml:space="preserve">оли выпускников общеобразовательных учреждений, освоивших основные общеобразовательные программы </w:t>
            </w:r>
            <w:r>
              <w:rPr>
                <w:rFonts w:ascii="Courier New" w:hAnsi="Courier New" w:cs="Courier New"/>
                <w:bCs/>
                <w:kern w:val="2"/>
                <w:sz w:val="22"/>
                <w:szCs w:val="22"/>
                <w:lang w:eastAsia="ar-SA"/>
              </w:rPr>
              <w:t>основного</w:t>
            </w:r>
            <w:r w:rsidRPr="00832B82">
              <w:rPr>
                <w:rFonts w:ascii="Courier New" w:hAnsi="Courier New" w:cs="Courier New"/>
                <w:bCs/>
                <w:kern w:val="2"/>
                <w:sz w:val="22"/>
                <w:szCs w:val="22"/>
                <w:lang w:eastAsia="ar-SA"/>
              </w:rPr>
              <w:t xml:space="preserve"> общего образования (</w:t>
            </w:r>
            <w:r>
              <w:rPr>
                <w:rFonts w:ascii="Courier New" w:hAnsi="Courier New" w:cs="Courier New"/>
                <w:bCs/>
                <w:kern w:val="2"/>
                <w:sz w:val="22"/>
                <w:szCs w:val="22"/>
                <w:lang w:eastAsia="ar-SA"/>
              </w:rPr>
              <w:t xml:space="preserve">9 классов) </w:t>
            </w:r>
            <w:r w:rsidRPr="00832B82">
              <w:rPr>
                <w:rFonts w:ascii="Courier New" w:hAnsi="Courier New" w:cs="Courier New"/>
                <w:bCs/>
                <w:kern w:val="2"/>
                <w:sz w:val="22"/>
                <w:szCs w:val="22"/>
                <w:lang w:eastAsia="ar-SA"/>
              </w:rPr>
              <w:t>получивших аттес</w:t>
            </w:r>
            <w:r>
              <w:rPr>
                <w:rFonts w:ascii="Courier New" w:hAnsi="Courier New" w:cs="Courier New"/>
                <w:bCs/>
                <w:kern w:val="2"/>
                <w:sz w:val="22"/>
                <w:szCs w:val="22"/>
                <w:lang w:eastAsia="ar-SA"/>
              </w:rPr>
              <w:t>таты, с 94% в 2018 году до 100% к 2024</w:t>
            </w:r>
            <w:r w:rsidRPr="00832B82">
              <w:rPr>
                <w:rFonts w:ascii="Courier New" w:hAnsi="Courier New" w:cs="Courier New"/>
                <w:bCs/>
                <w:kern w:val="2"/>
                <w:sz w:val="22"/>
                <w:szCs w:val="22"/>
                <w:lang w:eastAsia="ar-SA"/>
              </w:rPr>
              <w:t xml:space="preserve"> году.</w:t>
            </w:r>
          </w:p>
          <w:p w:rsidR="00A42297" w:rsidRPr="00832B82" w:rsidRDefault="00A42297" w:rsidP="00A42297">
            <w:pPr>
              <w:spacing w:line="276" w:lineRule="auto"/>
              <w:jc w:val="center"/>
              <w:rPr>
                <w:rFonts w:ascii="Courier New" w:eastAsia="Calibri" w:hAnsi="Courier New" w:cs="Courier New"/>
                <w:sz w:val="22"/>
                <w:szCs w:val="22"/>
                <w:lang w:eastAsia="en-US"/>
              </w:rPr>
            </w:pPr>
            <w:r w:rsidRPr="0001031E">
              <w:rPr>
                <w:rFonts w:ascii="Courier New" w:eastAsia="Calibri" w:hAnsi="Courier New" w:cs="Courier New"/>
                <w:sz w:val="22"/>
                <w:szCs w:val="22"/>
                <w:lang w:eastAsia="en-US"/>
              </w:rPr>
              <w:t>Сохранение доли выпускников общеобразовательных учреждений, освоивших основные общеобразовательные программы среднего общего образования (11 классов) и получивших аттестаты, 100% в 2018 году и последующие годы.</w:t>
            </w: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F51EFE" w:rsidRDefault="00A42297" w:rsidP="00A42297">
            <w:pPr>
              <w:jc w:val="center"/>
              <w:rPr>
                <w:rFonts w:ascii="Courier New" w:hAnsi="Courier New" w:cs="Courier New"/>
                <w:b/>
                <w:sz w:val="22"/>
                <w:szCs w:val="22"/>
              </w:rPr>
            </w:pPr>
            <w:r w:rsidRPr="00F51EFE">
              <w:rPr>
                <w:rFonts w:ascii="Courier New" w:hAnsi="Courier New" w:cs="Courier New"/>
                <w:b/>
                <w:sz w:val="22"/>
                <w:szCs w:val="22"/>
              </w:rPr>
              <w:t>2</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F51EFE" w:rsidRDefault="00A42297" w:rsidP="00A42297">
            <w:pPr>
              <w:jc w:val="center"/>
              <w:rPr>
                <w:rFonts w:ascii="Courier New" w:hAnsi="Courier New" w:cs="Courier New"/>
                <w:b/>
                <w:sz w:val="22"/>
                <w:szCs w:val="22"/>
              </w:rPr>
            </w:pPr>
            <w:r w:rsidRPr="00F51EFE">
              <w:rPr>
                <w:rFonts w:ascii="Courier New" w:hAnsi="Courier New" w:cs="Courier New"/>
                <w:b/>
                <w:sz w:val="22"/>
                <w:szCs w:val="22"/>
              </w:rPr>
              <w:t>02</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F51EFE" w:rsidRDefault="00A42297" w:rsidP="00A42297">
            <w:pPr>
              <w:jc w:val="center"/>
              <w:rPr>
                <w:rFonts w:ascii="Courier New"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hAnsi="Courier New" w:cs="Courier New"/>
                <w:b/>
                <w:sz w:val="22"/>
                <w:szCs w:val="22"/>
              </w:rPr>
            </w:pPr>
            <w:r w:rsidRPr="00832B82">
              <w:rPr>
                <w:rFonts w:ascii="Courier New" w:eastAsia="Calibri" w:hAnsi="Courier New" w:cs="Courier New"/>
                <w:b/>
                <w:sz w:val="22"/>
                <w:szCs w:val="22"/>
                <w:lang w:eastAsia="en-US"/>
              </w:rPr>
              <w:t>Профессиональная подготовка, переподготовка и повышение квалификации</w:t>
            </w:r>
          </w:p>
          <w:p w:rsidR="00A42297" w:rsidRPr="00832B82" w:rsidRDefault="00A42297" w:rsidP="00A42297">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E85528">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1A4802" w:rsidRDefault="00A42297" w:rsidP="00A42297">
            <w:pPr>
              <w:jc w:val="center"/>
              <w:rPr>
                <w:rFonts w:ascii="Courier New" w:hAnsi="Courier New" w:cs="Courier New"/>
                <w:b/>
                <w:sz w:val="22"/>
                <w:szCs w:val="22"/>
              </w:rPr>
            </w:pPr>
            <w:r w:rsidRPr="001A4802">
              <w:rPr>
                <w:rFonts w:ascii="Courier New" w:hAnsi="Courier New" w:cs="Courier New"/>
                <w:b/>
                <w:sz w:val="22"/>
                <w:szCs w:val="22"/>
              </w:rPr>
              <w:t>2</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1A4802" w:rsidRDefault="00A42297" w:rsidP="00A42297">
            <w:pPr>
              <w:jc w:val="center"/>
              <w:rPr>
                <w:rFonts w:ascii="Courier New" w:hAnsi="Courier New" w:cs="Courier New"/>
                <w:b/>
                <w:sz w:val="22"/>
                <w:szCs w:val="22"/>
              </w:rPr>
            </w:pPr>
            <w:r>
              <w:rPr>
                <w:rFonts w:ascii="Courier New" w:hAnsi="Courier New" w:cs="Courier New"/>
                <w:b/>
                <w:sz w:val="22"/>
                <w:szCs w:val="22"/>
              </w:rPr>
              <w:t>03</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1A4802" w:rsidRDefault="00A42297" w:rsidP="00A42297">
            <w:pPr>
              <w:jc w:val="center"/>
              <w:rPr>
                <w:rFonts w:ascii="Courier New"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1A4802" w:rsidRDefault="00A42297" w:rsidP="00A42297">
            <w:pPr>
              <w:rPr>
                <w:rFonts w:ascii="Courier New" w:hAnsi="Courier New" w:cs="Courier New"/>
                <w:b/>
                <w:sz w:val="22"/>
                <w:szCs w:val="22"/>
              </w:rPr>
            </w:pPr>
            <w:r>
              <w:rPr>
                <w:rFonts w:ascii="Courier New" w:eastAsia="Calibri" w:hAnsi="Courier New" w:cs="Courier New"/>
                <w:b/>
                <w:sz w:val="22"/>
                <w:szCs w:val="22"/>
                <w:lang w:eastAsia="en-US"/>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E85528">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4A66E4" w:rsidRDefault="00A42297" w:rsidP="00A42297">
            <w:pPr>
              <w:jc w:val="center"/>
              <w:rPr>
                <w:rFonts w:ascii="Courier New" w:hAnsi="Courier New" w:cs="Courier New"/>
                <w:b/>
                <w:sz w:val="22"/>
                <w:szCs w:val="22"/>
              </w:rPr>
            </w:pPr>
            <w:r w:rsidRPr="004A66E4">
              <w:rPr>
                <w:rFonts w:ascii="Courier New" w:hAnsi="Courier New" w:cs="Courier New"/>
                <w:b/>
                <w:sz w:val="22"/>
                <w:szCs w:val="22"/>
              </w:rPr>
              <w:t>2</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4A66E4" w:rsidRDefault="00A42297" w:rsidP="00A42297">
            <w:pPr>
              <w:jc w:val="center"/>
              <w:rPr>
                <w:rFonts w:ascii="Courier New" w:hAnsi="Courier New" w:cs="Courier New"/>
                <w:b/>
                <w:sz w:val="22"/>
                <w:szCs w:val="22"/>
              </w:rPr>
            </w:pPr>
            <w:r>
              <w:rPr>
                <w:rFonts w:ascii="Courier New" w:hAnsi="Courier New" w:cs="Courier New"/>
                <w:b/>
                <w:sz w:val="22"/>
                <w:szCs w:val="22"/>
              </w:rPr>
              <w:t>04</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4A66E4" w:rsidRDefault="00A42297" w:rsidP="00A42297">
            <w:pPr>
              <w:jc w:val="center"/>
              <w:rPr>
                <w:rFonts w:ascii="Courier New"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4A66E4" w:rsidRDefault="00A42297" w:rsidP="00A42297">
            <w:pPr>
              <w:rPr>
                <w:rFonts w:ascii="Courier New" w:hAnsi="Courier New" w:cs="Courier New"/>
                <w:b/>
                <w:sz w:val="22"/>
                <w:szCs w:val="22"/>
              </w:rPr>
            </w:pPr>
            <w:r>
              <w:rPr>
                <w:rFonts w:ascii="Courier New" w:hAnsi="Courier New" w:cs="Courier New"/>
                <w:b/>
                <w:sz w:val="22"/>
                <w:szCs w:val="22"/>
              </w:rPr>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2551" w:type="dxa"/>
            <w:tcBorders>
              <w:top w:val="single" w:sz="4" w:space="0" w:color="595959"/>
              <w:left w:val="single" w:sz="4" w:space="0" w:color="595959"/>
              <w:bottom w:val="single" w:sz="4" w:space="0" w:color="595959"/>
              <w:right w:val="single" w:sz="4" w:space="0" w:color="595959"/>
            </w:tcBorders>
            <w:noWrap/>
          </w:tcPr>
          <w:p w:rsidR="00A42297" w:rsidRDefault="00A42297" w:rsidP="00A42297">
            <w:r w:rsidRPr="00E85528">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tc>
        <w:tc>
          <w:tcPr>
            <w:tcW w:w="851" w:type="dxa"/>
            <w:vMerge/>
            <w:tcBorders>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3</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«Развитие дополнительного образов</w:t>
            </w:r>
            <w:r>
              <w:rPr>
                <w:rFonts w:ascii="Courier New" w:hAnsi="Courier New" w:cs="Courier New"/>
                <w:b/>
                <w:sz w:val="22"/>
                <w:szCs w:val="22"/>
              </w:rPr>
              <w:t>ания Балаганского района на 2019-2024</w:t>
            </w:r>
            <w:r w:rsidRPr="00832B82">
              <w:rPr>
                <w:rFonts w:ascii="Courier New" w:hAnsi="Courier New" w:cs="Courier New"/>
                <w:b/>
                <w:sz w:val="22"/>
                <w:szCs w:val="22"/>
              </w:rPr>
              <w:t>годы»</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Исполнители:</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МБОУ ДО Балаганский ЦДТ </w:t>
            </w:r>
          </w:p>
        </w:tc>
        <w:tc>
          <w:tcPr>
            <w:tcW w:w="851" w:type="dxa"/>
            <w:tcBorders>
              <w:top w:val="single" w:sz="4" w:space="0" w:color="auto"/>
              <w:left w:val="single" w:sz="4" w:space="0" w:color="595959"/>
              <w:bottom w:val="single" w:sz="4" w:space="0" w:color="auto"/>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tcBorders>
              <w:top w:val="single" w:sz="4" w:space="0" w:color="auto"/>
              <w:left w:val="single" w:sz="4" w:space="0" w:color="595959"/>
              <w:bottom w:val="single" w:sz="4" w:space="0" w:color="auto"/>
              <w:right w:val="single" w:sz="4" w:space="0" w:color="595959"/>
            </w:tcBorders>
            <w:noWrap/>
          </w:tcPr>
          <w:p w:rsidR="00A42297" w:rsidRPr="00832B82" w:rsidRDefault="00A42297" w:rsidP="00A42297">
            <w:pPr>
              <w:spacing w:line="276" w:lineRule="auto"/>
              <w:jc w:val="both"/>
              <w:rPr>
                <w:rFonts w:ascii="Courier New" w:eastAsia="Calibri" w:hAnsi="Courier New" w:cs="Courier New"/>
                <w:sz w:val="22"/>
                <w:szCs w:val="22"/>
                <w:highlight w:val="yellow"/>
                <w:lang w:eastAsia="en-US"/>
              </w:rPr>
            </w:pPr>
          </w:p>
        </w:tc>
        <w:tc>
          <w:tcPr>
            <w:tcW w:w="4820" w:type="dxa"/>
            <w:tcBorders>
              <w:top w:val="single" w:sz="4" w:space="0" w:color="auto"/>
              <w:left w:val="single" w:sz="4" w:space="0" w:color="595959"/>
              <w:bottom w:val="single" w:sz="4" w:space="0" w:color="auto"/>
              <w:right w:val="single" w:sz="4" w:space="0" w:color="595959"/>
            </w:tcBorders>
            <w:vAlign w:val="bottom"/>
          </w:tcPr>
          <w:p w:rsidR="00A42297" w:rsidRPr="00832B82" w:rsidRDefault="00A42297" w:rsidP="00A42297">
            <w:pPr>
              <w:autoSpaceDE w:val="0"/>
              <w:autoSpaceDN w:val="0"/>
              <w:adjustRightInd w:val="0"/>
              <w:ind w:right="165"/>
              <w:jc w:val="both"/>
              <w:rPr>
                <w:rFonts w:ascii="Courier New" w:eastAsia="Calibri" w:hAnsi="Courier New" w:cs="Courier New"/>
                <w:sz w:val="22"/>
                <w:szCs w:val="22"/>
                <w:lang w:eastAsia="ar-SA"/>
              </w:rPr>
            </w:pPr>
          </w:p>
        </w:tc>
      </w:tr>
      <w:tr w:rsidR="00A42297" w:rsidRPr="00832B82" w:rsidTr="00434CA3">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3</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hAnsi="Courier New" w:cs="Courier New"/>
                <w:b/>
                <w:bCs/>
                <w:sz w:val="22"/>
                <w:szCs w:val="22"/>
              </w:rPr>
            </w:pPr>
            <w:r w:rsidRPr="00832B82">
              <w:rPr>
                <w:rFonts w:ascii="Courier New" w:hAnsi="Courier New" w:cs="Courier New"/>
                <w:b/>
                <w:bCs/>
                <w:sz w:val="22"/>
                <w:szCs w:val="22"/>
              </w:rPr>
              <w:t>Организация предоставления до</w:t>
            </w:r>
            <w:r>
              <w:rPr>
                <w:rFonts w:ascii="Courier New" w:hAnsi="Courier New" w:cs="Courier New"/>
                <w:b/>
                <w:bCs/>
                <w:sz w:val="22"/>
                <w:szCs w:val="22"/>
              </w:rPr>
              <w:t>полнительного образования детей</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Исполнители:</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МБОУ ДО Балаганский ЦДТ </w:t>
            </w:r>
          </w:p>
        </w:tc>
        <w:tc>
          <w:tcPr>
            <w:tcW w:w="851" w:type="dxa"/>
            <w:vMerge w:val="restart"/>
            <w:tcBorders>
              <w:top w:val="single" w:sz="4" w:space="0" w:color="auto"/>
              <w:left w:val="single" w:sz="4" w:space="0" w:color="595959"/>
              <w:bottom w:val="single" w:sz="4" w:space="0" w:color="auto"/>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r w:rsidRPr="00805AB5">
              <w:rPr>
                <w:rFonts w:ascii="Courier New" w:hAnsi="Courier New" w:cs="Courier New"/>
                <w:sz w:val="22"/>
                <w:szCs w:val="22"/>
              </w:rPr>
              <w:t>2019-2024 годы</w:t>
            </w:r>
          </w:p>
        </w:tc>
        <w:tc>
          <w:tcPr>
            <w:tcW w:w="3685" w:type="dxa"/>
            <w:vMerge w:val="restart"/>
            <w:tcBorders>
              <w:top w:val="single" w:sz="4" w:space="0" w:color="auto"/>
              <w:left w:val="single" w:sz="4" w:space="0" w:color="595959"/>
              <w:right w:val="single" w:sz="4" w:space="0" w:color="595959"/>
            </w:tcBorders>
            <w:vAlign w:val="center"/>
          </w:tcPr>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Pr="00832B82" w:rsidRDefault="00A42297" w:rsidP="00A42297">
            <w:pPr>
              <w:spacing w:line="276" w:lineRule="auto"/>
              <w:jc w:val="both"/>
              <w:rPr>
                <w:rFonts w:ascii="Courier New" w:eastAsia="Calibri" w:hAnsi="Courier New" w:cs="Courier New"/>
                <w:sz w:val="22"/>
                <w:szCs w:val="22"/>
                <w:highlight w:val="yellow"/>
                <w:lang w:eastAsia="en-US"/>
              </w:rPr>
            </w:pPr>
            <w:r w:rsidRPr="0001031E">
              <w:rPr>
                <w:rFonts w:ascii="Courier New" w:eastAsia="Calibri" w:hAnsi="Courier New" w:cs="Courier New"/>
                <w:sz w:val="22"/>
                <w:szCs w:val="22"/>
                <w:lang w:eastAsia="en-US"/>
              </w:rPr>
              <w:t>Увеличение доли детей в возрасте 5-18 лет, охваченных образовательными программами дополнительного образования детей, в общей численности детей и молодёжи 5-18 лет.</w:t>
            </w:r>
          </w:p>
        </w:tc>
        <w:tc>
          <w:tcPr>
            <w:tcW w:w="4820" w:type="dxa"/>
            <w:vMerge w:val="restart"/>
            <w:tcBorders>
              <w:top w:val="single" w:sz="4" w:space="0" w:color="auto"/>
              <w:left w:val="single" w:sz="4" w:space="0" w:color="595959"/>
              <w:bottom w:val="single" w:sz="4" w:space="0" w:color="auto"/>
              <w:right w:val="single" w:sz="4" w:space="0" w:color="595959"/>
            </w:tcBorders>
            <w:vAlign w:val="bottom"/>
          </w:tcPr>
          <w:p w:rsidR="00A42297" w:rsidRPr="00832B82" w:rsidRDefault="00A42297" w:rsidP="00A42297">
            <w:pPr>
              <w:autoSpaceDE w:val="0"/>
              <w:autoSpaceDN w:val="0"/>
              <w:adjustRightInd w:val="0"/>
              <w:ind w:right="165"/>
              <w:jc w:val="both"/>
              <w:rPr>
                <w:rFonts w:ascii="Courier New" w:eastAsia="Calibri" w:hAnsi="Courier New" w:cs="Courier New"/>
                <w:sz w:val="22"/>
                <w:szCs w:val="22"/>
                <w:lang w:eastAsia="ar-SA"/>
              </w:rPr>
            </w:pPr>
            <w:r w:rsidRPr="00832B82">
              <w:rPr>
                <w:rFonts w:ascii="Courier New" w:eastAsia="Calibri" w:hAnsi="Courier New" w:cs="Courier New"/>
                <w:sz w:val="22"/>
                <w:szCs w:val="22"/>
                <w:lang w:eastAsia="en-US"/>
              </w:rPr>
              <w:t xml:space="preserve">Доля детей в возрасте 5-18 лет, </w:t>
            </w:r>
            <w:r>
              <w:rPr>
                <w:rFonts w:ascii="Courier New" w:eastAsia="Calibri" w:hAnsi="Courier New" w:cs="Courier New"/>
                <w:sz w:val="22"/>
                <w:szCs w:val="22"/>
                <w:lang w:eastAsia="en-US"/>
              </w:rPr>
              <w:t>вовлеченных в освоение дополнительных образовательных программ</w:t>
            </w: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475765" w:rsidRDefault="00A42297" w:rsidP="00A42297">
            <w:pPr>
              <w:jc w:val="center"/>
              <w:rPr>
                <w:rFonts w:ascii="Courier New" w:hAnsi="Courier New" w:cs="Courier New"/>
                <w:b/>
                <w:sz w:val="22"/>
                <w:szCs w:val="22"/>
              </w:rPr>
            </w:pPr>
            <w:r w:rsidRPr="00475765">
              <w:rPr>
                <w:rFonts w:ascii="Courier New" w:hAnsi="Courier New" w:cs="Courier New"/>
                <w:b/>
                <w:sz w:val="22"/>
                <w:szCs w:val="22"/>
              </w:rPr>
              <w:t>3</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475765" w:rsidRDefault="00A42297" w:rsidP="00A42297">
            <w:pPr>
              <w:jc w:val="center"/>
              <w:rPr>
                <w:rFonts w:ascii="Courier New" w:hAnsi="Courier New" w:cs="Courier New"/>
                <w:b/>
                <w:sz w:val="22"/>
                <w:szCs w:val="22"/>
              </w:rPr>
            </w:pPr>
            <w:r>
              <w:rPr>
                <w:rFonts w:ascii="Courier New" w:hAnsi="Courier New" w:cs="Courier New"/>
                <w:b/>
                <w:sz w:val="22"/>
                <w:szCs w:val="22"/>
              </w:rPr>
              <w:t>02</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35D2" w:rsidRDefault="00A42297" w:rsidP="00A42297">
            <w:pPr>
              <w:rPr>
                <w:rFonts w:ascii="Courier New" w:eastAsia="Calibri" w:hAnsi="Courier New" w:cs="Courier New"/>
                <w:b/>
                <w:sz w:val="22"/>
                <w:szCs w:val="22"/>
                <w:lang w:eastAsia="en-US"/>
              </w:rPr>
            </w:pPr>
            <w:r>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Исполнители:</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МБОУ ДО Балаганский ЦДТ </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highlight w:val="yellow"/>
                <w:lang w:eastAsia="en-US"/>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highlight w:val="yellow"/>
                <w:lang w:eastAsia="en-US"/>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475765" w:rsidRDefault="00A42297" w:rsidP="00A42297">
            <w:pPr>
              <w:jc w:val="center"/>
              <w:rPr>
                <w:rFonts w:ascii="Courier New" w:hAnsi="Courier New" w:cs="Courier New"/>
                <w:b/>
                <w:sz w:val="22"/>
                <w:szCs w:val="22"/>
              </w:rPr>
            </w:pPr>
            <w:r>
              <w:rPr>
                <w:rFonts w:ascii="Courier New" w:hAnsi="Courier New" w:cs="Courier New"/>
                <w:b/>
                <w:sz w:val="22"/>
                <w:szCs w:val="22"/>
              </w:rPr>
              <w:t>3</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475765" w:rsidRDefault="00A42297" w:rsidP="00A42297">
            <w:pPr>
              <w:jc w:val="center"/>
              <w:rPr>
                <w:rFonts w:ascii="Courier New" w:hAnsi="Courier New" w:cs="Courier New"/>
                <w:b/>
                <w:sz w:val="22"/>
                <w:szCs w:val="22"/>
              </w:rPr>
            </w:pPr>
            <w:r>
              <w:rPr>
                <w:rFonts w:ascii="Courier New" w:hAnsi="Courier New" w:cs="Courier New"/>
                <w:b/>
                <w:sz w:val="22"/>
                <w:szCs w:val="22"/>
              </w:rPr>
              <w:t>03</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eastAsia="Calibri" w:hAnsi="Courier New" w:cs="Courier New"/>
                <w:b/>
                <w:sz w:val="22"/>
                <w:szCs w:val="22"/>
                <w:lang w:eastAsia="en-US"/>
              </w:rPr>
            </w:pPr>
            <w:r>
              <w:rPr>
                <w:rFonts w:ascii="Courier New" w:eastAsia="Calibri" w:hAnsi="Courier New" w:cs="Courier New"/>
                <w:b/>
                <w:sz w:val="22"/>
                <w:szCs w:val="22"/>
                <w:lang w:eastAsia="en-US"/>
              </w:rPr>
              <w:t>Проведение мероприятий в сфере дополнительного образования</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Исполнители:</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МБОУ ДО Балаганский ЦДТ </w:t>
            </w:r>
          </w:p>
        </w:tc>
        <w:tc>
          <w:tcPr>
            <w:tcW w:w="851" w:type="dxa"/>
            <w:vMerge/>
            <w:tcBorders>
              <w:left w:val="single" w:sz="4" w:space="0" w:color="595959"/>
              <w:bottom w:val="single" w:sz="4" w:space="0" w:color="595959"/>
              <w:right w:val="single" w:sz="4" w:space="0" w:color="595959"/>
            </w:tcBorders>
            <w:noWrap/>
            <w:vAlign w:val="center"/>
          </w:tcPr>
          <w:p w:rsidR="00A42297" w:rsidRDefault="00A42297" w:rsidP="00A42297">
            <w:pPr>
              <w:jc w:val="center"/>
              <w:rPr>
                <w:rFonts w:ascii="Courier New" w:hAnsi="Courier New" w:cs="Courier New"/>
                <w:sz w:val="22"/>
                <w:szCs w:val="22"/>
              </w:rPr>
            </w:pPr>
          </w:p>
        </w:tc>
        <w:tc>
          <w:tcPr>
            <w:tcW w:w="3685" w:type="dxa"/>
            <w:vMerge/>
            <w:tcBorders>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highlight w:val="yellow"/>
                <w:lang w:eastAsia="en-US"/>
              </w:rPr>
            </w:pPr>
          </w:p>
        </w:tc>
        <w:tc>
          <w:tcPr>
            <w:tcW w:w="4820" w:type="dxa"/>
            <w:vMerge/>
            <w:tcBorders>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highlight w:val="yellow"/>
                <w:lang w:eastAsia="en-US"/>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4</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hAnsi="Courier New" w:cs="Courier New"/>
                <w:b/>
                <w:sz w:val="22"/>
                <w:szCs w:val="22"/>
              </w:rPr>
            </w:pPr>
            <w:r w:rsidRPr="00832B82">
              <w:rPr>
                <w:rFonts w:ascii="Courier New" w:hAnsi="Courier New" w:cs="Courier New"/>
                <w:sz w:val="22"/>
                <w:szCs w:val="22"/>
              </w:rPr>
              <w:t xml:space="preserve"> </w:t>
            </w:r>
            <w:r w:rsidRPr="00832B82">
              <w:rPr>
                <w:rFonts w:ascii="Courier New" w:eastAsia="Calibri" w:hAnsi="Courier New" w:cs="Courier New"/>
                <w:b/>
                <w:sz w:val="22"/>
                <w:szCs w:val="22"/>
                <w:lang w:eastAsia="en-US"/>
              </w:rPr>
              <w:t>«Отдых и оздоровление де</w:t>
            </w:r>
            <w:r>
              <w:rPr>
                <w:rFonts w:ascii="Courier New" w:eastAsia="Calibri" w:hAnsi="Courier New" w:cs="Courier New"/>
                <w:b/>
                <w:sz w:val="22"/>
                <w:szCs w:val="22"/>
                <w:lang w:eastAsia="en-US"/>
              </w:rPr>
              <w:t>тей в муниципальном образовании</w:t>
            </w:r>
            <w:r w:rsidRPr="00832B82">
              <w:rPr>
                <w:rFonts w:ascii="Courier New" w:eastAsia="Calibri" w:hAnsi="Courier New" w:cs="Courier New"/>
                <w:b/>
                <w:sz w:val="22"/>
                <w:szCs w:val="22"/>
                <w:lang w:eastAsia="en-US"/>
              </w:rPr>
              <w:t xml:space="preserve"> Балаганский район на 201</w:t>
            </w:r>
            <w:r>
              <w:rPr>
                <w:rFonts w:ascii="Courier New" w:eastAsia="Calibri" w:hAnsi="Courier New" w:cs="Courier New"/>
                <w:b/>
                <w:sz w:val="22"/>
                <w:szCs w:val="22"/>
                <w:lang w:eastAsia="en-US"/>
              </w:rPr>
              <w:t>9-2024</w:t>
            </w:r>
            <w:r w:rsidRPr="00832B82">
              <w:rPr>
                <w:rFonts w:ascii="Courier New" w:eastAsia="Calibri" w:hAnsi="Courier New" w:cs="Courier New"/>
                <w:b/>
                <w:sz w:val="22"/>
                <w:szCs w:val="22"/>
                <w:lang w:eastAsia="en-US"/>
              </w:rPr>
              <w:t xml:space="preserve"> годы»</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образование</w:t>
            </w:r>
          </w:p>
          <w:p w:rsidR="00A42297"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сполнители:</w:t>
            </w:r>
          </w:p>
          <w:p w:rsidR="00A42297" w:rsidRPr="00BE106B"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p w:rsidR="00A42297" w:rsidRPr="00832B82" w:rsidRDefault="00A42297" w:rsidP="00A42297">
            <w:pPr>
              <w:rPr>
                <w:rFonts w:ascii="Courier New" w:hAnsi="Courier New" w:cs="Courier New"/>
                <w:sz w:val="22"/>
                <w:szCs w:val="22"/>
              </w:rPr>
            </w:pPr>
            <w:r>
              <w:rPr>
                <w:rFonts w:ascii="Courier New" w:hAnsi="Courier New" w:cs="Courier New"/>
                <w:sz w:val="22"/>
                <w:szCs w:val="22"/>
              </w:rPr>
              <w:t xml:space="preserve">МБОУ ДО </w:t>
            </w:r>
            <w:r w:rsidRPr="00832B82">
              <w:rPr>
                <w:rFonts w:ascii="Courier New" w:hAnsi="Courier New" w:cs="Courier New"/>
                <w:sz w:val="22"/>
                <w:szCs w:val="22"/>
              </w:rPr>
              <w:t>Балаганский ЦДТ</w:t>
            </w:r>
          </w:p>
        </w:tc>
        <w:tc>
          <w:tcPr>
            <w:tcW w:w="851" w:type="dxa"/>
            <w:tcBorders>
              <w:top w:val="single" w:sz="4" w:space="0" w:color="595959"/>
              <w:left w:val="single" w:sz="4" w:space="0" w:color="595959"/>
              <w:bottom w:val="single" w:sz="4" w:space="0" w:color="auto"/>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tcBorders>
              <w:bottom w:val="single" w:sz="4" w:space="0" w:color="auto"/>
            </w:tcBorders>
            <w:noWrap/>
          </w:tcPr>
          <w:p w:rsidR="00A42297" w:rsidRPr="00143463" w:rsidRDefault="00A42297" w:rsidP="00A42297">
            <w:pPr>
              <w:rPr>
                <w:rFonts w:ascii="Courier New" w:hAnsi="Courier New" w:cs="Courier New"/>
                <w:sz w:val="22"/>
                <w:szCs w:val="22"/>
              </w:rPr>
            </w:pPr>
          </w:p>
        </w:tc>
        <w:tc>
          <w:tcPr>
            <w:tcW w:w="4820" w:type="dxa"/>
            <w:tcBorders>
              <w:top w:val="single" w:sz="4" w:space="0" w:color="595959"/>
              <w:left w:val="single" w:sz="4" w:space="0" w:color="595959"/>
              <w:bottom w:val="single" w:sz="4" w:space="0" w:color="auto"/>
              <w:right w:val="single" w:sz="4" w:space="0" w:color="595959"/>
            </w:tcBorders>
            <w:vAlign w:val="center"/>
          </w:tcPr>
          <w:p w:rsidR="00A42297" w:rsidRPr="00832B82" w:rsidRDefault="00A42297" w:rsidP="00A42297">
            <w:pPr>
              <w:spacing w:line="276" w:lineRule="auto"/>
              <w:jc w:val="both"/>
              <w:rPr>
                <w:rFonts w:ascii="Courier New" w:eastAsia="Calibri" w:hAnsi="Courier New" w:cs="Courier New"/>
                <w:sz w:val="22"/>
                <w:szCs w:val="22"/>
                <w:lang w:eastAsia="en-US"/>
              </w:rPr>
            </w:pPr>
          </w:p>
        </w:tc>
      </w:tr>
      <w:tr w:rsidR="00A42297" w:rsidRPr="00832B82" w:rsidTr="00434CA3">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4</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hAnsi="Courier New" w:cs="Courier New"/>
                <w:b/>
                <w:sz w:val="22"/>
                <w:szCs w:val="22"/>
              </w:rPr>
            </w:pPr>
            <w:r w:rsidRPr="00832B82">
              <w:rPr>
                <w:rFonts w:ascii="Courier New" w:eastAsia="Calibri" w:hAnsi="Courier New" w:cs="Courier New"/>
                <w:b/>
                <w:sz w:val="22"/>
                <w:szCs w:val="22"/>
                <w:lang w:eastAsia="en-US"/>
              </w:rPr>
              <w:t>Укреплени</w:t>
            </w:r>
            <w:r>
              <w:rPr>
                <w:rFonts w:ascii="Courier New" w:eastAsia="Calibri" w:hAnsi="Courier New" w:cs="Courier New"/>
                <w:b/>
                <w:sz w:val="22"/>
                <w:szCs w:val="22"/>
                <w:lang w:eastAsia="en-US"/>
              </w:rPr>
              <w:t xml:space="preserve">е материально-технической базы </w:t>
            </w:r>
            <w:r w:rsidRPr="00832B82">
              <w:rPr>
                <w:rFonts w:ascii="Courier New" w:eastAsia="Calibri" w:hAnsi="Courier New" w:cs="Courier New"/>
                <w:b/>
                <w:sz w:val="22"/>
                <w:szCs w:val="22"/>
                <w:lang w:eastAsia="en-US"/>
              </w:rPr>
              <w:t>лагерей дневного пребывания детей.</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образование</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сполнители:</w:t>
            </w:r>
          </w:p>
          <w:p w:rsidR="00A42297" w:rsidRPr="00BE106B"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tc>
        <w:tc>
          <w:tcPr>
            <w:tcW w:w="851" w:type="dxa"/>
            <w:vMerge w:val="restart"/>
            <w:tcBorders>
              <w:top w:val="single" w:sz="4" w:space="0" w:color="595959"/>
              <w:left w:val="single" w:sz="4" w:space="0" w:color="595959"/>
              <w:bottom w:val="single" w:sz="4" w:space="0" w:color="auto"/>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r w:rsidRPr="00805AB5">
              <w:rPr>
                <w:rFonts w:ascii="Courier New" w:hAnsi="Courier New" w:cs="Courier New"/>
                <w:sz w:val="22"/>
                <w:szCs w:val="22"/>
              </w:rPr>
              <w:t>2019-2024 годы</w:t>
            </w:r>
          </w:p>
        </w:tc>
        <w:tc>
          <w:tcPr>
            <w:tcW w:w="3685" w:type="dxa"/>
            <w:vMerge w:val="restart"/>
            <w:tcBorders>
              <w:top w:val="single" w:sz="4" w:space="0" w:color="auto"/>
              <w:left w:val="single" w:sz="4" w:space="0" w:color="595959"/>
              <w:bottom w:val="single" w:sz="4" w:space="0" w:color="595959"/>
              <w:right w:val="single" w:sz="4" w:space="0" w:color="595959"/>
            </w:tcBorders>
            <w:vAlign w:val="center"/>
          </w:tcPr>
          <w:p w:rsidR="00A42297" w:rsidRDefault="00A42297" w:rsidP="00A42297">
            <w:pPr>
              <w:rPr>
                <w:rFonts w:ascii="Courier New" w:hAnsi="Courier New" w:cs="Courier New"/>
                <w:sz w:val="22"/>
                <w:szCs w:val="22"/>
              </w:rPr>
            </w:pPr>
          </w:p>
          <w:p w:rsidR="00A42297" w:rsidRPr="00143463" w:rsidRDefault="00A42297" w:rsidP="00A42297">
            <w:pPr>
              <w:rPr>
                <w:rFonts w:ascii="Courier New" w:hAnsi="Courier New" w:cs="Courier New"/>
                <w:sz w:val="22"/>
                <w:szCs w:val="22"/>
              </w:rPr>
            </w:pPr>
            <w:r w:rsidRPr="00143463">
              <w:rPr>
                <w:rFonts w:ascii="Courier New" w:hAnsi="Courier New" w:cs="Courier New"/>
                <w:sz w:val="22"/>
                <w:szCs w:val="22"/>
              </w:rPr>
              <w:t xml:space="preserve">1.Укрепление здоровья детей, сокращение числа правонарушений несовершеннолетних в результате организации их занятости. </w:t>
            </w:r>
          </w:p>
          <w:p w:rsidR="00A42297" w:rsidRPr="00832B82" w:rsidRDefault="00A42297" w:rsidP="00A42297">
            <w:pPr>
              <w:rPr>
                <w:rFonts w:ascii="Courier New" w:eastAsia="Calibri" w:hAnsi="Courier New" w:cs="Courier New"/>
                <w:sz w:val="22"/>
                <w:szCs w:val="22"/>
                <w:lang w:eastAsia="en-US"/>
              </w:rPr>
            </w:pPr>
            <w:r w:rsidRPr="00143463">
              <w:rPr>
                <w:rFonts w:ascii="Courier New" w:hAnsi="Courier New" w:cs="Courier New"/>
                <w:sz w:val="22"/>
                <w:szCs w:val="22"/>
              </w:rPr>
              <w:t>2.Расширение возможностей отдыха, оздоровления и занятости детей в районе.</w:t>
            </w:r>
          </w:p>
        </w:tc>
        <w:tc>
          <w:tcPr>
            <w:tcW w:w="4820" w:type="dxa"/>
            <w:vMerge w:val="restart"/>
            <w:tcBorders>
              <w:top w:val="single" w:sz="4" w:space="0" w:color="595959"/>
              <w:left w:val="single" w:sz="4" w:space="0" w:color="595959"/>
              <w:bottom w:val="single" w:sz="4" w:space="0" w:color="auto"/>
              <w:right w:val="single" w:sz="4" w:space="0" w:color="595959"/>
            </w:tcBorders>
            <w:vAlign w:val="center"/>
          </w:tcPr>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p>
          <w:p w:rsidR="00A42297" w:rsidRDefault="00A42297" w:rsidP="00A42297">
            <w:pPr>
              <w:spacing w:line="276" w:lineRule="auto"/>
              <w:jc w:val="both"/>
              <w:rPr>
                <w:rFonts w:ascii="Courier New" w:eastAsia="Calibri" w:hAnsi="Courier New" w:cs="Courier New"/>
                <w:sz w:val="22"/>
                <w:szCs w:val="22"/>
                <w:lang w:eastAsia="en-US"/>
              </w:rPr>
            </w:pPr>
            <w:r w:rsidRPr="0001031E">
              <w:rPr>
                <w:rFonts w:ascii="Courier New" w:eastAsia="Calibri" w:hAnsi="Courier New" w:cs="Courier New"/>
                <w:sz w:val="22"/>
                <w:szCs w:val="22"/>
                <w:lang w:eastAsia="en-US"/>
              </w:rPr>
              <w:t>Число лагерей системы образования</w:t>
            </w:r>
            <w:r>
              <w:rPr>
                <w:rFonts w:ascii="Courier New" w:eastAsia="Calibri" w:hAnsi="Courier New" w:cs="Courier New"/>
                <w:sz w:val="22"/>
                <w:szCs w:val="22"/>
                <w:lang w:eastAsia="en-US"/>
              </w:rPr>
              <w:t>.</w:t>
            </w:r>
          </w:p>
          <w:p w:rsidR="00A42297" w:rsidRDefault="00A42297" w:rsidP="00A42297">
            <w:pPr>
              <w:spacing w:line="276" w:lineRule="auto"/>
              <w:jc w:val="both"/>
              <w:rPr>
                <w:rFonts w:ascii="Courier New" w:eastAsia="Calibri" w:hAnsi="Courier New" w:cs="Courier New"/>
                <w:sz w:val="22"/>
                <w:szCs w:val="22"/>
                <w:lang w:eastAsia="en-US"/>
              </w:rPr>
            </w:pPr>
          </w:p>
          <w:p w:rsidR="00A42297" w:rsidRPr="00832B82" w:rsidRDefault="00A42297" w:rsidP="00A42297">
            <w:pPr>
              <w:spacing w:line="276" w:lineRule="auto"/>
              <w:jc w:val="both"/>
              <w:rPr>
                <w:rFonts w:ascii="Courier New" w:eastAsia="Calibri" w:hAnsi="Courier New" w:cs="Courier New"/>
                <w:sz w:val="22"/>
                <w:szCs w:val="22"/>
                <w:lang w:eastAsia="en-US"/>
              </w:rPr>
            </w:pPr>
            <w:r w:rsidRPr="0001031E">
              <w:rPr>
                <w:rFonts w:ascii="Courier New" w:eastAsia="Calibri" w:hAnsi="Courier New" w:cs="Courier New"/>
                <w:sz w:val="22"/>
                <w:szCs w:val="22"/>
                <w:lang w:eastAsia="en-US"/>
              </w:rPr>
              <w:t xml:space="preserve"> </w:t>
            </w:r>
            <w:r w:rsidRPr="00832B82">
              <w:rPr>
                <w:rFonts w:ascii="Courier New" w:eastAsia="Calibri" w:hAnsi="Courier New" w:cs="Courier New"/>
                <w:sz w:val="22"/>
                <w:szCs w:val="22"/>
                <w:lang w:eastAsia="en-US"/>
              </w:rPr>
              <w:t>Количество школьников, отдохнувши</w:t>
            </w:r>
            <w:r>
              <w:rPr>
                <w:rFonts w:ascii="Courier New" w:eastAsia="Calibri" w:hAnsi="Courier New" w:cs="Courier New"/>
                <w:sz w:val="22"/>
                <w:szCs w:val="22"/>
                <w:lang w:eastAsia="en-US"/>
              </w:rPr>
              <w:t>х в ЛДП МБОУ СОШ.</w:t>
            </w:r>
          </w:p>
          <w:p w:rsidR="00A42297" w:rsidRPr="00832B82" w:rsidRDefault="00A42297" w:rsidP="00A42297">
            <w:pPr>
              <w:spacing w:line="276" w:lineRule="auto"/>
              <w:jc w:val="both"/>
              <w:rPr>
                <w:rFonts w:ascii="Courier New" w:eastAsia="Calibri" w:hAnsi="Courier New" w:cs="Courier New"/>
                <w:sz w:val="22"/>
                <w:szCs w:val="22"/>
                <w:lang w:eastAsia="en-US"/>
              </w:rPr>
            </w:pPr>
          </w:p>
          <w:p w:rsidR="00A42297" w:rsidRPr="00832B82" w:rsidRDefault="00A42297" w:rsidP="00A42297">
            <w:pPr>
              <w:spacing w:line="276" w:lineRule="auto"/>
              <w:jc w:val="both"/>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Количество школьников, отдохнувших в палаточном оздоровительном лагере «Олимп»</w:t>
            </w: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Pr>
                <w:rFonts w:ascii="Courier New" w:hAnsi="Courier New" w:cs="Courier New"/>
                <w:b/>
                <w:sz w:val="22"/>
                <w:szCs w:val="22"/>
              </w:rPr>
              <w:t>4</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Pr>
                <w:rFonts w:ascii="Courier New" w:hAnsi="Courier New" w:cs="Courier New"/>
                <w:b/>
                <w:sz w:val="22"/>
                <w:szCs w:val="22"/>
              </w:rPr>
              <w:t>02</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right w:val="single" w:sz="4" w:space="0" w:color="595959"/>
            </w:tcBorders>
            <w:noWrap/>
            <w:vAlign w:val="center"/>
          </w:tcPr>
          <w:p w:rsidR="00A42297" w:rsidRPr="009154AA" w:rsidRDefault="00A42297" w:rsidP="00A42297">
            <w:pPr>
              <w:rPr>
                <w:rFonts w:ascii="Courier New" w:hAnsi="Courier New" w:cs="Courier New"/>
                <w:b/>
                <w:sz w:val="22"/>
                <w:szCs w:val="22"/>
              </w:rPr>
            </w:pPr>
            <w:r>
              <w:rPr>
                <w:rFonts w:ascii="Courier New" w:hAnsi="Courier New" w:cs="Courier New"/>
                <w:b/>
                <w:sz w:val="22"/>
                <w:szCs w:val="22"/>
              </w:rPr>
              <w:t>Софинансирование расходных обязательств органов местного самоуправления МО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МО Иркутской области</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образование</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сполнители:</w:t>
            </w:r>
          </w:p>
          <w:p w:rsidR="00A42297" w:rsidRPr="00BE106B"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top w:val="single" w:sz="4" w:space="0" w:color="595959"/>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c>
          <w:tcPr>
            <w:tcW w:w="4820" w:type="dxa"/>
            <w:vMerge/>
            <w:tcBorders>
              <w:top w:val="single" w:sz="4" w:space="0" w:color="595959"/>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jc w:val="center"/>
              <w:rPr>
                <w:rFonts w:ascii="Courier New" w:hAnsi="Courier New" w:cs="Courier New"/>
                <w:b/>
                <w:sz w:val="22"/>
                <w:szCs w:val="22"/>
              </w:rPr>
            </w:pPr>
            <w:r>
              <w:rPr>
                <w:rFonts w:ascii="Courier New" w:hAnsi="Courier New" w:cs="Courier New"/>
                <w:b/>
                <w:sz w:val="22"/>
                <w:szCs w:val="22"/>
              </w:rPr>
              <w:t>4</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jc w:val="center"/>
              <w:rPr>
                <w:rFonts w:ascii="Courier New" w:hAnsi="Courier New" w:cs="Courier New"/>
                <w:b/>
                <w:sz w:val="22"/>
                <w:szCs w:val="22"/>
              </w:rPr>
            </w:pPr>
            <w:r>
              <w:rPr>
                <w:rFonts w:ascii="Courier New" w:hAnsi="Courier New" w:cs="Courier New"/>
                <w:b/>
                <w:sz w:val="22"/>
                <w:szCs w:val="22"/>
              </w:rPr>
              <w:t>03</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9154AA" w:rsidRDefault="00A42297" w:rsidP="00A42297">
            <w:pPr>
              <w:rPr>
                <w:rFonts w:ascii="Courier New" w:hAnsi="Courier New" w:cs="Courier New"/>
                <w:b/>
                <w:sz w:val="22"/>
                <w:szCs w:val="22"/>
              </w:rPr>
            </w:pPr>
            <w:r>
              <w:rPr>
                <w:rFonts w:ascii="Courier New" w:hAnsi="Courier New" w:cs="Courier New"/>
                <w:b/>
                <w:sz w:val="22"/>
                <w:szCs w:val="22"/>
              </w:rPr>
              <w:t>Укрепление материально-технической базы лагеря «Олимп»</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ГРБС:</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образование</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сполнители:</w:t>
            </w:r>
          </w:p>
          <w:p w:rsidR="00A42297" w:rsidRPr="00832B82" w:rsidRDefault="00A42297" w:rsidP="00A42297">
            <w:pPr>
              <w:rPr>
                <w:rFonts w:ascii="Courier New" w:hAnsi="Courier New" w:cs="Courier New"/>
                <w:sz w:val="22"/>
                <w:szCs w:val="22"/>
              </w:rPr>
            </w:pPr>
            <w:r>
              <w:rPr>
                <w:rFonts w:ascii="Courier New" w:hAnsi="Courier New" w:cs="Courier New"/>
                <w:sz w:val="22"/>
                <w:szCs w:val="22"/>
              </w:rPr>
              <w:t xml:space="preserve">МБОУ ДО </w:t>
            </w:r>
            <w:r w:rsidRPr="00832B82">
              <w:rPr>
                <w:rFonts w:ascii="Courier New" w:hAnsi="Courier New" w:cs="Courier New"/>
                <w:sz w:val="22"/>
                <w:szCs w:val="22"/>
              </w:rPr>
              <w:t>Балаганский ЦДТ </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top w:val="single" w:sz="4" w:space="0" w:color="595959"/>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c>
          <w:tcPr>
            <w:tcW w:w="4820" w:type="dxa"/>
            <w:vMerge/>
            <w:tcBorders>
              <w:top w:val="single" w:sz="4" w:space="0" w:color="595959"/>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4</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Pr>
                <w:rFonts w:ascii="Courier New" w:hAnsi="Courier New" w:cs="Courier New"/>
                <w:b/>
                <w:sz w:val="22"/>
                <w:szCs w:val="22"/>
              </w:rPr>
              <w:t>04</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p>
        </w:tc>
        <w:tc>
          <w:tcPr>
            <w:tcW w:w="2410" w:type="dxa"/>
            <w:tcBorders>
              <w:top w:val="single" w:sz="4" w:space="0" w:color="595959"/>
              <w:left w:val="single" w:sz="4" w:space="0" w:color="595959"/>
              <w:right w:val="single" w:sz="4" w:space="0" w:color="595959"/>
            </w:tcBorders>
            <w:noWrap/>
            <w:vAlign w:val="center"/>
          </w:tcPr>
          <w:p w:rsidR="00A42297" w:rsidRPr="009154AA" w:rsidRDefault="00A42297" w:rsidP="00A42297">
            <w:pPr>
              <w:rPr>
                <w:rFonts w:ascii="Courier New" w:hAnsi="Courier New" w:cs="Courier New"/>
                <w:b/>
                <w:sz w:val="22"/>
                <w:szCs w:val="22"/>
              </w:rPr>
            </w:pPr>
            <w:r>
              <w:rPr>
                <w:rFonts w:ascii="Courier New" w:hAnsi="Courier New" w:cs="Courier New"/>
                <w:b/>
                <w:sz w:val="22"/>
                <w:szCs w:val="22"/>
              </w:rPr>
              <w:t>Финансирование расходных обязательств органов местного самоуправления МО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МО Иркутской области</w:t>
            </w:r>
          </w:p>
        </w:tc>
        <w:tc>
          <w:tcPr>
            <w:tcW w:w="2551" w:type="dxa"/>
            <w:tcBorders>
              <w:top w:val="single" w:sz="4" w:space="0" w:color="595959"/>
              <w:left w:val="single" w:sz="4" w:space="0" w:color="595959"/>
              <w:bottom w:val="single" w:sz="4" w:space="0" w:color="595959"/>
              <w:right w:val="single" w:sz="4" w:space="0" w:color="595959"/>
            </w:tcBorders>
            <w:noWrap/>
            <w:vAlign w:val="bottom"/>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Pr>
                <w:rFonts w:ascii="Courier New" w:hAnsi="Courier New" w:cs="Courier New"/>
                <w:b/>
                <w:sz w:val="22"/>
                <w:szCs w:val="22"/>
              </w:rPr>
              <w:t xml:space="preserve"> </w:t>
            </w:r>
          </w:p>
          <w:p w:rsidR="00A42297" w:rsidRPr="00832B82" w:rsidRDefault="00A42297" w:rsidP="00A42297">
            <w:pPr>
              <w:rPr>
                <w:rFonts w:ascii="Courier New" w:hAnsi="Courier New" w:cs="Courier New"/>
                <w:b/>
                <w:sz w:val="22"/>
                <w:szCs w:val="22"/>
              </w:rPr>
            </w:pPr>
            <w:r w:rsidRPr="00832B82">
              <w:rPr>
                <w:rFonts w:ascii="Courier New" w:hAnsi="Courier New" w:cs="Courier New"/>
                <w:sz w:val="22"/>
                <w:szCs w:val="22"/>
              </w:rPr>
              <w:t>МКУ Управление образование</w:t>
            </w:r>
            <w:r>
              <w:rPr>
                <w:rFonts w:ascii="Courier New" w:hAnsi="Courier New" w:cs="Courier New"/>
                <w:b/>
                <w:sz w:val="22"/>
                <w:szCs w:val="22"/>
              </w:rPr>
              <w:t xml:space="preserve"> И</w:t>
            </w:r>
            <w:r w:rsidRPr="00832B82">
              <w:rPr>
                <w:rFonts w:ascii="Courier New" w:hAnsi="Courier New" w:cs="Courier New"/>
                <w:b/>
                <w:sz w:val="22"/>
                <w:szCs w:val="22"/>
              </w:rPr>
              <w:t>сполнители:</w:t>
            </w:r>
          </w:p>
          <w:p w:rsidR="00A42297" w:rsidRPr="00832B82" w:rsidRDefault="00A42297" w:rsidP="00A42297">
            <w:pPr>
              <w:rPr>
                <w:rFonts w:ascii="Courier New" w:hAnsi="Courier New" w:cs="Courier New"/>
                <w:sz w:val="22"/>
                <w:szCs w:val="22"/>
              </w:rPr>
            </w:pPr>
            <w:r>
              <w:rPr>
                <w:rFonts w:ascii="Courier New" w:hAnsi="Courier New" w:cs="Courier New"/>
                <w:sz w:val="22"/>
                <w:szCs w:val="22"/>
              </w:rPr>
              <w:t>МБОУ Балаганская СОШ №1</w:t>
            </w:r>
          </w:p>
        </w:tc>
        <w:tc>
          <w:tcPr>
            <w:tcW w:w="851" w:type="dxa"/>
            <w:vMerge/>
            <w:tcBorders>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top w:val="single" w:sz="4" w:space="0" w:color="595959"/>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c>
          <w:tcPr>
            <w:tcW w:w="4820" w:type="dxa"/>
            <w:vMerge/>
            <w:tcBorders>
              <w:top w:val="single" w:sz="4" w:space="0" w:color="595959"/>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lang w:eastAsia="en-US"/>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r w:rsidRPr="00832B82">
              <w:rPr>
                <w:rFonts w:ascii="Courier New" w:hAnsi="Courier New" w:cs="Courier New"/>
                <w:b/>
                <w:sz w:val="22"/>
                <w:szCs w:val="22"/>
              </w:rPr>
              <w:t>5</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b/>
                <w:sz w:val="22"/>
                <w:szCs w:val="22"/>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hAnsi="Courier New" w:cs="Courier New"/>
                <w:b/>
                <w:sz w:val="22"/>
                <w:szCs w:val="22"/>
              </w:rPr>
            </w:pPr>
            <w:r w:rsidRPr="00832B82">
              <w:rPr>
                <w:rFonts w:ascii="Courier New" w:hAnsi="Courier New" w:cs="Courier New"/>
                <w:b/>
                <w:sz w:val="22"/>
                <w:szCs w:val="22"/>
              </w:rPr>
              <w:t xml:space="preserve"> «Совершенствование государственного управл</w:t>
            </w:r>
            <w:r>
              <w:rPr>
                <w:rFonts w:ascii="Courier New" w:hAnsi="Courier New" w:cs="Courier New"/>
                <w:b/>
                <w:sz w:val="22"/>
                <w:szCs w:val="22"/>
              </w:rPr>
              <w:t>ения в сфере образования на 2019-2024</w:t>
            </w:r>
            <w:r w:rsidRPr="00832B82">
              <w:rPr>
                <w:rFonts w:ascii="Courier New" w:hAnsi="Courier New" w:cs="Courier New"/>
                <w:b/>
                <w:sz w:val="22"/>
                <w:szCs w:val="22"/>
              </w:rPr>
              <w:t xml:space="preserve"> годы»</w:t>
            </w:r>
          </w:p>
        </w:tc>
        <w:tc>
          <w:tcPr>
            <w:tcW w:w="2551" w:type="dxa"/>
            <w:tcBorders>
              <w:top w:val="single" w:sz="4" w:space="0" w:color="595959"/>
              <w:left w:val="single" w:sz="4" w:space="0" w:color="595959"/>
              <w:bottom w:val="single" w:sz="4" w:space="0" w:color="595959"/>
              <w:right w:val="single" w:sz="4" w:space="0" w:color="auto"/>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p>
          <w:p w:rsidR="00A42297"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sz w:val="22"/>
                <w:szCs w:val="22"/>
              </w:rPr>
            </w:pPr>
            <w:r w:rsidRPr="000D132C">
              <w:rPr>
                <w:rFonts w:ascii="Courier New" w:hAnsi="Courier New" w:cs="Courier New"/>
                <w:sz w:val="22"/>
                <w:szCs w:val="22"/>
              </w:rPr>
              <w:t>МКУ Методический центр управления образования</w:t>
            </w:r>
          </w:p>
        </w:tc>
        <w:tc>
          <w:tcPr>
            <w:tcW w:w="851" w:type="dxa"/>
            <w:tcBorders>
              <w:top w:val="single" w:sz="4" w:space="0" w:color="595959"/>
              <w:left w:val="single" w:sz="4" w:space="0" w:color="auto"/>
              <w:bottom w:val="single" w:sz="4" w:space="0" w:color="auto"/>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tcBorders>
              <w:top w:val="single" w:sz="4" w:space="0" w:color="595959"/>
              <w:left w:val="single" w:sz="4" w:space="0" w:color="595959"/>
              <w:bottom w:val="single" w:sz="4" w:space="0" w:color="auto"/>
              <w:right w:val="single" w:sz="4" w:space="0" w:color="595959"/>
            </w:tcBorders>
            <w:noWrap/>
            <w:vAlign w:val="center"/>
          </w:tcPr>
          <w:p w:rsidR="00A42297" w:rsidRPr="00832B82" w:rsidRDefault="00A42297" w:rsidP="00A42297">
            <w:pPr>
              <w:jc w:val="both"/>
              <w:rPr>
                <w:rFonts w:ascii="Courier New" w:hAnsi="Courier New" w:cs="Courier New"/>
                <w:sz w:val="22"/>
                <w:szCs w:val="22"/>
              </w:rPr>
            </w:pPr>
          </w:p>
        </w:tc>
        <w:tc>
          <w:tcPr>
            <w:tcW w:w="4820" w:type="dxa"/>
            <w:tcBorders>
              <w:top w:val="single" w:sz="4" w:space="0" w:color="595959"/>
              <w:left w:val="single" w:sz="4" w:space="0" w:color="595959"/>
              <w:bottom w:val="single" w:sz="4" w:space="0" w:color="auto"/>
              <w:right w:val="single" w:sz="4" w:space="0" w:color="595959"/>
            </w:tcBorders>
            <w:vAlign w:val="center"/>
          </w:tcPr>
          <w:p w:rsidR="00A42297" w:rsidRPr="00832B82" w:rsidRDefault="00A42297" w:rsidP="00A42297">
            <w:pPr>
              <w:jc w:val="both"/>
              <w:rPr>
                <w:rFonts w:ascii="Courier New" w:eastAsia="Calibri" w:hAnsi="Courier New" w:cs="Courier New"/>
                <w:sz w:val="22"/>
                <w:szCs w:val="22"/>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b/>
                <w:sz w:val="22"/>
                <w:szCs w:val="22"/>
                <w:lang w:eastAsia="en-US"/>
              </w:rPr>
            </w:pPr>
            <w:r w:rsidRPr="00832B82">
              <w:rPr>
                <w:rFonts w:ascii="Courier New" w:eastAsia="Calibri" w:hAnsi="Courier New" w:cs="Courier New"/>
                <w:b/>
                <w:sz w:val="22"/>
                <w:szCs w:val="22"/>
                <w:lang w:eastAsia="en-US"/>
              </w:rPr>
              <w:t>5</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b/>
                <w:sz w:val="22"/>
                <w:szCs w:val="22"/>
                <w:lang w:eastAsia="en-US"/>
              </w:rPr>
            </w:pPr>
            <w:r w:rsidRPr="00832B82">
              <w:rPr>
                <w:rFonts w:ascii="Courier New" w:eastAsia="Calibri" w:hAnsi="Courier New" w:cs="Courier New"/>
                <w:b/>
                <w:sz w:val="22"/>
                <w:szCs w:val="22"/>
                <w:lang w:eastAsia="en-US"/>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b/>
                <w:sz w:val="22"/>
                <w:szCs w:val="22"/>
                <w:lang w:eastAsia="en-US"/>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eastAsia="Calibri" w:hAnsi="Courier New" w:cs="Courier New"/>
                <w:b/>
                <w:sz w:val="22"/>
                <w:szCs w:val="22"/>
                <w:lang w:eastAsia="en-US"/>
              </w:rPr>
            </w:pPr>
            <w:r w:rsidRPr="00832B82">
              <w:rPr>
                <w:rFonts w:ascii="Courier New" w:eastAsia="Calibri" w:hAnsi="Courier New" w:cs="Courier New"/>
                <w:b/>
                <w:sz w:val="22"/>
                <w:szCs w:val="22"/>
                <w:lang w:eastAsia="en-US"/>
              </w:rPr>
              <w:t xml:space="preserve">Обеспечение деятельности </w:t>
            </w:r>
            <w:r>
              <w:rPr>
                <w:rFonts w:ascii="Courier New" w:eastAsia="Calibri" w:hAnsi="Courier New" w:cs="Courier New"/>
                <w:b/>
                <w:sz w:val="22"/>
                <w:szCs w:val="22"/>
                <w:lang w:eastAsia="en-US"/>
              </w:rPr>
              <w:t>МКУ Управление</w:t>
            </w:r>
            <w:r w:rsidRPr="00832B82">
              <w:rPr>
                <w:rFonts w:ascii="Courier New" w:eastAsia="Calibri" w:hAnsi="Courier New" w:cs="Courier New"/>
                <w:b/>
                <w:sz w:val="22"/>
                <w:szCs w:val="22"/>
                <w:lang w:eastAsia="en-US"/>
              </w:rPr>
              <w:t xml:space="preserve"> образования </w:t>
            </w:r>
            <w:r>
              <w:rPr>
                <w:rFonts w:ascii="Courier New" w:eastAsia="Calibri" w:hAnsi="Courier New" w:cs="Courier New"/>
                <w:b/>
                <w:sz w:val="22"/>
                <w:szCs w:val="22"/>
                <w:lang w:eastAsia="en-US"/>
              </w:rPr>
              <w:t>и МКУ Методический центр управления образования</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p>
          <w:p w:rsidR="00A42297"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sz w:val="22"/>
                <w:szCs w:val="22"/>
              </w:rPr>
            </w:pPr>
            <w:r w:rsidRPr="000D132C">
              <w:rPr>
                <w:rFonts w:ascii="Courier New" w:hAnsi="Courier New" w:cs="Courier New"/>
                <w:sz w:val="22"/>
                <w:szCs w:val="22"/>
              </w:rPr>
              <w:t>МКУ Методический центр управления образования</w:t>
            </w:r>
          </w:p>
        </w:tc>
        <w:tc>
          <w:tcPr>
            <w:tcW w:w="851" w:type="dxa"/>
            <w:vMerge w:val="restart"/>
            <w:tcBorders>
              <w:top w:val="single" w:sz="4" w:space="0" w:color="auto"/>
              <w:left w:val="single" w:sz="4" w:space="0" w:color="595959"/>
              <w:right w:val="single" w:sz="4" w:space="0" w:color="595959"/>
            </w:tcBorders>
            <w:noWrap/>
            <w:vAlign w:val="center"/>
          </w:tcPr>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Default="00A42297" w:rsidP="00A42297">
            <w:pPr>
              <w:jc w:val="center"/>
              <w:rPr>
                <w:rFonts w:ascii="Courier New" w:hAnsi="Courier New" w:cs="Courier New"/>
                <w:sz w:val="22"/>
                <w:szCs w:val="22"/>
              </w:rPr>
            </w:pPr>
          </w:p>
          <w:p w:rsidR="00A42297" w:rsidRPr="00832B82" w:rsidRDefault="00A42297" w:rsidP="00A42297">
            <w:pPr>
              <w:jc w:val="center"/>
              <w:rPr>
                <w:rFonts w:ascii="Courier New" w:hAnsi="Courier New" w:cs="Courier New"/>
                <w:sz w:val="22"/>
                <w:szCs w:val="22"/>
              </w:rPr>
            </w:pPr>
            <w:r w:rsidRPr="00805AB5">
              <w:rPr>
                <w:rFonts w:ascii="Courier New" w:hAnsi="Courier New" w:cs="Courier New"/>
                <w:sz w:val="22"/>
                <w:szCs w:val="22"/>
              </w:rPr>
              <w:t>2019-2024 годы</w:t>
            </w:r>
          </w:p>
        </w:tc>
        <w:tc>
          <w:tcPr>
            <w:tcW w:w="3685" w:type="dxa"/>
            <w:vMerge w:val="restart"/>
            <w:tcBorders>
              <w:top w:val="single" w:sz="4" w:space="0" w:color="auto"/>
              <w:left w:val="single" w:sz="4" w:space="0" w:color="595959"/>
              <w:right w:val="single" w:sz="4" w:space="0" w:color="595959"/>
            </w:tcBorders>
            <w:vAlign w:val="center"/>
          </w:tcPr>
          <w:p w:rsidR="00A42297" w:rsidRDefault="00A42297" w:rsidP="00A42297">
            <w:pPr>
              <w:jc w:val="both"/>
              <w:rPr>
                <w:rFonts w:ascii="Courier New" w:hAnsi="Courier New" w:cs="Courier New"/>
                <w:sz w:val="22"/>
                <w:szCs w:val="22"/>
              </w:rPr>
            </w:pPr>
          </w:p>
          <w:p w:rsidR="00A42297" w:rsidRDefault="00A42297" w:rsidP="00A42297">
            <w:pPr>
              <w:jc w:val="both"/>
              <w:rPr>
                <w:rFonts w:ascii="Courier New" w:hAnsi="Courier New" w:cs="Courier New"/>
                <w:sz w:val="22"/>
                <w:szCs w:val="22"/>
              </w:rPr>
            </w:pPr>
          </w:p>
          <w:p w:rsidR="00A42297" w:rsidRDefault="00A42297" w:rsidP="00A42297">
            <w:pPr>
              <w:jc w:val="both"/>
              <w:rPr>
                <w:rFonts w:ascii="Courier New" w:hAnsi="Courier New" w:cs="Courier New"/>
                <w:sz w:val="22"/>
                <w:szCs w:val="22"/>
              </w:rPr>
            </w:pPr>
          </w:p>
          <w:p w:rsidR="00A42297" w:rsidRDefault="00A42297" w:rsidP="00A42297">
            <w:pPr>
              <w:jc w:val="both"/>
              <w:rPr>
                <w:rFonts w:ascii="Courier New" w:hAnsi="Courier New" w:cs="Courier New"/>
                <w:sz w:val="22"/>
                <w:szCs w:val="22"/>
              </w:rPr>
            </w:pPr>
          </w:p>
          <w:p w:rsidR="00A42297" w:rsidRDefault="00A42297" w:rsidP="00A42297">
            <w:pPr>
              <w:jc w:val="both"/>
              <w:rPr>
                <w:rFonts w:ascii="Courier New" w:hAnsi="Courier New" w:cs="Courier New"/>
                <w:sz w:val="22"/>
                <w:szCs w:val="22"/>
              </w:rPr>
            </w:pPr>
          </w:p>
          <w:p w:rsidR="00A42297" w:rsidRDefault="00A42297" w:rsidP="00A42297">
            <w:pPr>
              <w:jc w:val="both"/>
              <w:rPr>
                <w:rFonts w:ascii="Courier New" w:hAnsi="Courier New" w:cs="Courier New"/>
                <w:sz w:val="22"/>
                <w:szCs w:val="22"/>
              </w:rPr>
            </w:pPr>
          </w:p>
          <w:p w:rsidR="00A42297" w:rsidRPr="0001031E" w:rsidRDefault="00A42297" w:rsidP="00A42297">
            <w:pPr>
              <w:jc w:val="both"/>
              <w:rPr>
                <w:rFonts w:ascii="Courier New" w:hAnsi="Courier New" w:cs="Courier New"/>
                <w:sz w:val="22"/>
                <w:szCs w:val="22"/>
              </w:rPr>
            </w:pPr>
            <w:r w:rsidRPr="0001031E">
              <w:rPr>
                <w:rFonts w:ascii="Courier New" w:hAnsi="Courier New" w:cs="Courier New"/>
                <w:sz w:val="22"/>
                <w:szCs w:val="22"/>
              </w:rPr>
              <w:t>Создание благоприятных условий для развития сферы образования.</w:t>
            </w:r>
          </w:p>
          <w:p w:rsidR="00A42297" w:rsidRPr="00832B82" w:rsidRDefault="00A42297" w:rsidP="00A42297">
            <w:pPr>
              <w:jc w:val="both"/>
              <w:rPr>
                <w:rFonts w:ascii="Courier New" w:hAnsi="Courier New" w:cs="Courier New"/>
                <w:sz w:val="22"/>
                <w:szCs w:val="22"/>
              </w:rPr>
            </w:pPr>
            <w:r w:rsidRPr="0001031E">
              <w:rPr>
                <w:rFonts w:ascii="Courier New" w:hAnsi="Courier New" w:cs="Courier New"/>
                <w:sz w:val="22"/>
                <w:szCs w:val="22"/>
              </w:rPr>
              <w:t>Исполнение Распоряжений Министерства образования Иркутской области «О прогнозе средней заработной платы по Иркутской области в сфере образования».</w:t>
            </w:r>
          </w:p>
        </w:tc>
        <w:tc>
          <w:tcPr>
            <w:tcW w:w="4820" w:type="dxa"/>
            <w:vMerge w:val="restart"/>
            <w:tcBorders>
              <w:top w:val="single" w:sz="4" w:space="0" w:color="auto"/>
              <w:left w:val="single" w:sz="4" w:space="0" w:color="595959"/>
              <w:right w:val="single" w:sz="4" w:space="0" w:color="595959"/>
            </w:tcBorders>
            <w:vAlign w:val="center"/>
          </w:tcPr>
          <w:p w:rsidR="00A42297" w:rsidRDefault="00A42297" w:rsidP="00A42297">
            <w:pPr>
              <w:jc w:val="both"/>
              <w:rPr>
                <w:rFonts w:ascii="Courier New" w:eastAsia="Calibri" w:hAnsi="Courier New" w:cs="Courier New"/>
                <w:sz w:val="22"/>
                <w:szCs w:val="22"/>
                <w:lang w:eastAsia="en-US"/>
              </w:rPr>
            </w:pPr>
          </w:p>
          <w:p w:rsidR="00A42297" w:rsidRDefault="00A42297" w:rsidP="00A42297">
            <w:pPr>
              <w:jc w:val="both"/>
              <w:rPr>
                <w:rFonts w:ascii="Courier New" w:eastAsia="Calibri" w:hAnsi="Courier New" w:cs="Courier New"/>
                <w:sz w:val="22"/>
                <w:szCs w:val="22"/>
                <w:lang w:eastAsia="en-US"/>
              </w:rPr>
            </w:pPr>
          </w:p>
          <w:p w:rsidR="00A42297" w:rsidRPr="00377C59" w:rsidRDefault="00A42297" w:rsidP="00A42297">
            <w:pPr>
              <w:jc w:val="both"/>
              <w:rPr>
                <w:rFonts w:ascii="Courier New" w:eastAsia="Calibri" w:hAnsi="Courier New" w:cs="Courier New"/>
                <w:sz w:val="22"/>
                <w:szCs w:val="22"/>
                <w:lang w:eastAsia="en-US"/>
              </w:rPr>
            </w:pPr>
            <w:r>
              <w:rPr>
                <w:rFonts w:ascii="Courier New" w:eastAsia="Calibri" w:hAnsi="Courier New" w:cs="Courier New"/>
                <w:sz w:val="22"/>
                <w:szCs w:val="22"/>
                <w:lang w:eastAsia="en-US"/>
              </w:rPr>
              <w:t>1.</w:t>
            </w:r>
            <w:r w:rsidRPr="00377C59">
              <w:rPr>
                <w:rFonts w:ascii="Courier New" w:eastAsia="Calibri" w:hAnsi="Courier New" w:cs="Courier New"/>
                <w:sz w:val="22"/>
                <w:szCs w:val="22"/>
                <w:lang w:eastAsia="en-US"/>
              </w:rPr>
              <w:t>Уровень удовлетворенности граждан муниципального образования Балаганский район качеством предоставляемых муниципальных услуг в сфере образования</w:t>
            </w:r>
          </w:p>
          <w:p w:rsidR="00A42297" w:rsidRPr="00377C59" w:rsidRDefault="00A42297" w:rsidP="00A42297">
            <w:pPr>
              <w:jc w:val="both"/>
              <w:rPr>
                <w:rFonts w:ascii="Courier New" w:eastAsia="Calibri" w:hAnsi="Courier New" w:cs="Courier New"/>
                <w:sz w:val="22"/>
                <w:szCs w:val="22"/>
                <w:lang w:eastAsia="en-US"/>
              </w:rPr>
            </w:pPr>
            <w:r>
              <w:rPr>
                <w:rFonts w:ascii="Courier New" w:eastAsia="Calibri" w:hAnsi="Courier New" w:cs="Courier New"/>
                <w:sz w:val="22"/>
                <w:szCs w:val="22"/>
                <w:lang w:eastAsia="en-US"/>
              </w:rPr>
              <w:t>2.</w:t>
            </w:r>
            <w:r w:rsidRPr="00377C59">
              <w:rPr>
                <w:rFonts w:ascii="Courier New" w:eastAsia="Calibri" w:hAnsi="Courier New" w:cs="Courier New"/>
                <w:sz w:val="22"/>
                <w:szCs w:val="22"/>
                <w:lang w:eastAsia="en-US"/>
              </w:rPr>
              <w:t>Организация и успешное проведение районных мероприятий, конкурсов, научно-практических конференций и социально значимых мероприятий (совместно с родителями, общественностью, представителями органов власти)</w:t>
            </w:r>
          </w:p>
          <w:p w:rsidR="00A42297" w:rsidRPr="00832B82" w:rsidRDefault="00A42297" w:rsidP="00A42297">
            <w:pPr>
              <w:jc w:val="both"/>
              <w:rPr>
                <w:rFonts w:ascii="Courier New" w:eastAsia="Calibri" w:hAnsi="Courier New" w:cs="Courier New"/>
                <w:sz w:val="22"/>
                <w:szCs w:val="22"/>
              </w:rPr>
            </w:pPr>
            <w:r>
              <w:rPr>
                <w:rFonts w:ascii="Courier New" w:eastAsia="Calibri" w:hAnsi="Courier New" w:cs="Courier New"/>
                <w:sz w:val="22"/>
                <w:szCs w:val="22"/>
                <w:lang w:eastAsia="en-US"/>
              </w:rPr>
              <w:t>3.</w:t>
            </w:r>
            <w:r w:rsidRPr="00377C59">
              <w:rPr>
                <w:rFonts w:ascii="Courier New" w:eastAsia="Calibri" w:hAnsi="Courier New" w:cs="Courier New"/>
                <w:sz w:val="22"/>
                <w:szCs w:val="22"/>
                <w:lang w:eastAsia="en-US"/>
              </w:rPr>
              <w:t>Организация и качественное проведение итоговой аттестации выпускников</w:t>
            </w: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5</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sz w:val="22"/>
                <w:szCs w:val="22"/>
                <w:lang w:eastAsia="en-US"/>
              </w:rPr>
            </w:pPr>
            <w:r w:rsidRPr="00832B82">
              <w:rPr>
                <w:rFonts w:ascii="Courier New" w:eastAsia="Calibri" w:hAnsi="Courier New" w:cs="Courier New"/>
                <w:sz w:val="22"/>
                <w:szCs w:val="22"/>
                <w:lang w:eastAsia="en-US"/>
              </w:rPr>
              <w:t>1</w:t>
            </w: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eastAsia="Calibri" w:hAnsi="Courier New" w:cs="Courier New"/>
                <w:sz w:val="22"/>
                <w:szCs w:val="22"/>
                <w:lang w:eastAsia="en-US"/>
              </w:rPr>
            </w:pPr>
            <w:r>
              <w:rPr>
                <w:rFonts w:ascii="Courier New" w:eastAsia="Calibri" w:hAnsi="Courier New" w:cs="Courier New"/>
                <w:sz w:val="22"/>
                <w:szCs w:val="22"/>
                <w:lang w:eastAsia="en-US"/>
              </w:rPr>
              <w:t xml:space="preserve">Обеспечение деятельности </w:t>
            </w:r>
            <w:r w:rsidRPr="000D132C">
              <w:rPr>
                <w:rFonts w:ascii="Courier New" w:eastAsia="Calibri" w:hAnsi="Courier New" w:cs="Courier New"/>
                <w:sz w:val="22"/>
                <w:szCs w:val="22"/>
                <w:lang w:eastAsia="en-US"/>
              </w:rPr>
              <w:t>МКУ Управление образования</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hAnsi="Courier New" w:cs="Courier New"/>
                <w:sz w:val="22"/>
                <w:szCs w:val="22"/>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sz w:val="22"/>
                <w:szCs w:val="22"/>
                <w:lang w:eastAsia="en-US"/>
              </w:rPr>
            </w:pPr>
            <w:r>
              <w:rPr>
                <w:rFonts w:ascii="Courier New" w:eastAsia="Calibri" w:hAnsi="Courier New" w:cs="Courier New"/>
                <w:sz w:val="22"/>
                <w:szCs w:val="22"/>
                <w:lang w:eastAsia="en-US"/>
              </w:rPr>
              <w:t>5</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sz w:val="22"/>
                <w:szCs w:val="22"/>
                <w:lang w:eastAsia="en-US"/>
              </w:rPr>
            </w:pPr>
            <w:r>
              <w:rPr>
                <w:rFonts w:ascii="Courier New" w:eastAsia="Calibri" w:hAnsi="Courier New" w:cs="Courier New"/>
                <w:sz w:val="22"/>
                <w:szCs w:val="22"/>
                <w:lang w:eastAsia="en-US"/>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spacing w:line="276" w:lineRule="auto"/>
              <w:jc w:val="center"/>
              <w:rPr>
                <w:rFonts w:ascii="Courier New" w:eastAsia="Calibri" w:hAnsi="Courier New" w:cs="Courier New"/>
                <w:sz w:val="22"/>
                <w:szCs w:val="22"/>
                <w:lang w:eastAsia="en-US"/>
              </w:rPr>
            </w:pPr>
            <w:r>
              <w:rPr>
                <w:rFonts w:ascii="Courier New" w:eastAsia="Calibri" w:hAnsi="Courier New" w:cs="Courier New"/>
                <w:sz w:val="22"/>
                <w:szCs w:val="22"/>
                <w:lang w:eastAsia="en-US"/>
              </w:rPr>
              <w:t>2</w:t>
            </w: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2B82" w:rsidRDefault="00A42297" w:rsidP="00A42297">
            <w:pPr>
              <w:rPr>
                <w:rFonts w:ascii="Courier New" w:eastAsia="Calibri" w:hAnsi="Courier New" w:cs="Courier New"/>
                <w:sz w:val="22"/>
                <w:szCs w:val="22"/>
                <w:lang w:eastAsia="en-US"/>
              </w:rPr>
            </w:pPr>
            <w:r>
              <w:rPr>
                <w:rFonts w:ascii="Courier New" w:eastAsia="Calibri" w:hAnsi="Courier New" w:cs="Courier New"/>
                <w:sz w:val="22"/>
                <w:szCs w:val="22"/>
                <w:lang w:eastAsia="en-US"/>
              </w:rPr>
              <w:t>Обеспечение деятельности МКУ Методический центр управления образования</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p>
          <w:p w:rsidR="00A42297" w:rsidRPr="00832B82" w:rsidRDefault="00A42297" w:rsidP="00A42297">
            <w:pPr>
              <w:rPr>
                <w:rFonts w:ascii="Courier New" w:hAnsi="Courier New" w:cs="Courier New"/>
                <w:sz w:val="22"/>
                <w:szCs w:val="22"/>
              </w:rPr>
            </w:pPr>
            <w:r w:rsidRPr="000D132C">
              <w:rPr>
                <w:rFonts w:ascii="Courier New" w:hAnsi="Courier New" w:cs="Courier New"/>
                <w:sz w:val="22"/>
                <w:szCs w:val="22"/>
              </w:rPr>
              <w:t>МКУ Методический центр управления образования</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hAnsi="Courier New" w:cs="Courier New"/>
                <w:sz w:val="22"/>
                <w:szCs w:val="22"/>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r w:rsidRPr="00673E51">
              <w:rPr>
                <w:rFonts w:ascii="Courier New" w:eastAsia="Calibri" w:hAnsi="Courier New" w:cs="Courier New"/>
                <w:b/>
                <w:sz w:val="22"/>
                <w:szCs w:val="22"/>
                <w:lang w:eastAsia="en-US"/>
              </w:rPr>
              <w:t>5</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02</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rPr>
                <w:rFonts w:ascii="Courier New" w:eastAsia="Calibri" w:hAnsi="Courier New" w:cs="Courier New"/>
                <w:b/>
                <w:sz w:val="22"/>
                <w:szCs w:val="22"/>
                <w:lang w:eastAsia="en-US"/>
              </w:rPr>
            </w:pPr>
            <w:r w:rsidRPr="00561875">
              <w:rPr>
                <w:rFonts w:ascii="Courier New" w:eastAsia="Calibri" w:hAnsi="Courier New" w:cs="Courier New"/>
                <w:b/>
                <w:sz w:val="22"/>
                <w:szCs w:val="22"/>
                <w:lang w:eastAsia="en-US"/>
              </w:rPr>
              <w:t>Проведение спортивных соревнований, творческих конкурсов, интеллектуальных олимпиад в сфере образования</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p>
          <w:p w:rsidR="00A42297"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p w:rsidR="00A42297" w:rsidRPr="00832B82" w:rsidRDefault="00A42297" w:rsidP="00A42297">
            <w:pPr>
              <w:rPr>
                <w:rFonts w:ascii="Courier New" w:hAnsi="Courier New" w:cs="Courier New"/>
                <w:sz w:val="22"/>
                <w:szCs w:val="22"/>
              </w:rPr>
            </w:pPr>
            <w:r w:rsidRPr="000D132C">
              <w:rPr>
                <w:rFonts w:ascii="Courier New" w:hAnsi="Courier New" w:cs="Courier New"/>
                <w:sz w:val="22"/>
                <w:szCs w:val="22"/>
              </w:rPr>
              <w:t>МКУ Методический центр управления образования</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hAnsi="Courier New" w:cs="Courier New"/>
                <w:sz w:val="22"/>
                <w:szCs w:val="22"/>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5</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03</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35D2" w:rsidRDefault="00A42297" w:rsidP="00A42297">
            <w:pPr>
              <w:rPr>
                <w:rFonts w:ascii="Courier New" w:eastAsia="Calibri" w:hAnsi="Courier New" w:cs="Courier New"/>
                <w:b/>
                <w:sz w:val="22"/>
                <w:szCs w:val="22"/>
                <w:lang w:eastAsia="en-US"/>
              </w:rPr>
            </w:pPr>
            <w:r>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p>
          <w:p w:rsidR="00A42297" w:rsidRPr="00832B82" w:rsidRDefault="00A42297" w:rsidP="00A42297">
            <w:pPr>
              <w:rPr>
                <w:rFonts w:ascii="Courier New" w:hAnsi="Courier New" w:cs="Courier New"/>
                <w:sz w:val="22"/>
                <w:szCs w:val="22"/>
              </w:rPr>
            </w:pPr>
            <w:r w:rsidRPr="00832B82">
              <w:rPr>
                <w:rFonts w:ascii="Courier New" w:hAnsi="Courier New" w:cs="Courier New"/>
                <w:sz w:val="22"/>
                <w:szCs w:val="22"/>
              </w:rPr>
              <w:t>МКУ Управление образования</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595959"/>
            </w:tcBorders>
            <w:vAlign w:val="center"/>
          </w:tcPr>
          <w:p w:rsidR="00A42297" w:rsidRPr="00832B82" w:rsidRDefault="00A42297" w:rsidP="00A42297">
            <w:pPr>
              <w:rPr>
                <w:rFonts w:ascii="Courier New" w:hAnsi="Courier New" w:cs="Courier New"/>
                <w:sz w:val="22"/>
                <w:szCs w:val="22"/>
              </w:rPr>
            </w:pPr>
          </w:p>
        </w:tc>
        <w:tc>
          <w:tcPr>
            <w:tcW w:w="4820" w:type="dxa"/>
            <w:vMerge/>
            <w:tcBorders>
              <w:left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sidRPr="00A57C9F">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5</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04</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Pr="008335D2" w:rsidRDefault="00A42297" w:rsidP="00A42297">
            <w:pPr>
              <w:rPr>
                <w:rFonts w:ascii="Courier New" w:eastAsia="Calibri" w:hAnsi="Courier New" w:cs="Courier New"/>
                <w:b/>
                <w:sz w:val="22"/>
                <w:szCs w:val="22"/>
                <w:lang w:eastAsia="en-US"/>
              </w:rPr>
            </w:pPr>
            <w:r>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Pr="00832B82" w:rsidRDefault="00A42297" w:rsidP="00A42297">
            <w:pPr>
              <w:rPr>
                <w:rFonts w:ascii="Courier New" w:hAnsi="Courier New" w:cs="Courier New"/>
                <w:b/>
                <w:sz w:val="22"/>
                <w:szCs w:val="22"/>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p>
          <w:p w:rsidR="00A42297" w:rsidRPr="00832B82" w:rsidRDefault="00A42297" w:rsidP="00A42297">
            <w:pPr>
              <w:rPr>
                <w:rFonts w:ascii="Courier New" w:hAnsi="Courier New" w:cs="Courier New"/>
                <w:sz w:val="22"/>
                <w:szCs w:val="22"/>
              </w:rPr>
            </w:pPr>
            <w:r w:rsidRPr="000D132C">
              <w:rPr>
                <w:rFonts w:ascii="Courier New" w:hAnsi="Courier New" w:cs="Courier New"/>
                <w:sz w:val="22"/>
                <w:szCs w:val="22"/>
              </w:rPr>
              <w:t>МКУ Методический центр управления образования</w:t>
            </w:r>
          </w:p>
        </w:tc>
        <w:tc>
          <w:tcPr>
            <w:tcW w:w="851" w:type="dxa"/>
            <w:vMerge/>
            <w:tcBorders>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bottom w:val="single" w:sz="4" w:space="0" w:color="595959"/>
              <w:right w:val="single" w:sz="4" w:space="0" w:color="595959"/>
            </w:tcBorders>
            <w:vAlign w:val="center"/>
          </w:tcPr>
          <w:p w:rsidR="00A42297" w:rsidRPr="00832B82" w:rsidRDefault="00A42297" w:rsidP="00A42297">
            <w:pPr>
              <w:rPr>
                <w:rFonts w:ascii="Courier New" w:hAnsi="Courier New" w:cs="Courier New"/>
                <w:sz w:val="22"/>
                <w:szCs w:val="22"/>
              </w:rPr>
            </w:pPr>
          </w:p>
        </w:tc>
        <w:tc>
          <w:tcPr>
            <w:tcW w:w="4820" w:type="dxa"/>
            <w:vMerge/>
            <w:tcBorders>
              <w:left w:val="single" w:sz="4" w:space="0" w:color="595959"/>
              <w:bottom w:val="single" w:sz="4" w:space="0" w:color="595959"/>
              <w:right w:val="single" w:sz="4" w:space="0" w:color="595959"/>
            </w:tcBorders>
            <w:vAlign w:val="center"/>
          </w:tcPr>
          <w:p w:rsidR="00A42297" w:rsidRPr="00832B82" w:rsidRDefault="00A42297" w:rsidP="00A42297">
            <w:pPr>
              <w:rPr>
                <w:rFonts w:ascii="Courier New" w:eastAsia="Calibri" w:hAnsi="Courier New" w:cs="Courier New"/>
                <w:sz w:val="22"/>
                <w:szCs w:val="22"/>
              </w:rPr>
            </w:pPr>
          </w:p>
        </w:tc>
      </w:tr>
      <w:tr w:rsidR="00A42297" w:rsidRPr="00832B82" w:rsidTr="00A42297">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6</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p>
        </w:tc>
        <w:tc>
          <w:tcPr>
            <w:tcW w:w="2410"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eastAsia="Calibri" w:hAnsi="Courier New" w:cs="Courier New"/>
                <w:b/>
                <w:sz w:val="22"/>
                <w:szCs w:val="22"/>
                <w:lang w:eastAsia="en-US"/>
              </w:rPr>
            </w:pPr>
            <w:r w:rsidRPr="007653CD">
              <w:rPr>
                <w:rFonts w:ascii="Courier New" w:eastAsia="Calibri" w:hAnsi="Courier New" w:cs="Courier New"/>
                <w:b/>
                <w:sz w:val="22"/>
                <w:szCs w:val="22"/>
                <w:lang w:eastAsia="en-US"/>
              </w:rPr>
              <w:t>Подпрограмма «Безопасность образовательных учреждений в муниципальном образ</w:t>
            </w:r>
            <w:r>
              <w:rPr>
                <w:rFonts w:ascii="Courier New" w:eastAsia="Calibri" w:hAnsi="Courier New" w:cs="Courier New"/>
                <w:b/>
                <w:sz w:val="22"/>
                <w:szCs w:val="22"/>
                <w:lang w:eastAsia="en-US"/>
              </w:rPr>
              <w:t>овании Балаганский район на 2019-2024</w:t>
            </w:r>
            <w:r w:rsidRPr="007653CD">
              <w:rPr>
                <w:rFonts w:ascii="Courier New" w:eastAsia="Calibri" w:hAnsi="Courier New" w:cs="Courier New"/>
                <w:b/>
                <w:sz w:val="22"/>
                <w:szCs w:val="22"/>
                <w:lang w:eastAsia="en-US"/>
              </w:rPr>
              <w:t xml:space="preserve"> годы»</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r>
              <w:rPr>
                <w:rFonts w:ascii="Courier New" w:eastAsia="Calibri" w:hAnsi="Courier New" w:cs="Courier New"/>
                <w:sz w:val="22"/>
                <w:szCs w:val="22"/>
                <w:lang w:eastAsia="en-US"/>
              </w:rPr>
              <w:t xml:space="preserve"> Муниципальные казённые дошкольные образовательные учреждения Балаганского района</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p w:rsidR="00A42297" w:rsidRPr="007653CD" w:rsidRDefault="00A42297" w:rsidP="00A42297">
            <w:pPr>
              <w:rPr>
                <w:rFonts w:ascii="Courier New" w:hAnsi="Courier New" w:cs="Courier New"/>
                <w:b/>
                <w:sz w:val="22"/>
                <w:szCs w:val="22"/>
              </w:rPr>
            </w:pPr>
            <w:r>
              <w:rPr>
                <w:rFonts w:ascii="Courier New" w:eastAsia="Calibri" w:hAnsi="Courier New" w:cs="Courier New"/>
                <w:sz w:val="22"/>
                <w:szCs w:val="22"/>
                <w:lang w:eastAsia="en-US"/>
              </w:rPr>
              <w:t>Муниципальное бюджетное общеобразовательное учреждение дополнительного образования Балаганский ЦДТ</w:t>
            </w:r>
          </w:p>
        </w:tc>
        <w:tc>
          <w:tcPr>
            <w:tcW w:w="851" w:type="dxa"/>
            <w:tcBorders>
              <w:top w:val="single" w:sz="4" w:space="0" w:color="auto"/>
              <w:left w:val="single" w:sz="4" w:space="0" w:color="595959"/>
              <w:bottom w:val="single" w:sz="4" w:space="0" w:color="auto"/>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A42297" w:rsidRPr="005A5C06" w:rsidRDefault="00A42297" w:rsidP="00A42297">
            <w:pPr>
              <w:suppressAutoHyphens/>
              <w:jc w:val="both"/>
              <w:rPr>
                <w:rFonts w:ascii="Courier New" w:hAnsi="Courier New" w:cs="Courier New"/>
                <w:color w:val="000000"/>
                <w:sz w:val="22"/>
                <w:szCs w:val="22"/>
                <w:lang w:eastAsia="ar-SA"/>
              </w:rPr>
            </w:pPr>
          </w:p>
        </w:tc>
        <w:tc>
          <w:tcPr>
            <w:tcW w:w="4820" w:type="dxa"/>
            <w:tcBorders>
              <w:top w:val="single" w:sz="4" w:space="0" w:color="auto"/>
              <w:left w:val="single" w:sz="4" w:space="0" w:color="595959"/>
              <w:bottom w:val="single" w:sz="4" w:space="0" w:color="auto"/>
              <w:right w:val="single" w:sz="4" w:space="0" w:color="595959"/>
            </w:tcBorders>
            <w:vAlign w:val="bottom"/>
          </w:tcPr>
          <w:p w:rsidR="00A42297" w:rsidRDefault="00A42297" w:rsidP="00A42297">
            <w:pPr>
              <w:spacing w:before="40" w:after="40"/>
              <w:rPr>
                <w:rFonts w:ascii="Courier New" w:hAnsi="Courier New" w:cs="Courier New"/>
                <w:color w:val="000000"/>
                <w:spacing w:val="-2"/>
                <w:sz w:val="22"/>
                <w:szCs w:val="22"/>
                <w:lang w:eastAsia="ar-SA"/>
              </w:rPr>
            </w:pPr>
          </w:p>
        </w:tc>
      </w:tr>
      <w:tr w:rsidR="00A42297" w:rsidRPr="00832B82" w:rsidTr="00434CA3">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6</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p>
        </w:tc>
        <w:tc>
          <w:tcPr>
            <w:tcW w:w="2410" w:type="dxa"/>
            <w:noWrap/>
            <w:vAlign w:val="center"/>
          </w:tcPr>
          <w:p w:rsidR="00A42297" w:rsidRPr="009D2066" w:rsidRDefault="00A42297" w:rsidP="00A42297">
            <w:pPr>
              <w:spacing w:before="40" w:after="40"/>
              <w:rPr>
                <w:rFonts w:ascii="Courier New" w:hAnsi="Courier New" w:cs="Courier New"/>
                <w:b/>
                <w:sz w:val="22"/>
                <w:szCs w:val="22"/>
                <w:highlight w:val="yellow"/>
              </w:rPr>
            </w:pPr>
            <w:r w:rsidRPr="009D2066">
              <w:rPr>
                <w:rFonts w:ascii="Courier New" w:hAnsi="Courier New" w:cs="Courier New"/>
                <w:b/>
                <w:sz w:val="22"/>
                <w:szCs w:val="22"/>
              </w:rPr>
              <w:t>Обслуживание АСПС</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r>
              <w:rPr>
                <w:rFonts w:ascii="Courier New" w:eastAsia="Calibri" w:hAnsi="Courier New" w:cs="Courier New"/>
                <w:sz w:val="22"/>
                <w:szCs w:val="22"/>
                <w:lang w:eastAsia="en-US"/>
              </w:rPr>
              <w:t xml:space="preserve"> Муниципальные казённые дошкольные образовательные учреждения Балаганского района</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p w:rsidR="00A42297" w:rsidRPr="007653CD" w:rsidRDefault="00A42297" w:rsidP="00A42297">
            <w:pPr>
              <w:rPr>
                <w:rFonts w:ascii="Courier New" w:hAnsi="Courier New" w:cs="Courier New"/>
                <w:b/>
                <w:sz w:val="22"/>
                <w:szCs w:val="22"/>
              </w:rPr>
            </w:pPr>
            <w:r>
              <w:rPr>
                <w:rFonts w:ascii="Courier New" w:eastAsia="Calibri" w:hAnsi="Courier New" w:cs="Courier New"/>
                <w:sz w:val="22"/>
                <w:szCs w:val="22"/>
                <w:lang w:eastAsia="en-US"/>
              </w:rPr>
              <w:t>Муниципальное бюджетное общеобразовательное учреждение дополнительного образования Балаганский ЦДТ</w:t>
            </w:r>
          </w:p>
        </w:tc>
        <w:tc>
          <w:tcPr>
            <w:tcW w:w="851" w:type="dxa"/>
            <w:vMerge w:val="restart"/>
            <w:tcBorders>
              <w:top w:val="single" w:sz="4" w:space="0" w:color="auto"/>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r>
              <w:rPr>
                <w:rFonts w:ascii="Courier New" w:hAnsi="Courier New" w:cs="Courier New"/>
                <w:sz w:val="22"/>
                <w:szCs w:val="22"/>
              </w:rPr>
              <w:t>2019</w:t>
            </w:r>
            <w:r w:rsidRPr="00805AB5">
              <w:rPr>
                <w:rFonts w:ascii="Courier New" w:hAnsi="Courier New" w:cs="Courier New"/>
                <w:sz w:val="22"/>
                <w:szCs w:val="22"/>
              </w:rPr>
              <w:t>-2024 годы</w:t>
            </w:r>
          </w:p>
        </w:tc>
        <w:tc>
          <w:tcPr>
            <w:tcW w:w="3685" w:type="dxa"/>
            <w:vMerge w:val="restart"/>
            <w:tcBorders>
              <w:top w:val="single" w:sz="4" w:space="0" w:color="auto"/>
              <w:left w:val="single" w:sz="4" w:space="0" w:color="595959"/>
              <w:right w:val="single" w:sz="4" w:space="0" w:color="auto"/>
            </w:tcBorders>
            <w:vAlign w:val="center"/>
          </w:tcPr>
          <w:p w:rsidR="00A42297" w:rsidRDefault="00A42297" w:rsidP="00A42297">
            <w:pPr>
              <w:suppressAutoHyphens/>
              <w:jc w:val="both"/>
              <w:rPr>
                <w:rFonts w:ascii="Courier New" w:hAnsi="Courier New" w:cs="Courier New"/>
                <w:color w:val="000000"/>
                <w:sz w:val="22"/>
                <w:szCs w:val="22"/>
                <w:lang w:eastAsia="ar-SA"/>
              </w:rPr>
            </w:pPr>
          </w:p>
          <w:p w:rsidR="00A42297" w:rsidRDefault="00A42297" w:rsidP="00A42297">
            <w:pPr>
              <w:suppressAutoHyphens/>
              <w:jc w:val="both"/>
              <w:rPr>
                <w:rFonts w:ascii="Courier New" w:hAnsi="Courier New" w:cs="Courier New"/>
                <w:color w:val="000000"/>
                <w:sz w:val="22"/>
                <w:szCs w:val="22"/>
                <w:lang w:eastAsia="ar-SA"/>
              </w:rPr>
            </w:pPr>
          </w:p>
          <w:p w:rsidR="00A42297" w:rsidRDefault="00A42297" w:rsidP="00A42297">
            <w:pPr>
              <w:suppressAutoHyphens/>
              <w:jc w:val="both"/>
              <w:rPr>
                <w:rFonts w:ascii="Courier New" w:hAnsi="Courier New" w:cs="Courier New"/>
                <w:color w:val="000000"/>
                <w:sz w:val="22"/>
                <w:szCs w:val="22"/>
                <w:lang w:eastAsia="ar-SA"/>
              </w:rPr>
            </w:pPr>
          </w:p>
          <w:p w:rsidR="00A42297" w:rsidRDefault="00A42297" w:rsidP="00A42297">
            <w:pPr>
              <w:suppressAutoHyphens/>
              <w:jc w:val="both"/>
              <w:rPr>
                <w:rFonts w:ascii="Courier New" w:hAnsi="Courier New" w:cs="Courier New"/>
                <w:color w:val="000000"/>
                <w:sz w:val="22"/>
                <w:szCs w:val="22"/>
                <w:lang w:eastAsia="ar-SA"/>
              </w:rPr>
            </w:pPr>
          </w:p>
          <w:p w:rsidR="00A42297" w:rsidRPr="00832B82" w:rsidRDefault="00A42297" w:rsidP="00A42297">
            <w:pPr>
              <w:suppressAutoHyphens/>
              <w:jc w:val="both"/>
              <w:rPr>
                <w:rFonts w:ascii="Courier New" w:hAnsi="Courier New" w:cs="Courier New"/>
                <w:sz w:val="22"/>
                <w:szCs w:val="22"/>
              </w:rPr>
            </w:pPr>
            <w:r w:rsidRPr="005A5C06">
              <w:rPr>
                <w:rFonts w:ascii="Courier New" w:hAnsi="Courier New" w:cs="Courier New"/>
                <w:color w:val="000000"/>
                <w:sz w:val="22"/>
                <w:szCs w:val="22"/>
                <w:lang w:eastAsia="ar-SA"/>
              </w:rPr>
              <w:t>Повышение безопасности образовательных учреждений, снижение рисков возникновения пожаров, аварийных ситуаций, травматизма и гибели людей, экономия на этой основе государственных расходов и получение социально - экономического эффекта.</w:t>
            </w:r>
          </w:p>
        </w:tc>
        <w:tc>
          <w:tcPr>
            <w:tcW w:w="4820" w:type="dxa"/>
            <w:vMerge w:val="restart"/>
            <w:tcBorders>
              <w:top w:val="single" w:sz="4" w:space="0" w:color="auto"/>
              <w:left w:val="single" w:sz="4" w:space="0" w:color="595959"/>
              <w:bottom w:val="single" w:sz="4" w:space="0" w:color="auto"/>
              <w:right w:val="single" w:sz="4" w:space="0" w:color="595959"/>
            </w:tcBorders>
            <w:vAlign w:val="bottom"/>
          </w:tcPr>
          <w:p w:rsidR="00A42297" w:rsidRDefault="00A42297" w:rsidP="00A42297">
            <w:pPr>
              <w:spacing w:before="40" w:after="40"/>
              <w:rPr>
                <w:rFonts w:ascii="Courier New" w:hAnsi="Courier New" w:cs="Courier New"/>
                <w:color w:val="000000"/>
                <w:spacing w:val="-2"/>
                <w:sz w:val="22"/>
                <w:szCs w:val="22"/>
                <w:lang w:eastAsia="ar-SA"/>
              </w:rPr>
            </w:pPr>
            <w:r w:rsidRPr="004D47AC">
              <w:rPr>
                <w:rFonts w:ascii="Courier New" w:eastAsia="SimSun" w:hAnsi="Courier New" w:cs="Courier New"/>
                <w:color w:val="000000"/>
                <w:kern w:val="1"/>
                <w:sz w:val="22"/>
                <w:szCs w:val="22"/>
                <w:lang w:eastAsia="hi-IN" w:bidi="hi-IN"/>
              </w:rPr>
              <w:t>Количество образовательных учреждений, укомплектованных первичными средствами пожаротушения и усиление охраны общественного порядка</w:t>
            </w: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6</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02</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p>
        </w:tc>
        <w:tc>
          <w:tcPr>
            <w:tcW w:w="2410" w:type="dxa"/>
            <w:tcBorders>
              <w:top w:val="single" w:sz="4" w:space="0" w:color="595959"/>
              <w:left w:val="single" w:sz="4" w:space="0" w:color="595959"/>
              <w:right w:val="single" w:sz="4" w:space="0" w:color="595959"/>
            </w:tcBorders>
            <w:noWrap/>
            <w:vAlign w:val="center"/>
          </w:tcPr>
          <w:p w:rsidR="00A42297" w:rsidRPr="009D2066" w:rsidRDefault="00A42297" w:rsidP="00A42297">
            <w:pPr>
              <w:spacing w:before="40" w:after="40"/>
              <w:rPr>
                <w:rFonts w:ascii="Courier New" w:eastAsia="Calibri" w:hAnsi="Courier New" w:cs="Courier New"/>
                <w:b/>
                <w:sz w:val="22"/>
                <w:szCs w:val="22"/>
                <w:lang w:eastAsia="en-US"/>
              </w:rPr>
            </w:pPr>
            <w:r w:rsidRPr="009D2066">
              <w:rPr>
                <w:rFonts w:ascii="Courier New" w:hAnsi="Courier New" w:cs="Courier New"/>
                <w:b/>
                <w:sz w:val="22"/>
                <w:szCs w:val="22"/>
              </w:rPr>
              <w:t>Мониторинг КТС (кнопка тревожной сигнализации)</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r>
              <w:rPr>
                <w:rFonts w:ascii="Courier New" w:eastAsia="Calibri" w:hAnsi="Courier New" w:cs="Courier New"/>
                <w:sz w:val="22"/>
                <w:szCs w:val="22"/>
                <w:lang w:eastAsia="en-US"/>
              </w:rPr>
              <w:t xml:space="preserve"> Муниципальные казённые дошкольные образовательные учреждения Балаганского района</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p w:rsidR="00A42297" w:rsidRPr="007653CD" w:rsidRDefault="00A42297" w:rsidP="00A42297">
            <w:pPr>
              <w:rPr>
                <w:rFonts w:ascii="Courier New" w:hAnsi="Courier New" w:cs="Courier New"/>
                <w:b/>
                <w:sz w:val="22"/>
                <w:szCs w:val="22"/>
              </w:rPr>
            </w:pPr>
            <w:r>
              <w:rPr>
                <w:rFonts w:ascii="Courier New" w:eastAsia="Calibri" w:hAnsi="Courier New" w:cs="Courier New"/>
                <w:sz w:val="22"/>
                <w:szCs w:val="22"/>
                <w:lang w:eastAsia="en-US"/>
              </w:rPr>
              <w:t>Муниципальное бюджетное общеобразовательное учреждение дополнительного образования Балаганский ЦДТ</w:t>
            </w:r>
          </w:p>
        </w:tc>
        <w:tc>
          <w:tcPr>
            <w:tcW w:w="851" w:type="dxa"/>
            <w:vMerge/>
            <w:tcBorders>
              <w:left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right w:val="single" w:sz="4" w:space="0" w:color="auto"/>
            </w:tcBorders>
            <w:vAlign w:val="center"/>
          </w:tcPr>
          <w:p w:rsidR="00A42297" w:rsidRPr="00832B82" w:rsidRDefault="00A42297" w:rsidP="00A42297">
            <w:pPr>
              <w:rPr>
                <w:rFonts w:ascii="Courier New" w:hAnsi="Courier New" w:cs="Courier New"/>
                <w:sz w:val="22"/>
                <w:szCs w:val="22"/>
              </w:rPr>
            </w:pPr>
          </w:p>
        </w:tc>
        <w:tc>
          <w:tcPr>
            <w:tcW w:w="4820" w:type="dxa"/>
            <w:vMerge/>
            <w:tcBorders>
              <w:left w:val="single" w:sz="4" w:space="0" w:color="auto"/>
              <w:right w:val="single" w:sz="4" w:space="0" w:color="auto"/>
            </w:tcBorders>
            <w:vAlign w:val="center"/>
          </w:tcPr>
          <w:p w:rsidR="00A42297" w:rsidRPr="00832B82" w:rsidRDefault="00A42297" w:rsidP="00A42297">
            <w:pPr>
              <w:rPr>
                <w:rFonts w:ascii="Courier New" w:eastAsia="Calibri" w:hAnsi="Courier New" w:cs="Courier New"/>
                <w:sz w:val="22"/>
                <w:szCs w:val="22"/>
              </w:rPr>
            </w:pPr>
          </w:p>
        </w:tc>
      </w:tr>
      <w:tr w:rsidR="00A42297" w:rsidRPr="00832B82" w:rsidTr="00377C59">
        <w:trPr>
          <w:trHeight w:val="20"/>
        </w:trPr>
        <w:tc>
          <w:tcPr>
            <w:tcW w:w="567" w:type="dxa"/>
            <w:tcBorders>
              <w:top w:val="single" w:sz="4" w:space="0" w:color="595959"/>
              <w:left w:val="single" w:sz="4" w:space="0" w:color="595959"/>
              <w:bottom w:val="single" w:sz="4" w:space="0" w:color="595959"/>
              <w:right w:val="single" w:sz="4" w:space="0" w:color="595959"/>
            </w:tcBorders>
            <w:noWrap/>
            <w:vAlign w:val="center"/>
          </w:tcPr>
          <w:p w:rsidR="00A42297" w:rsidRPr="00A57C9F" w:rsidRDefault="00A42297" w:rsidP="00A42297">
            <w:pPr>
              <w:jc w:val="center"/>
              <w:rPr>
                <w:rFonts w:ascii="Courier New" w:eastAsia="Calibri" w:hAnsi="Courier New" w:cs="Courier New"/>
                <w:b/>
                <w:sz w:val="22"/>
                <w:szCs w:val="22"/>
              </w:rPr>
            </w:pPr>
            <w:r>
              <w:rPr>
                <w:rFonts w:ascii="Courier New" w:eastAsia="Calibri" w:hAnsi="Courier New" w:cs="Courier New"/>
                <w:b/>
                <w:sz w:val="22"/>
                <w:szCs w:val="22"/>
              </w:rPr>
              <w:t>1</w:t>
            </w:r>
          </w:p>
        </w:tc>
        <w:tc>
          <w:tcPr>
            <w:tcW w:w="48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6</w:t>
            </w:r>
          </w:p>
        </w:tc>
        <w:tc>
          <w:tcPr>
            <w:tcW w:w="512"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spacing w:line="276" w:lineRule="auto"/>
              <w:jc w:val="center"/>
              <w:rPr>
                <w:rFonts w:ascii="Courier New" w:eastAsia="Calibri" w:hAnsi="Courier New" w:cs="Courier New"/>
                <w:b/>
                <w:sz w:val="22"/>
                <w:szCs w:val="22"/>
                <w:lang w:eastAsia="en-US"/>
              </w:rPr>
            </w:pPr>
            <w:r>
              <w:rPr>
                <w:rFonts w:ascii="Courier New" w:eastAsia="Calibri" w:hAnsi="Courier New" w:cs="Courier New"/>
                <w:b/>
                <w:sz w:val="22"/>
                <w:szCs w:val="22"/>
                <w:lang w:eastAsia="en-US"/>
              </w:rPr>
              <w:t>03</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A42297" w:rsidRPr="00673E51" w:rsidRDefault="00A42297" w:rsidP="00A42297">
            <w:pPr>
              <w:spacing w:line="276" w:lineRule="auto"/>
              <w:jc w:val="center"/>
              <w:rPr>
                <w:rFonts w:ascii="Courier New" w:eastAsia="Calibri" w:hAnsi="Courier New" w:cs="Courier New"/>
                <w:b/>
                <w:sz w:val="22"/>
                <w:szCs w:val="22"/>
                <w:lang w:eastAsia="en-US"/>
              </w:rPr>
            </w:pPr>
          </w:p>
        </w:tc>
        <w:tc>
          <w:tcPr>
            <w:tcW w:w="2410" w:type="dxa"/>
            <w:tcBorders>
              <w:top w:val="single" w:sz="4" w:space="0" w:color="595959"/>
              <w:left w:val="single" w:sz="4" w:space="0" w:color="595959"/>
              <w:right w:val="single" w:sz="4" w:space="0" w:color="595959"/>
            </w:tcBorders>
            <w:noWrap/>
            <w:vAlign w:val="center"/>
          </w:tcPr>
          <w:p w:rsidR="00A42297" w:rsidRPr="009D2066" w:rsidRDefault="00A42297" w:rsidP="00A42297">
            <w:pPr>
              <w:rPr>
                <w:rFonts w:ascii="Courier New" w:eastAsia="Calibri" w:hAnsi="Courier New" w:cs="Courier New"/>
                <w:b/>
                <w:sz w:val="22"/>
                <w:szCs w:val="22"/>
                <w:lang w:eastAsia="en-US"/>
              </w:rPr>
            </w:pPr>
            <w:r w:rsidRPr="009D2066">
              <w:rPr>
                <w:rFonts w:ascii="Courier New" w:eastAsia="Calibri" w:hAnsi="Courier New" w:cs="Courier New"/>
                <w:b/>
                <w:sz w:val="22"/>
                <w:szCs w:val="22"/>
                <w:lang w:eastAsia="en-US"/>
              </w:rPr>
              <w:t>Установка системы видеонаблюдения</w:t>
            </w:r>
          </w:p>
        </w:tc>
        <w:tc>
          <w:tcPr>
            <w:tcW w:w="2551" w:type="dxa"/>
            <w:tcBorders>
              <w:top w:val="single" w:sz="4" w:space="0" w:color="595959"/>
              <w:left w:val="single" w:sz="4" w:space="0" w:color="595959"/>
              <w:bottom w:val="single" w:sz="4" w:space="0" w:color="595959"/>
              <w:right w:val="single" w:sz="4" w:space="0" w:color="595959"/>
            </w:tcBorders>
            <w:noWrap/>
            <w:vAlign w:val="center"/>
          </w:tcPr>
          <w:p w:rsidR="00A42297" w:rsidRDefault="00A42297" w:rsidP="00A42297">
            <w:pPr>
              <w:rPr>
                <w:rFonts w:ascii="Courier New" w:hAnsi="Courier New" w:cs="Courier New"/>
                <w:b/>
                <w:sz w:val="22"/>
                <w:szCs w:val="22"/>
              </w:rPr>
            </w:pPr>
            <w:r w:rsidRPr="00832B82">
              <w:rPr>
                <w:rFonts w:ascii="Courier New" w:hAnsi="Courier New" w:cs="Courier New"/>
                <w:b/>
                <w:sz w:val="22"/>
                <w:szCs w:val="22"/>
              </w:rPr>
              <w:t>ГРБС:</w:t>
            </w:r>
            <w:r w:rsidRPr="00832B82">
              <w:rPr>
                <w:rFonts w:ascii="Courier New" w:hAnsi="Courier New" w:cs="Courier New"/>
                <w:sz w:val="22"/>
                <w:szCs w:val="22"/>
              </w:rPr>
              <w:t xml:space="preserve"> МКУ Управление образования</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hAnsi="Courier New" w:cs="Courier New"/>
                <w:b/>
                <w:sz w:val="22"/>
                <w:szCs w:val="22"/>
              </w:rPr>
              <w:t>И</w:t>
            </w:r>
            <w:r w:rsidRPr="00832B82">
              <w:rPr>
                <w:rFonts w:ascii="Courier New" w:hAnsi="Courier New" w:cs="Courier New"/>
                <w:b/>
                <w:sz w:val="22"/>
                <w:szCs w:val="22"/>
              </w:rPr>
              <w:t>сполнитель</w:t>
            </w:r>
            <w:r>
              <w:rPr>
                <w:rFonts w:ascii="Courier New" w:hAnsi="Courier New" w:cs="Courier New"/>
                <w:b/>
                <w:sz w:val="22"/>
                <w:szCs w:val="22"/>
              </w:rPr>
              <w:t>:</w:t>
            </w:r>
            <w:r>
              <w:rPr>
                <w:rFonts w:ascii="Courier New" w:eastAsia="Calibri" w:hAnsi="Courier New" w:cs="Courier New"/>
                <w:sz w:val="22"/>
                <w:szCs w:val="22"/>
                <w:lang w:eastAsia="en-US"/>
              </w:rPr>
              <w:t xml:space="preserve"> Муниципальные казённые дошкольные образовательные учреждения Балаганского района</w:t>
            </w:r>
          </w:p>
          <w:p w:rsidR="00A42297" w:rsidRDefault="00A42297" w:rsidP="00A42297">
            <w:pPr>
              <w:autoSpaceDE w:val="0"/>
              <w:autoSpaceDN w:val="0"/>
              <w:adjustRightInd w:val="0"/>
              <w:spacing w:line="276" w:lineRule="auto"/>
              <w:rPr>
                <w:rFonts w:ascii="Courier New" w:eastAsia="Calibri" w:hAnsi="Courier New" w:cs="Courier New"/>
                <w:sz w:val="22"/>
                <w:szCs w:val="22"/>
                <w:lang w:eastAsia="en-US"/>
              </w:rPr>
            </w:pPr>
            <w:r>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p w:rsidR="00A42297" w:rsidRPr="007653CD" w:rsidRDefault="00A42297" w:rsidP="00A42297">
            <w:pPr>
              <w:rPr>
                <w:rFonts w:ascii="Courier New" w:hAnsi="Courier New" w:cs="Courier New"/>
                <w:b/>
                <w:sz w:val="22"/>
                <w:szCs w:val="22"/>
              </w:rPr>
            </w:pPr>
            <w:r>
              <w:rPr>
                <w:rFonts w:ascii="Courier New" w:eastAsia="Calibri" w:hAnsi="Courier New" w:cs="Courier New"/>
                <w:sz w:val="22"/>
                <w:szCs w:val="22"/>
                <w:lang w:eastAsia="en-US"/>
              </w:rPr>
              <w:t>Муниципальное бюджетное общеобразовательное учреждение дополнительного образования Балаганский ЦДТ</w:t>
            </w:r>
          </w:p>
        </w:tc>
        <w:tc>
          <w:tcPr>
            <w:tcW w:w="851" w:type="dxa"/>
            <w:vMerge/>
            <w:tcBorders>
              <w:left w:val="single" w:sz="4" w:space="0" w:color="595959"/>
              <w:bottom w:val="single" w:sz="4" w:space="0" w:color="595959"/>
              <w:right w:val="single" w:sz="4" w:space="0" w:color="595959"/>
            </w:tcBorders>
            <w:noWrap/>
            <w:vAlign w:val="center"/>
          </w:tcPr>
          <w:p w:rsidR="00A42297" w:rsidRPr="00832B82" w:rsidRDefault="00A42297" w:rsidP="00A42297">
            <w:pPr>
              <w:jc w:val="center"/>
              <w:rPr>
                <w:rFonts w:ascii="Courier New" w:hAnsi="Courier New" w:cs="Courier New"/>
                <w:sz w:val="22"/>
                <w:szCs w:val="22"/>
              </w:rPr>
            </w:pPr>
          </w:p>
        </w:tc>
        <w:tc>
          <w:tcPr>
            <w:tcW w:w="3685" w:type="dxa"/>
            <w:vMerge/>
            <w:tcBorders>
              <w:left w:val="single" w:sz="4" w:space="0" w:color="595959"/>
              <w:bottom w:val="single" w:sz="4" w:space="0" w:color="595959"/>
              <w:right w:val="single" w:sz="4" w:space="0" w:color="auto"/>
            </w:tcBorders>
            <w:vAlign w:val="center"/>
          </w:tcPr>
          <w:p w:rsidR="00A42297" w:rsidRPr="00832B82" w:rsidRDefault="00A42297" w:rsidP="00A42297">
            <w:pPr>
              <w:rPr>
                <w:rFonts w:ascii="Courier New" w:hAnsi="Courier New" w:cs="Courier New"/>
                <w:sz w:val="22"/>
                <w:szCs w:val="22"/>
              </w:rPr>
            </w:pPr>
          </w:p>
        </w:tc>
        <w:tc>
          <w:tcPr>
            <w:tcW w:w="4820" w:type="dxa"/>
            <w:vMerge/>
            <w:tcBorders>
              <w:left w:val="single" w:sz="4" w:space="0" w:color="auto"/>
              <w:bottom w:val="single" w:sz="4" w:space="0" w:color="595959"/>
              <w:right w:val="single" w:sz="4" w:space="0" w:color="auto"/>
            </w:tcBorders>
            <w:vAlign w:val="center"/>
          </w:tcPr>
          <w:p w:rsidR="00A42297" w:rsidRPr="00832B82" w:rsidRDefault="00A42297" w:rsidP="00A42297">
            <w:pPr>
              <w:rPr>
                <w:rFonts w:ascii="Courier New" w:eastAsia="Calibri" w:hAnsi="Courier New" w:cs="Courier New"/>
                <w:sz w:val="22"/>
                <w:szCs w:val="22"/>
              </w:rPr>
            </w:pPr>
          </w:p>
        </w:tc>
      </w:tr>
    </w:tbl>
    <w:p w:rsidR="00D71218" w:rsidRPr="00D71218" w:rsidRDefault="00A42297" w:rsidP="00D71218">
      <w:pPr>
        <w:rPr>
          <w:rFonts w:ascii="Arial" w:hAnsi="Arial" w:cs="Arial"/>
          <w:bCs/>
        </w:rPr>
      </w:pPr>
      <w:r>
        <w:rPr>
          <w:rFonts w:ascii="Arial" w:eastAsia="Calibri" w:hAnsi="Arial" w:cs="Arial"/>
        </w:rPr>
        <w:t>Ф</w:t>
      </w:r>
      <w:r w:rsidR="00B00D8E">
        <w:rPr>
          <w:rFonts w:ascii="Arial" w:eastAsia="Calibri" w:hAnsi="Arial" w:cs="Arial"/>
        </w:rPr>
        <w:t>орма 3</w:t>
      </w:r>
      <w:r w:rsidR="00730511" w:rsidRPr="00954F76">
        <w:rPr>
          <w:rFonts w:ascii="Arial" w:eastAsia="Calibri" w:hAnsi="Arial" w:cs="Arial"/>
        </w:rPr>
        <w:t xml:space="preserve">. Ресурсное обеспечение реализации муниципальной программы </w:t>
      </w:r>
      <w:r w:rsidR="00D32B1A">
        <w:rPr>
          <w:rFonts w:ascii="Arial" w:hAnsi="Arial" w:cs="Arial"/>
          <w:bCs/>
        </w:rPr>
        <w:t xml:space="preserve">«Развитие образования </w:t>
      </w:r>
      <w:r w:rsidR="00D71218" w:rsidRPr="00D71218">
        <w:rPr>
          <w:rFonts w:ascii="Arial" w:hAnsi="Arial" w:cs="Arial"/>
          <w:bCs/>
        </w:rPr>
        <w:t xml:space="preserve">Балаганского района </w:t>
      </w:r>
    </w:p>
    <w:p w:rsidR="00730511" w:rsidRPr="00D71218" w:rsidRDefault="00D32B1A" w:rsidP="00730511">
      <w:pPr>
        <w:rPr>
          <w:rFonts w:ascii="Arial" w:hAnsi="Arial" w:cs="Arial"/>
          <w:bCs/>
        </w:rPr>
      </w:pPr>
      <w:r>
        <w:rPr>
          <w:rFonts w:ascii="Arial" w:hAnsi="Arial" w:cs="Arial"/>
          <w:bCs/>
        </w:rPr>
        <w:t>на 2019-2024</w:t>
      </w:r>
      <w:r w:rsidR="00D71218" w:rsidRPr="00D71218">
        <w:rPr>
          <w:rFonts w:ascii="Arial" w:hAnsi="Arial" w:cs="Arial"/>
          <w:bCs/>
        </w:rPr>
        <w:t xml:space="preserve"> годы»</w:t>
      </w:r>
      <w:r w:rsidR="00D71218">
        <w:rPr>
          <w:rFonts w:ascii="Arial" w:hAnsi="Arial" w:cs="Arial"/>
          <w:bCs/>
        </w:rPr>
        <w:t xml:space="preserve"> </w:t>
      </w:r>
      <w:r w:rsidR="00730511" w:rsidRPr="00954F76">
        <w:rPr>
          <w:rFonts w:ascii="Arial" w:eastAsia="Calibri" w:hAnsi="Arial" w:cs="Arial"/>
        </w:rPr>
        <w:t xml:space="preserve">за счет средств бюджета муниципального района </w:t>
      </w:r>
    </w:p>
    <w:tbl>
      <w:tblPr>
        <w:tblW w:w="16408" w:type="dxa"/>
        <w:tblInd w:w="-94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85"/>
        <w:gridCol w:w="442"/>
        <w:gridCol w:w="498"/>
        <w:gridCol w:w="405"/>
        <w:gridCol w:w="337"/>
        <w:gridCol w:w="10"/>
        <w:gridCol w:w="1569"/>
        <w:gridCol w:w="1559"/>
        <w:gridCol w:w="709"/>
        <w:gridCol w:w="567"/>
        <w:gridCol w:w="567"/>
        <w:gridCol w:w="1605"/>
        <w:gridCol w:w="1275"/>
        <w:gridCol w:w="1276"/>
        <w:gridCol w:w="1276"/>
        <w:gridCol w:w="1276"/>
        <w:gridCol w:w="1276"/>
        <w:gridCol w:w="1276"/>
      </w:tblGrid>
      <w:tr w:rsidR="00677ADE" w:rsidRPr="00D32B1A" w:rsidTr="00677ADE">
        <w:trPr>
          <w:trHeight w:val="574"/>
          <w:tblHeader/>
        </w:trPr>
        <w:tc>
          <w:tcPr>
            <w:tcW w:w="2177" w:type="dxa"/>
            <w:gridSpan w:val="6"/>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D32B1A">
            <w:pPr>
              <w:jc w:val="center"/>
              <w:rPr>
                <w:rFonts w:ascii="Courier New" w:eastAsia="Calibri" w:hAnsi="Courier New" w:cs="Courier New"/>
                <w:sz w:val="22"/>
                <w:szCs w:val="22"/>
              </w:rPr>
            </w:pPr>
            <w:r w:rsidRPr="00D32B1A">
              <w:rPr>
                <w:rFonts w:ascii="Courier New" w:eastAsia="Calibri" w:hAnsi="Courier New" w:cs="Courier New"/>
                <w:sz w:val="22"/>
                <w:szCs w:val="22"/>
              </w:rPr>
              <w:t>Код аналитической программной классификации</w:t>
            </w: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D32B1A">
            <w:pPr>
              <w:jc w:val="center"/>
              <w:rPr>
                <w:rFonts w:ascii="Courier New" w:eastAsia="Calibri" w:hAnsi="Courier New" w:cs="Courier New"/>
                <w:sz w:val="22"/>
                <w:szCs w:val="22"/>
              </w:rPr>
            </w:pPr>
            <w:r w:rsidRPr="00D32B1A">
              <w:rPr>
                <w:rFonts w:ascii="Courier New" w:eastAsia="Calibri" w:hAnsi="Courier New" w:cs="Courier New"/>
                <w:sz w:val="22"/>
                <w:szCs w:val="22"/>
              </w:rPr>
              <w:t>Наименование муниципальной программы, подпрограммы, основного мероприятия, мероприятия</w:t>
            </w:r>
          </w:p>
        </w:tc>
        <w:tc>
          <w:tcPr>
            <w:tcW w:w="155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D32B1A">
            <w:pPr>
              <w:jc w:val="center"/>
              <w:rPr>
                <w:rFonts w:ascii="Courier New" w:eastAsia="Calibri" w:hAnsi="Courier New" w:cs="Courier New"/>
                <w:sz w:val="22"/>
                <w:szCs w:val="22"/>
              </w:rPr>
            </w:pPr>
            <w:r w:rsidRPr="00D32B1A">
              <w:rPr>
                <w:rFonts w:ascii="Courier New" w:eastAsia="Calibri" w:hAnsi="Courier New" w:cs="Courier New"/>
                <w:sz w:val="22"/>
                <w:szCs w:val="22"/>
              </w:rPr>
              <w:t>Ответственный исполнитель, соисполнитель</w:t>
            </w:r>
          </w:p>
        </w:tc>
        <w:tc>
          <w:tcPr>
            <w:tcW w:w="3448" w:type="dxa"/>
            <w:gridSpan w:val="4"/>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D32B1A">
            <w:pPr>
              <w:jc w:val="center"/>
              <w:rPr>
                <w:rFonts w:ascii="Courier New" w:eastAsia="Calibri" w:hAnsi="Courier New" w:cs="Courier New"/>
                <w:sz w:val="22"/>
                <w:szCs w:val="22"/>
              </w:rPr>
            </w:pPr>
            <w:r w:rsidRPr="00D32B1A">
              <w:rPr>
                <w:rFonts w:ascii="Courier New" w:eastAsia="Calibri" w:hAnsi="Courier New" w:cs="Courier New"/>
                <w:sz w:val="22"/>
                <w:szCs w:val="22"/>
              </w:rPr>
              <w:t>Код бюджетной классификации</w:t>
            </w:r>
          </w:p>
        </w:tc>
        <w:tc>
          <w:tcPr>
            <w:tcW w:w="7655" w:type="dxa"/>
            <w:gridSpan w:val="6"/>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D32B1A">
            <w:pPr>
              <w:jc w:val="center"/>
              <w:rPr>
                <w:rFonts w:ascii="Courier New" w:eastAsia="Calibri" w:hAnsi="Courier New" w:cs="Courier New"/>
                <w:sz w:val="22"/>
                <w:szCs w:val="22"/>
              </w:rPr>
            </w:pPr>
            <w:r w:rsidRPr="00D32B1A">
              <w:rPr>
                <w:rFonts w:ascii="Courier New" w:eastAsia="Calibri" w:hAnsi="Courier New" w:cs="Courier New"/>
                <w:sz w:val="22"/>
                <w:szCs w:val="22"/>
              </w:rPr>
              <w:t>Расходы бюджета муниципального образования, тыс. рублей</w:t>
            </w:r>
          </w:p>
        </w:tc>
      </w:tr>
      <w:tr w:rsidR="00677ADE" w:rsidRPr="00D32B1A" w:rsidTr="00677ADE">
        <w:trPr>
          <w:trHeight w:val="743"/>
          <w:tblHeader/>
        </w:trPr>
        <w:tc>
          <w:tcPr>
            <w:tcW w:w="485"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МП</w:t>
            </w:r>
          </w:p>
        </w:tc>
        <w:tc>
          <w:tcPr>
            <w:tcW w:w="442"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Пп</w:t>
            </w:r>
          </w:p>
        </w:tc>
        <w:tc>
          <w:tcPr>
            <w:tcW w:w="498"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ОМ</w:t>
            </w:r>
          </w:p>
        </w:tc>
        <w:tc>
          <w:tcPr>
            <w:tcW w:w="405"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М</w:t>
            </w:r>
          </w:p>
        </w:tc>
        <w:tc>
          <w:tcPr>
            <w:tcW w:w="347"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И</w:t>
            </w: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5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ГРБС</w:t>
            </w:r>
          </w:p>
        </w:tc>
        <w:tc>
          <w:tcPr>
            <w:tcW w:w="567"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Рз</w:t>
            </w:r>
          </w:p>
        </w:tc>
        <w:tc>
          <w:tcPr>
            <w:tcW w:w="567"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Пр</w:t>
            </w:r>
          </w:p>
        </w:tc>
        <w:tc>
          <w:tcPr>
            <w:tcW w:w="1605"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КЦСР</w:t>
            </w:r>
          </w:p>
        </w:tc>
        <w:tc>
          <w:tcPr>
            <w:tcW w:w="1275"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2019 год</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2020 год</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20</w:t>
            </w:r>
            <w:r>
              <w:rPr>
                <w:rFonts w:ascii="Courier New" w:eastAsia="Calibri" w:hAnsi="Courier New" w:cs="Courier New"/>
                <w:sz w:val="22"/>
                <w:szCs w:val="22"/>
              </w:rPr>
              <w:t>21</w:t>
            </w:r>
            <w:r w:rsidRPr="00D32B1A">
              <w:rPr>
                <w:rFonts w:ascii="Courier New" w:eastAsia="Calibri" w:hAnsi="Courier New" w:cs="Courier New"/>
                <w:sz w:val="22"/>
                <w:szCs w:val="22"/>
              </w:rPr>
              <w:t xml:space="preserve"> год</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2</w:t>
            </w:r>
            <w:r>
              <w:rPr>
                <w:rFonts w:ascii="Courier New" w:eastAsia="Calibri" w:hAnsi="Courier New" w:cs="Courier New"/>
                <w:sz w:val="22"/>
                <w:szCs w:val="22"/>
              </w:rPr>
              <w:t>022</w:t>
            </w:r>
            <w:r w:rsidRPr="00D32B1A">
              <w:rPr>
                <w:rFonts w:ascii="Courier New" w:eastAsia="Calibri" w:hAnsi="Courier New" w:cs="Courier New"/>
                <w:sz w:val="22"/>
                <w:szCs w:val="22"/>
              </w:rPr>
              <w:t xml:space="preserve"> год</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2</w:t>
            </w:r>
            <w:r>
              <w:rPr>
                <w:rFonts w:ascii="Courier New" w:eastAsia="Calibri" w:hAnsi="Courier New" w:cs="Courier New"/>
                <w:sz w:val="22"/>
                <w:szCs w:val="22"/>
              </w:rPr>
              <w:t>023</w:t>
            </w:r>
            <w:r w:rsidRPr="00D32B1A">
              <w:rPr>
                <w:rFonts w:ascii="Courier New" w:eastAsia="Calibri" w:hAnsi="Courier New" w:cs="Courier New"/>
                <w:sz w:val="22"/>
                <w:szCs w:val="22"/>
              </w:rPr>
              <w:t xml:space="preserve"> год</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2</w:t>
            </w:r>
            <w:r>
              <w:rPr>
                <w:rFonts w:ascii="Courier New" w:eastAsia="Calibri" w:hAnsi="Courier New" w:cs="Courier New"/>
                <w:sz w:val="22"/>
                <w:szCs w:val="22"/>
              </w:rPr>
              <w:t>024</w:t>
            </w:r>
            <w:r w:rsidRPr="00D32B1A">
              <w:rPr>
                <w:rFonts w:ascii="Courier New" w:eastAsia="Calibri" w:hAnsi="Courier New" w:cs="Courier New"/>
                <w:sz w:val="22"/>
                <w:szCs w:val="22"/>
              </w:rPr>
              <w:t xml:space="preserve"> год</w:t>
            </w:r>
          </w:p>
        </w:tc>
      </w:tr>
      <w:tr w:rsidR="00E91A01"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b/>
                <w:bCs/>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spacing w:line="276" w:lineRule="auto"/>
              <w:jc w:val="center"/>
              <w:rPr>
                <w:rFonts w:ascii="Courier New" w:eastAsia="Calibri" w:hAnsi="Courier New" w:cs="Courier New"/>
                <w:b/>
                <w:sz w:val="22"/>
                <w:szCs w:val="22"/>
              </w:rPr>
            </w:pPr>
            <w:r w:rsidRPr="00D32B1A">
              <w:rPr>
                <w:rFonts w:ascii="Courier New" w:eastAsia="Calibri" w:hAnsi="Courier New" w:cs="Courier New"/>
                <w:b/>
                <w:sz w:val="22"/>
                <w:szCs w:val="22"/>
              </w:rPr>
              <w:t>Муниципальная программа «Развитие образов</w:t>
            </w:r>
            <w:r>
              <w:rPr>
                <w:rFonts w:ascii="Courier New" w:eastAsia="Calibri" w:hAnsi="Courier New" w:cs="Courier New"/>
                <w:b/>
                <w:sz w:val="22"/>
                <w:szCs w:val="22"/>
              </w:rPr>
              <w:t>ания Балаганского района на 2019-2024</w:t>
            </w:r>
            <w:r w:rsidRPr="00D32B1A">
              <w:rPr>
                <w:rFonts w:ascii="Courier New" w:eastAsia="Calibri" w:hAnsi="Courier New" w:cs="Courier New"/>
                <w:b/>
                <w:sz w:val="22"/>
                <w:szCs w:val="22"/>
              </w:rPr>
              <w:t xml:space="preserve"> годы»</w:t>
            </w:r>
          </w:p>
        </w:tc>
        <w:tc>
          <w:tcPr>
            <w:tcW w:w="1559"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rPr>
                <w:rFonts w:ascii="Courier New" w:eastAsia="Calibri" w:hAnsi="Courier New" w:cs="Courier New"/>
                <w:b/>
                <w:bCs/>
                <w:sz w:val="22"/>
                <w:szCs w:val="22"/>
              </w:rPr>
            </w:pPr>
            <w:r w:rsidRPr="00D32B1A">
              <w:rPr>
                <w:rFonts w:ascii="Courier New" w:eastAsia="Calibri"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r w:rsidRPr="00D32B1A">
              <w:rPr>
                <w:rFonts w:ascii="Courier New" w:eastAsia="Calibri" w:hAnsi="Courier New" w:cs="Courier New"/>
                <w:b/>
                <w:bCs/>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r w:rsidRPr="00D32B1A">
              <w:rPr>
                <w:rFonts w:ascii="Courier New" w:eastAsia="Calibri" w:hAnsi="Courier New" w:cs="Courier New"/>
                <w:b/>
                <w:bCs/>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bottom"/>
          </w:tcPr>
          <w:p w:rsidR="00E91A01" w:rsidRPr="00D32B1A" w:rsidRDefault="00E91A01" w:rsidP="00E91A01">
            <w:pPr>
              <w:jc w:val="right"/>
              <w:rPr>
                <w:rFonts w:ascii="Courier New" w:hAnsi="Courier New" w:cs="Courier New"/>
                <w:b/>
                <w:color w:val="000000"/>
                <w:sz w:val="22"/>
                <w:szCs w:val="22"/>
              </w:rPr>
            </w:pPr>
            <w:r>
              <w:rPr>
                <w:rFonts w:ascii="Courier New" w:hAnsi="Courier New" w:cs="Courier New"/>
                <w:b/>
                <w:color w:val="000000"/>
                <w:sz w:val="22"/>
                <w:szCs w:val="22"/>
              </w:rPr>
              <w:t>232966,2</w:t>
            </w:r>
          </w:p>
        </w:tc>
        <w:tc>
          <w:tcPr>
            <w:tcW w:w="1276" w:type="dxa"/>
            <w:tcBorders>
              <w:top w:val="single" w:sz="4" w:space="0" w:color="595959"/>
              <w:left w:val="single" w:sz="4" w:space="0" w:color="595959"/>
              <w:bottom w:val="single" w:sz="4" w:space="0" w:color="595959"/>
              <w:right w:val="single" w:sz="4" w:space="0" w:color="595959"/>
            </w:tcBorders>
            <w:noWrap/>
            <w:vAlign w:val="bottom"/>
          </w:tcPr>
          <w:p w:rsidR="00E91A01" w:rsidRPr="00D32B1A" w:rsidRDefault="00E91A01" w:rsidP="00E91A01">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276" w:type="dxa"/>
            <w:tcBorders>
              <w:top w:val="single" w:sz="4" w:space="0" w:color="595959"/>
              <w:left w:val="single" w:sz="4" w:space="0" w:color="595959"/>
              <w:bottom w:val="single" w:sz="4" w:space="0" w:color="595959"/>
              <w:right w:val="single" w:sz="4" w:space="0" w:color="595959"/>
            </w:tcBorders>
            <w:noWrap/>
            <w:vAlign w:val="bottom"/>
          </w:tcPr>
          <w:p w:rsidR="00E91A01" w:rsidRPr="00D32B1A" w:rsidRDefault="00E91A01" w:rsidP="00E91A01">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276" w:type="dxa"/>
            <w:tcBorders>
              <w:top w:val="single" w:sz="4" w:space="0" w:color="595959"/>
              <w:left w:val="single" w:sz="4" w:space="0" w:color="595959"/>
              <w:bottom w:val="single" w:sz="4" w:space="0" w:color="595959"/>
              <w:right w:val="single" w:sz="4" w:space="0" w:color="595959"/>
            </w:tcBorders>
            <w:vAlign w:val="bottom"/>
          </w:tcPr>
          <w:p w:rsidR="00E91A01" w:rsidRPr="00D32B1A" w:rsidRDefault="00E91A01" w:rsidP="00E91A01">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276" w:type="dxa"/>
            <w:tcBorders>
              <w:top w:val="single" w:sz="4" w:space="0" w:color="595959"/>
              <w:left w:val="single" w:sz="4" w:space="0" w:color="595959"/>
              <w:bottom w:val="single" w:sz="4" w:space="0" w:color="595959"/>
              <w:right w:val="single" w:sz="4" w:space="0" w:color="595959"/>
            </w:tcBorders>
            <w:vAlign w:val="bottom"/>
          </w:tcPr>
          <w:p w:rsidR="00E91A01" w:rsidRPr="00D32B1A" w:rsidRDefault="00E91A01" w:rsidP="00E91A01">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276" w:type="dxa"/>
            <w:tcBorders>
              <w:top w:val="single" w:sz="4" w:space="0" w:color="595959"/>
              <w:left w:val="single" w:sz="4" w:space="0" w:color="595959"/>
              <w:bottom w:val="single" w:sz="4" w:space="0" w:color="595959"/>
              <w:right w:val="single" w:sz="4" w:space="0" w:color="595959"/>
            </w:tcBorders>
            <w:vAlign w:val="bottom"/>
          </w:tcPr>
          <w:p w:rsidR="00E91A01" w:rsidRPr="00D32B1A" w:rsidRDefault="00E91A01" w:rsidP="00E91A01">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autoSpaceDE w:val="0"/>
              <w:autoSpaceDN w:val="0"/>
              <w:adjustRightInd w:val="0"/>
              <w:spacing w:line="276" w:lineRule="auto"/>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ГРБС:</w:t>
            </w:r>
          </w:p>
          <w:p w:rsidR="00677ADE" w:rsidRPr="00D32B1A" w:rsidRDefault="00677ADE" w:rsidP="00677ADE">
            <w:pPr>
              <w:autoSpaceDE w:val="0"/>
              <w:autoSpaceDN w:val="0"/>
              <w:adjustRightInd w:val="0"/>
              <w:spacing w:line="276" w:lineRule="auto"/>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МКУ Управление образования Балаганского района</w:t>
            </w:r>
          </w:p>
          <w:p w:rsidR="00677ADE" w:rsidRPr="00D32B1A" w:rsidRDefault="00677ADE" w:rsidP="00677ADE">
            <w:pPr>
              <w:autoSpaceDE w:val="0"/>
              <w:autoSpaceDN w:val="0"/>
              <w:adjustRightInd w:val="0"/>
              <w:spacing w:line="276" w:lineRule="auto"/>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Исполнители:</w:t>
            </w:r>
          </w:p>
          <w:p w:rsidR="00677ADE" w:rsidRPr="00D32B1A" w:rsidRDefault="00677ADE" w:rsidP="00677ADE">
            <w:pPr>
              <w:autoSpaceDE w:val="0"/>
              <w:autoSpaceDN w:val="0"/>
              <w:adjustRightInd w:val="0"/>
              <w:spacing w:line="276" w:lineRule="auto"/>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Муниципальные казённые образовательные учреждения Балаганского района</w:t>
            </w:r>
          </w:p>
          <w:p w:rsidR="00677ADE" w:rsidRPr="00D32B1A" w:rsidRDefault="00677ADE" w:rsidP="00677ADE">
            <w:pPr>
              <w:autoSpaceDE w:val="0"/>
              <w:autoSpaceDN w:val="0"/>
              <w:adjustRightInd w:val="0"/>
              <w:spacing w:line="276" w:lineRule="auto"/>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Муниципальные бюджетные общеобразовательные учреждения Балаганского района</w:t>
            </w:r>
          </w:p>
          <w:p w:rsidR="00677ADE" w:rsidRPr="00D32B1A" w:rsidRDefault="00677ADE" w:rsidP="00677ADE">
            <w:pPr>
              <w:autoSpaceDE w:val="0"/>
              <w:autoSpaceDN w:val="0"/>
              <w:adjustRightInd w:val="0"/>
              <w:spacing w:line="276" w:lineRule="auto"/>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Муниципальное бюджетное общеобразовательное учреждение дополнительного образования Балаганский ЦДТ</w:t>
            </w:r>
          </w:p>
          <w:p w:rsidR="00677ADE" w:rsidRPr="00D32B1A" w:rsidRDefault="00677ADE" w:rsidP="00677ADE">
            <w:pPr>
              <w:autoSpaceDE w:val="0"/>
              <w:autoSpaceDN w:val="0"/>
              <w:adjustRightInd w:val="0"/>
              <w:spacing w:line="276" w:lineRule="auto"/>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Муниципальное казённое учреждение Управление образования Балаганского района Муниципальное казённое учреждение Методический центр управления образования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bCs/>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bCs/>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bCs/>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bCs/>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6" w:type="dxa"/>
            <w:tcBorders>
              <w:top w:val="single" w:sz="4" w:space="0" w:color="595959"/>
              <w:left w:val="single" w:sz="4" w:space="0" w:color="595959"/>
              <w:bottom w:val="single" w:sz="4" w:space="0" w:color="595959"/>
              <w:right w:val="single" w:sz="4" w:space="0" w:color="595959"/>
            </w:tcBorders>
            <w:noWrap/>
          </w:tcPr>
          <w:p w:rsidR="00677ADE" w:rsidRPr="00D32B1A" w:rsidRDefault="00677ADE" w:rsidP="00677ADE">
            <w:pPr>
              <w:jc w:val="center"/>
              <w:rPr>
                <w:rFonts w:ascii="Courier New" w:eastAsia="Calibri" w:hAnsi="Courier New" w:cs="Courier New"/>
                <w:b/>
                <w:sz w:val="22"/>
                <w:szCs w:val="22"/>
              </w:rPr>
            </w:pPr>
          </w:p>
        </w:tc>
        <w:tc>
          <w:tcPr>
            <w:tcW w:w="1276" w:type="dxa"/>
            <w:tcBorders>
              <w:top w:val="single" w:sz="4" w:space="0" w:color="595959"/>
              <w:left w:val="single" w:sz="4" w:space="0" w:color="595959"/>
              <w:bottom w:val="single" w:sz="4" w:space="0" w:color="595959"/>
              <w:right w:val="single" w:sz="4" w:space="0" w:color="595959"/>
            </w:tcBorders>
            <w:noWrap/>
          </w:tcPr>
          <w:p w:rsidR="00677ADE" w:rsidRPr="00D32B1A" w:rsidRDefault="00677ADE" w:rsidP="00677ADE">
            <w:pPr>
              <w:jc w:val="center"/>
              <w:rPr>
                <w:rFonts w:ascii="Courier New" w:eastAsia="Calibri" w:hAnsi="Courier New" w:cs="Courier New"/>
                <w:b/>
                <w:sz w:val="22"/>
                <w:szCs w:val="22"/>
              </w:rPr>
            </w:pPr>
          </w:p>
        </w:tc>
        <w:tc>
          <w:tcPr>
            <w:tcW w:w="1276" w:type="dxa"/>
            <w:tcBorders>
              <w:top w:val="single" w:sz="4" w:space="0" w:color="595959"/>
              <w:left w:val="single" w:sz="4" w:space="0" w:color="595959"/>
              <w:bottom w:val="single" w:sz="4" w:space="0" w:color="595959"/>
              <w:right w:val="single" w:sz="4" w:space="0" w:color="595959"/>
            </w:tcBorders>
          </w:tcPr>
          <w:p w:rsidR="00677ADE" w:rsidRPr="00D32B1A" w:rsidRDefault="00677ADE" w:rsidP="00677ADE">
            <w:pPr>
              <w:jc w:val="center"/>
              <w:rPr>
                <w:rFonts w:ascii="Courier New" w:eastAsia="Calibri" w:hAnsi="Courier New" w:cs="Courier New"/>
                <w:b/>
                <w:sz w:val="22"/>
                <w:szCs w:val="22"/>
              </w:rPr>
            </w:pPr>
          </w:p>
        </w:tc>
        <w:tc>
          <w:tcPr>
            <w:tcW w:w="1276" w:type="dxa"/>
            <w:tcBorders>
              <w:top w:val="single" w:sz="4" w:space="0" w:color="595959"/>
              <w:left w:val="single" w:sz="4" w:space="0" w:color="595959"/>
              <w:bottom w:val="single" w:sz="4" w:space="0" w:color="595959"/>
              <w:right w:val="single" w:sz="4" w:space="0" w:color="595959"/>
            </w:tcBorders>
          </w:tcPr>
          <w:p w:rsidR="00677ADE" w:rsidRPr="00D32B1A" w:rsidRDefault="00677ADE" w:rsidP="00677ADE">
            <w:pPr>
              <w:jc w:val="center"/>
              <w:rPr>
                <w:rFonts w:ascii="Courier New" w:eastAsia="Calibri" w:hAnsi="Courier New" w:cs="Courier New"/>
                <w:b/>
                <w:sz w:val="22"/>
                <w:szCs w:val="22"/>
              </w:rPr>
            </w:pPr>
          </w:p>
        </w:tc>
        <w:tc>
          <w:tcPr>
            <w:tcW w:w="1276" w:type="dxa"/>
            <w:tcBorders>
              <w:top w:val="single" w:sz="4" w:space="0" w:color="595959"/>
              <w:left w:val="single" w:sz="4" w:space="0" w:color="595959"/>
              <w:bottom w:val="single" w:sz="4" w:space="0" w:color="595959"/>
              <w:right w:val="single" w:sz="4" w:space="0" w:color="595959"/>
            </w:tcBorders>
          </w:tcPr>
          <w:p w:rsidR="00677ADE" w:rsidRPr="00D32B1A" w:rsidRDefault="00677ADE" w:rsidP="00677ADE">
            <w:pPr>
              <w:jc w:val="center"/>
              <w:rPr>
                <w:rFonts w:ascii="Courier New" w:eastAsia="Calibri" w:hAnsi="Courier New" w:cs="Courier New"/>
                <w:b/>
                <w:sz w:val="22"/>
                <w:szCs w:val="22"/>
              </w:rPr>
            </w:pPr>
          </w:p>
        </w:tc>
      </w:tr>
      <w:tr w:rsidR="00E91A01"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r w:rsidRPr="00D32B1A">
              <w:rPr>
                <w:rFonts w:ascii="Courier New" w:eastAsia="Calibri" w:hAnsi="Courier New" w:cs="Courier New"/>
                <w:b/>
                <w:bCs/>
                <w:sz w:val="22"/>
                <w:szCs w:val="22"/>
              </w:rPr>
              <w:t>1</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b/>
                <w:bCs/>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b/>
                <w:bCs/>
                <w:sz w:val="22"/>
                <w:szCs w:val="22"/>
              </w:rPr>
            </w:pPr>
            <w:r w:rsidRPr="00D32B1A">
              <w:rPr>
                <w:rFonts w:ascii="Courier New" w:eastAsia="Calibri" w:hAnsi="Courier New" w:cs="Courier New"/>
                <w:b/>
                <w:bCs/>
                <w:sz w:val="22"/>
                <w:szCs w:val="22"/>
              </w:rPr>
              <w:t>Подпрограмма 1</w:t>
            </w:r>
            <w:r w:rsidRPr="00D32B1A">
              <w:rPr>
                <w:rFonts w:ascii="Courier New" w:eastAsia="Calibri" w:hAnsi="Courier New" w:cs="Courier New"/>
                <w:b/>
                <w:sz w:val="22"/>
                <w:szCs w:val="22"/>
              </w:rPr>
              <w:t>«Развитие дошкольного образования Балаганского района на 201</w:t>
            </w:r>
            <w:r>
              <w:rPr>
                <w:rFonts w:ascii="Courier New" w:eastAsia="Calibri" w:hAnsi="Courier New" w:cs="Courier New"/>
                <w:b/>
                <w:sz w:val="22"/>
                <w:szCs w:val="22"/>
              </w:rPr>
              <w:t>9-2024</w:t>
            </w:r>
            <w:r w:rsidRPr="00D32B1A">
              <w:rPr>
                <w:rFonts w:ascii="Courier New" w:eastAsia="Calibri" w:hAnsi="Courier New" w:cs="Courier New"/>
                <w:b/>
                <w:sz w:val="22"/>
                <w:szCs w:val="22"/>
              </w:rPr>
              <w:t xml:space="preserve"> годы»</w:t>
            </w:r>
          </w:p>
        </w:tc>
        <w:tc>
          <w:tcPr>
            <w:tcW w:w="1559"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rPr>
                <w:rFonts w:ascii="Courier New" w:eastAsia="Calibri" w:hAnsi="Courier New" w:cs="Courier New"/>
                <w:b/>
                <w:bCs/>
                <w:sz w:val="22"/>
                <w:szCs w:val="22"/>
              </w:rPr>
            </w:pPr>
            <w:r w:rsidRPr="00D32B1A">
              <w:rPr>
                <w:rFonts w:ascii="Courier New" w:eastAsia="Calibri"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r w:rsidRPr="00D32B1A">
              <w:rPr>
                <w:rFonts w:ascii="Courier New" w:eastAsia="Calibri" w:hAnsi="Courier New" w:cs="Courier New"/>
                <w:b/>
                <w:bCs/>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r w:rsidRPr="00D32B1A">
              <w:rPr>
                <w:rFonts w:ascii="Courier New" w:eastAsia="Calibri" w:hAnsi="Courier New" w:cs="Courier New"/>
                <w:b/>
                <w:bCs/>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bCs/>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hAnsi="Courier New" w:cs="Courier New"/>
                <w:b/>
                <w:color w:val="000000"/>
                <w:sz w:val="22"/>
                <w:szCs w:val="22"/>
              </w:rPr>
            </w:pPr>
            <w:r>
              <w:rPr>
                <w:rFonts w:ascii="Courier New" w:hAnsi="Courier New" w:cs="Courier New"/>
                <w:b/>
                <w:color w:val="000000"/>
                <w:sz w:val="22"/>
                <w:szCs w:val="22"/>
              </w:rPr>
              <w:t>56582,468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276"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276"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276"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677ADE" w:rsidRPr="00D32B1A" w:rsidTr="00677ADE">
        <w:trPr>
          <w:trHeight w:val="1008"/>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bCs/>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sz w:val="22"/>
                <w:szCs w:val="22"/>
              </w:rPr>
            </w:pPr>
            <w:r w:rsidRPr="00D32B1A">
              <w:rPr>
                <w:rFonts w:ascii="Courier New" w:eastAsia="Calibri" w:hAnsi="Courier New" w:cs="Courier New"/>
                <w:sz w:val="22"/>
                <w:szCs w:val="22"/>
              </w:rPr>
              <w:t>МКДОУ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44234,9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44538,2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44538,2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44538,2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44538,2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44538,2</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01</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r w:rsidRPr="00D32B1A">
              <w:rPr>
                <w:rFonts w:ascii="Courier New" w:eastAsia="Calibri" w:hAnsi="Courier New" w:cs="Courier New"/>
                <w:b/>
                <w:sz w:val="22"/>
                <w:szCs w:val="22"/>
                <w:lang w:eastAsia="en-US"/>
              </w:rPr>
              <w:t>Организация и обеспечение общедоступного и бесплатного дошкольного образования</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01</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4310142099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8578,6</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8881,9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8881,9</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8881,9</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8881,9</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8881,9</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sz w:val="22"/>
                <w:szCs w:val="22"/>
              </w:rPr>
            </w:pPr>
            <w:r w:rsidRPr="00D32B1A">
              <w:rPr>
                <w:rFonts w:ascii="Courier New" w:eastAsia="Calibri" w:hAnsi="Courier New" w:cs="Courier New"/>
                <w:sz w:val="22"/>
                <w:szCs w:val="22"/>
              </w:rPr>
              <w:t>МКДОУ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8578,6</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8881,9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8881,9</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8881,9</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8881,9</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8881,9</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01</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w:t>
            </w: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Обеспечение деятельности дошкольных учреждений</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01</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4310142099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3794</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3997,3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3997,3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3997,3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3997,3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3997,3</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sz w:val="22"/>
                <w:szCs w:val="22"/>
              </w:rPr>
            </w:pPr>
            <w:r w:rsidRPr="00D32B1A">
              <w:rPr>
                <w:rFonts w:ascii="Courier New" w:eastAsia="Calibri" w:hAnsi="Courier New" w:cs="Courier New"/>
                <w:sz w:val="22"/>
                <w:szCs w:val="22"/>
              </w:rPr>
              <w:t>МКДОУ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3794</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3997,3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3997,3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3997,3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3997,3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3997,3</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01</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2</w:t>
            </w: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Оплата за услугу по присмотру и уходу за детьми</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01</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4310142099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4476,1</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4476,1</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4476,1</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4476,1</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4476,1</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4476,1</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sz w:val="22"/>
                <w:szCs w:val="22"/>
              </w:rPr>
            </w:pPr>
            <w:r w:rsidRPr="00D32B1A">
              <w:rPr>
                <w:rFonts w:ascii="Courier New" w:eastAsia="Calibri" w:hAnsi="Courier New" w:cs="Courier New"/>
                <w:sz w:val="22"/>
                <w:szCs w:val="22"/>
              </w:rPr>
              <w:t>МКДОУ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4476,1</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4476,1</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4476,1</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4476,1</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4476,1</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4476,1</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01</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w:t>
            </w: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Приобретение набора продуктов питания для льготной категории граждан и детей-инвалидов</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01</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4310142099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b/>
                <w:sz w:val="22"/>
                <w:szCs w:val="22"/>
              </w:rPr>
            </w:pPr>
            <w:r w:rsidRPr="00D32B1A">
              <w:rPr>
                <w:rFonts w:ascii="Courier New" w:hAnsi="Courier New" w:cs="Courier New"/>
                <w:b/>
                <w:sz w:val="22"/>
                <w:szCs w:val="22"/>
              </w:rPr>
              <w:t>308,5</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b/>
                <w:sz w:val="22"/>
                <w:szCs w:val="22"/>
              </w:rPr>
            </w:pPr>
            <w:r w:rsidRPr="00D32B1A">
              <w:rPr>
                <w:rFonts w:ascii="Courier New" w:hAnsi="Courier New" w:cs="Courier New"/>
                <w:b/>
                <w:sz w:val="22"/>
                <w:szCs w:val="22"/>
              </w:rPr>
              <w:t>408,5</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b/>
                <w:sz w:val="22"/>
                <w:szCs w:val="22"/>
              </w:rPr>
            </w:pPr>
            <w:r w:rsidRPr="00D32B1A">
              <w:rPr>
                <w:rFonts w:ascii="Courier New" w:hAnsi="Courier New" w:cs="Courier New"/>
                <w:b/>
                <w:sz w:val="22"/>
                <w:szCs w:val="22"/>
              </w:rPr>
              <w:t>408,5</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b/>
                <w:sz w:val="22"/>
                <w:szCs w:val="22"/>
              </w:rPr>
            </w:pPr>
            <w:r w:rsidRPr="00D32B1A">
              <w:rPr>
                <w:rFonts w:ascii="Courier New" w:hAnsi="Courier New" w:cs="Courier New"/>
                <w:b/>
                <w:sz w:val="22"/>
                <w:szCs w:val="22"/>
              </w:rPr>
              <w:t>408,5</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b/>
                <w:sz w:val="22"/>
                <w:szCs w:val="22"/>
              </w:rPr>
            </w:pPr>
            <w:r w:rsidRPr="00D32B1A">
              <w:rPr>
                <w:rFonts w:ascii="Courier New" w:hAnsi="Courier New" w:cs="Courier New"/>
                <w:b/>
                <w:sz w:val="22"/>
                <w:szCs w:val="22"/>
              </w:rPr>
              <w:t>408,5</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b/>
                <w:sz w:val="22"/>
                <w:szCs w:val="22"/>
              </w:rPr>
            </w:pPr>
            <w:r w:rsidRPr="00D32B1A">
              <w:rPr>
                <w:rFonts w:ascii="Courier New" w:hAnsi="Courier New" w:cs="Courier New"/>
                <w:b/>
                <w:sz w:val="22"/>
                <w:szCs w:val="22"/>
              </w:rPr>
              <w:t>408,5</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sz w:val="22"/>
                <w:szCs w:val="22"/>
              </w:rPr>
            </w:pPr>
            <w:r w:rsidRPr="00D32B1A">
              <w:rPr>
                <w:rFonts w:ascii="Courier New" w:eastAsia="Calibri" w:hAnsi="Courier New" w:cs="Courier New"/>
                <w:sz w:val="22"/>
                <w:szCs w:val="22"/>
              </w:rPr>
              <w:t>МКДОУ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r w:rsidRPr="00D32B1A">
              <w:rPr>
                <w:rFonts w:ascii="Courier New" w:hAnsi="Courier New" w:cs="Courier New"/>
                <w:sz w:val="22"/>
                <w:szCs w:val="22"/>
              </w:rPr>
              <w:t>308,5</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r w:rsidRPr="00D32B1A">
              <w:rPr>
                <w:rFonts w:ascii="Courier New" w:hAnsi="Courier New" w:cs="Courier New"/>
                <w:sz w:val="22"/>
                <w:szCs w:val="22"/>
              </w:rPr>
              <w:t>408,5</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r w:rsidRPr="00D32B1A">
              <w:rPr>
                <w:rFonts w:ascii="Courier New" w:hAnsi="Courier New" w:cs="Courier New"/>
                <w:sz w:val="22"/>
                <w:szCs w:val="22"/>
              </w:rPr>
              <w:t>408,5</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r w:rsidRPr="00D32B1A">
              <w:rPr>
                <w:rFonts w:ascii="Courier New" w:hAnsi="Courier New" w:cs="Courier New"/>
                <w:sz w:val="22"/>
                <w:szCs w:val="22"/>
              </w:rPr>
              <w:t>408,5</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r w:rsidRPr="00D32B1A">
              <w:rPr>
                <w:rFonts w:ascii="Courier New" w:hAnsi="Courier New" w:cs="Courier New"/>
                <w:sz w:val="22"/>
                <w:szCs w:val="22"/>
              </w:rPr>
              <w:t>408,5</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hd w:val="clear" w:color="auto" w:fill="FFFFFF"/>
              <w:autoSpaceDE w:val="0"/>
              <w:autoSpaceDN w:val="0"/>
              <w:adjustRightInd w:val="0"/>
              <w:jc w:val="center"/>
              <w:rPr>
                <w:rFonts w:ascii="Courier New" w:hAnsi="Courier New" w:cs="Courier New"/>
                <w:sz w:val="22"/>
                <w:szCs w:val="22"/>
              </w:rPr>
            </w:pPr>
            <w:r w:rsidRPr="00D32B1A">
              <w:rPr>
                <w:rFonts w:ascii="Courier New" w:hAnsi="Courier New" w:cs="Courier New"/>
                <w:sz w:val="22"/>
                <w:szCs w:val="22"/>
              </w:rPr>
              <w:t>408,5</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02</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05</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4310142099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18</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18</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18</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r w:rsidRPr="00D32B1A">
              <w:rPr>
                <w:rFonts w:ascii="Courier New" w:eastAsia="Calibri" w:hAnsi="Courier New" w:cs="Courier New"/>
                <w:b/>
                <w:sz w:val="22"/>
                <w:szCs w:val="22"/>
              </w:rPr>
              <w:t>18</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sz w:val="22"/>
                <w:szCs w:val="22"/>
              </w:rPr>
            </w:pPr>
            <w:r w:rsidRPr="00D32B1A">
              <w:rPr>
                <w:rFonts w:ascii="Courier New" w:eastAsia="Calibri" w:hAnsi="Courier New" w:cs="Courier New"/>
                <w:sz w:val="22"/>
                <w:szCs w:val="22"/>
              </w:rPr>
              <w:t>МКДОУ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18</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18</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18</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18</w:t>
            </w:r>
          </w:p>
        </w:tc>
      </w:tr>
      <w:tr w:rsidR="00E91A01"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sidRPr="00D32B1A">
              <w:rPr>
                <w:rFonts w:ascii="Courier New" w:eastAsia="Calibri" w:hAnsi="Courier New" w:cs="Courier New"/>
                <w:b/>
                <w:sz w:val="22"/>
                <w:szCs w:val="22"/>
              </w:rPr>
              <w:t>1</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sidRPr="00D32B1A">
              <w:rPr>
                <w:rFonts w:ascii="Courier New" w:eastAsia="Calibri" w:hAnsi="Courier New" w:cs="Courier New"/>
                <w:b/>
                <w:sz w:val="22"/>
                <w:szCs w:val="22"/>
              </w:rPr>
              <w:t>03</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Обеспечение государственных гарантий реализации прав на получение общедоступного и бесплатного дошкольного образования</w:t>
            </w:r>
          </w:p>
        </w:tc>
        <w:tc>
          <w:tcPr>
            <w:tcW w:w="1559"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spacing w:line="276" w:lineRule="auto"/>
              <w:rPr>
                <w:rFonts w:ascii="Courier New" w:eastAsia="Calibri" w:hAnsi="Courier New" w:cs="Courier New"/>
                <w:sz w:val="22"/>
                <w:szCs w:val="22"/>
              </w:rPr>
            </w:pPr>
            <w:r w:rsidRPr="00D32B1A">
              <w:rPr>
                <w:rFonts w:ascii="Courier New" w:eastAsia="Calibri"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sidRPr="00D32B1A">
              <w:rPr>
                <w:rFonts w:ascii="Courier New" w:eastAsia="Calibri"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sidRPr="00D32B1A">
              <w:rPr>
                <w:rFonts w:ascii="Courier New" w:eastAsia="Calibri"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sidRPr="00D32B1A">
              <w:rPr>
                <w:rFonts w:ascii="Courier New" w:eastAsia="Calibri" w:hAnsi="Courier New" w:cs="Courier New"/>
                <w:b/>
                <w:sz w:val="22"/>
                <w:szCs w:val="22"/>
              </w:rPr>
              <w:t>01</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sidRPr="00D32B1A">
              <w:rPr>
                <w:rFonts w:ascii="Courier New" w:eastAsia="Calibri" w:hAnsi="Courier New" w:cs="Courier New"/>
                <w:b/>
                <w:sz w:val="22"/>
                <w:szCs w:val="22"/>
              </w:rPr>
              <w:t>4310173010</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Pr>
                <w:rFonts w:ascii="Courier New" w:eastAsia="Calibri" w:hAnsi="Courier New" w:cs="Courier New"/>
                <w:b/>
                <w:sz w:val="22"/>
                <w:szCs w:val="22"/>
              </w:rPr>
              <w:t>47985,868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Pr>
                <w:rFonts w:ascii="Courier New" w:eastAsia="Calibri" w:hAnsi="Courier New" w:cs="Courier New"/>
                <w:b/>
                <w:sz w:val="22"/>
                <w:szCs w:val="22"/>
              </w:rPr>
              <w:t>47985,868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E91A01" w:rsidRPr="00D32B1A" w:rsidRDefault="00E91A01" w:rsidP="00E91A01">
            <w:pPr>
              <w:jc w:val="center"/>
              <w:rPr>
                <w:rFonts w:ascii="Courier New" w:eastAsia="Calibri" w:hAnsi="Courier New" w:cs="Courier New"/>
                <w:b/>
                <w:sz w:val="22"/>
                <w:szCs w:val="22"/>
              </w:rPr>
            </w:pPr>
            <w:r>
              <w:rPr>
                <w:rFonts w:ascii="Courier New" w:eastAsia="Calibri" w:hAnsi="Courier New" w:cs="Courier New"/>
                <w:b/>
                <w:sz w:val="22"/>
                <w:szCs w:val="22"/>
              </w:rPr>
              <w:t>47985,868</w:t>
            </w:r>
          </w:p>
        </w:tc>
        <w:tc>
          <w:tcPr>
            <w:tcW w:w="1276"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b/>
                <w:sz w:val="22"/>
                <w:szCs w:val="22"/>
              </w:rPr>
            </w:pPr>
            <w:r>
              <w:rPr>
                <w:rFonts w:ascii="Courier New" w:eastAsia="Calibri" w:hAnsi="Courier New" w:cs="Courier New"/>
                <w:b/>
                <w:sz w:val="22"/>
                <w:szCs w:val="22"/>
              </w:rPr>
              <w:t>47985,868</w:t>
            </w:r>
          </w:p>
        </w:tc>
        <w:tc>
          <w:tcPr>
            <w:tcW w:w="1276"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b/>
                <w:sz w:val="22"/>
                <w:szCs w:val="22"/>
              </w:rPr>
            </w:pPr>
            <w:r>
              <w:rPr>
                <w:rFonts w:ascii="Courier New" w:eastAsia="Calibri" w:hAnsi="Courier New" w:cs="Courier New"/>
                <w:b/>
                <w:sz w:val="22"/>
                <w:szCs w:val="22"/>
              </w:rPr>
              <w:t>47985,868</w:t>
            </w:r>
          </w:p>
        </w:tc>
        <w:tc>
          <w:tcPr>
            <w:tcW w:w="1276" w:type="dxa"/>
            <w:tcBorders>
              <w:top w:val="single" w:sz="4" w:space="0" w:color="595959"/>
              <w:left w:val="single" w:sz="4" w:space="0" w:color="595959"/>
              <w:bottom w:val="single" w:sz="4" w:space="0" w:color="595959"/>
              <w:right w:val="single" w:sz="4" w:space="0" w:color="595959"/>
            </w:tcBorders>
            <w:vAlign w:val="center"/>
          </w:tcPr>
          <w:p w:rsidR="00E91A01" w:rsidRPr="00D32B1A" w:rsidRDefault="00E91A01" w:rsidP="00E91A01">
            <w:pPr>
              <w:jc w:val="center"/>
              <w:rPr>
                <w:rFonts w:ascii="Courier New" w:eastAsia="Calibri" w:hAnsi="Courier New" w:cs="Courier New"/>
                <w:b/>
                <w:sz w:val="22"/>
                <w:szCs w:val="22"/>
              </w:rPr>
            </w:pPr>
            <w:r>
              <w:rPr>
                <w:rFonts w:ascii="Courier New" w:eastAsia="Calibri" w:hAnsi="Courier New" w:cs="Courier New"/>
                <w:b/>
                <w:sz w:val="22"/>
                <w:szCs w:val="22"/>
              </w:rPr>
              <w:t>47985,868</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sz w:val="22"/>
                <w:szCs w:val="22"/>
              </w:rPr>
            </w:pPr>
            <w:r w:rsidRPr="00D32B1A">
              <w:rPr>
                <w:rFonts w:ascii="Courier New" w:eastAsia="Calibri" w:hAnsi="Courier New" w:cs="Courier New"/>
                <w:sz w:val="22"/>
                <w:szCs w:val="22"/>
              </w:rPr>
              <w:t>МКДОУ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35638,3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35638,3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35638,3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35638,3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35638,3</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rPr>
            </w:pPr>
            <w:r w:rsidRPr="00D32B1A">
              <w:rPr>
                <w:rFonts w:ascii="Courier New" w:eastAsia="Calibri" w:hAnsi="Courier New" w:cs="Courier New"/>
                <w:sz w:val="22"/>
                <w:szCs w:val="22"/>
              </w:rPr>
              <w:t>35638,3</w:t>
            </w:r>
          </w:p>
        </w:tc>
      </w:tr>
      <w:tr w:rsidR="008F2B45"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bCs/>
                <w:sz w:val="22"/>
                <w:szCs w:val="22"/>
              </w:rPr>
            </w:pPr>
            <w:r w:rsidRPr="00D32B1A">
              <w:rPr>
                <w:rFonts w:ascii="Courier New" w:hAnsi="Courier New" w:cs="Courier New"/>
                <w:b/>
                <w:bCs/>
                <w:sz w:val="22"/>
                <w:szCs w:val="22"/>
              </w:rPr>
              <w:t>2</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bCs/>
                <w:sz w:val="22"/>
                <w:szCs w:val="22"/>
              </w:rPr>
            </w:pP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bCs/>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bCs/>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bCs/>
                <w:sz w:val="22"/>
                <w:szCs w:val="22"/>
              </w:rPr>
              <w:t xml:space="preserve">Подпрограмма 2 </w:t>
            </w:r>
            <w:r w:rsidRPr="00D32B1A">
              <w:rPr>
                <w:rFonts w:ascii="Courier New" w:hAnsi="Courier New" w:cs="Courier New"/>
                <w:b/>
                <w:sz w:val="22"/>
                <w:szCs w:val="22"/>
              </w:rPr>
              <w:t xml:space="preserve">«Развитие общего образования Балаганского района </w:t>
            </w:r>
            <w:r>
              <w:rPr>
                <w:rFonts w:ascii="Courier New" w:hAnsi="Courier New" w:cs="Courier New"/>
                <w:b/>
                <w:sz w:val="22"/>
                <w:szCs w:val="22"/>
              </w:rPr>
              <w:t>на 2019-2024</w:t>
            </w:r>
            <w:r w:rsidRPr="00D32B1A">
              <w:rPr>
                <w:rFonts w:ascii="Courier New" w:hAnsi="Courier New" w:cs="Courier New"/>
                <w:b/>
                <w:sz w:val="22"/>
                <w:szCs w:val="22"/>
              </w:rPr>
              <w:t xml:space="preserve"> годы»</w:t>
            </w:r>
          </w:p>
          <w:p w:rsidR="008F2B45" w:rsidRPr="00D32B1A" w:rsidRDefault="008F2B45" w:rsidP="008F2B45">
            <w:pPr>
              <w:jc w:val="center"/>
              <w:rPr>
                <w:rFonts w:ascii="Courier New" w:hAnsi="Courier New" w:cs="Courier New"/>
                <w:b/>
                <w:bCs/>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bCs/>
                <w:sz w:val="22"/>
                <w:szCs w:val="22"/>
              </w:rPr>
            </w:pPr>
            <w:r w:rsidRPr="00D32B1A">
              <w:rPr>
                <w:rFonts w:ascii="Courier New" w:hAnsi="Courier New" w:cs="Courier New"/>
                <w:b/>
                <w:bCs/>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bCs/>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bCs/>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bCs/>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color w:val="000000"/>
                <w:sz w:val="22"/>
                <w:szCs w:val="22"/>
              </w:rPr>
            </w:pPr>
            <w:r>
              <w:rPr>
                <w:rFonts w:ascii="Courier New" w:hAnsi="Courier New" w:cs="Courier New"/>
                <w:b/>
                <w:color w:val="000000"/>
                <w:sz w:val="22"/>
                <w:szCs w:val="22"/>
              </w:rPr>
              <w:t>167208,832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8F2B45"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bCs/>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bCs/>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bCs/>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bCs/>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bCs/>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bCs/>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rPr>
                <w:rFonts w:ascii="Courier New" w:hAnsi="Courier New" w:cs="Courier New"/>
                <w:sz w:val="22"/>
                <w:szCs w:val="22"/>
              </w:rPr>
            </w:pPr>
            <w:r w:rsidRPr="00D32B1A">
              <w:rPr>
                <w:rFonts w:ascii="Courier New" w:hAnsi="Courier New" w:cs="Courier New"/>
                <w:sz w:val="22"/>
                <w:szCs w:val="22"/>
              </w:rPr>
              <w:t>МБОУ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color w:val="000000"/>
                <w:sz w:val="22"/>
                <w:szCs w:val="22"/>
              </w:rPr>
            </w:pPr>
            <w:r w:rsidRPr="008F2B45">
              <w:rPr>
                <w:rFonts w:ascii="Courier New" w:hAnsi="Courier New" w:cs="Courier New"/>
                <w:color w:val="000000"/>
                <w:sz w:val="22"/>
                <w:szCs w:val="22"/>
              </w:rPr>
              <w:t>167208,832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color w:val="000000"/>
                <w:sz w:val="22"/>
                <w:szCs w:val="22"/>
              </w:rPr>
            </w:pPr>
            <w:r w:rsidRPr="008F2B45">
              <w:rPr>
                <w:rFonts w:ascii="Courier New" w:hAnsi="Courier New" w:cs="Courier New"/>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color w:val="000000"/>
                <w:sz w:val="22"/>
                <w:szCs w:val="22"/>
              </w:rPr>
            </w:pPr>
            <w:r w:rsidRPr="008F2B45">
              <w:rPr>
                <w:rFonts w:ascii="Courier New" w:hAnsi="Courier New" w:cs="Courier New"/>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color w:val="000000"/>
                <w:sz w:val="22"/>
                <w:szCs w:val="22"/>
              </w:rPr>
            </w:pPr>
            <w:r w:rsidRPr="008F2B45">
              <w:rPr>
                <w:rFonts w:ascii="Courier New" w:hAnsi="Courier New" w:cs="Courier New"/>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color w:val="000000"/>
                <w:sz w:val="22"/>
                <w:szCs w:val="22"/>
              </w:rPr>
            </w:pPr>
            <w:r w:rsidRPr="008F2B45">
              <w:rPr>
                <w:rFonts w:ascii="Courier New" w:hAnsi="Courier New" w:cs="Courier New"/>
                <w:color w:val="000000"/>
                <w:sz w:val="22"/>
                <w:szCs w:val="22"/>
              </w:rPr>
              <w:t>170220,132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color w:val="000000"/>
                <w:sz w:val="22"/>
                <w:szCs w:val="22"/>
              </w:rPr>
            </w:pPr>
            <w:r w:rsidRPr="008F2B45">
              <w:rPr>
                <w:rFonts w:ascii="Courier New" w:hAnsi="Courier New" w:cs="Courier New"/>
                <w:color w:val="000000"/>
                <w:sz w:val="22"/>
                <w:szCs w:val="22"/>
              </w:rPr>
              <w:t>170220,132</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2</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01</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Организация и обеспечение общедоступного и бесплатного начального общего, основного общего, среднего общего образования.</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11902,7</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14914</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МБОУ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11902,7</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14914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14914</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2</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02</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05</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4320142199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16</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16</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16</w:t>
            </w:r>
          </w:p>
        </w:tc>
      </w:tr>
      <w:tr w:rsidR="00677ADE" w:rsidRPr="00D32B1A" w:rsidTr="00677ADE">
        <w:trPr>
          <w:trHeight w:val="435"/>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8F2B45" w:rsidRPr="00D32B1A" w:rsidTr="00677ADE">
        <w:trPr>
          <w:trHeight w:val="435"/>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2</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03</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559"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rPr>
                <w:rFonts w:ascii="Courier New" w:hAnsi="Courier New" w:cs="Courier New"/>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02</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4310173020</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146868,832</w:t>
            </w:r>
          </w:p>
        </w:tc>
      </w:tr>
      <w:tr w:rsidR="00677ADE" w:rsidRPr="00D32B1A" w:rsidTr="00677ADE">
        <w:trPr>
          <w:trHeight w:val="435"/>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8F2B45" w:rsidRPr="00D32B1A" w:rsidTr="00677ADE">
        <w:trPr>
          <w:trHeight w:val="435"/>
        </w:trPr>
        <w:tc>
          <w:tcPr>
            <w:tcW w:w="485"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rPr>
                <w:rFonts w:ascii="Courier New" w:hAnsi="Courier New" w:cs="Courier New"/>
                <w:sz w:val="22"/>
                <w:szCs w:val="22"/>
              </w:rPr>
            </w:pPr>
            <w:r w:rsidRPr="00D32B1A">
              <w:rPr>
                <w:rFonts w:ascii="Courier New" w:hAnsi="Courier New" w:cs="Courier New"/>
                <w:sz w:val="22"/>
                <w:szCs w:val="22"/>
              </w:rPr>
              <w:t>МБОУ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146868,832</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146868,832</w:t>
            </w:r>
          </w:p>
        </w:tc>
      </w:tr>
      <w:tr w:rsidR="008F2B45" w:rsidRPr="00D32B1A" w:rsidTr="00677ADE">
        <w:trPr>
          <w:trHeight w:val="435"/>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2</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04</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p>
          <w:p w:rsidR="008F2B45" w:rsidRPr="00D32B1A" w:rsidRDefault="008F2B45" w:rsidP="008F2B45">
            <w:pPr>
              <w:jc w:val="center"/>
              <w:rPr>
                <w:rFonts w:ascii="Courier New"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1559"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rPr>
                <w:rFonts w:ascii="Courier New" w:hAnsi="Courier New" w:cs="Courier New"/>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10</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04</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b/>
                <w:sz w:val="22"/>
                <w:szCs w:val="22"/>
              </w:rPr>
            </w:pPr>
            <w:r w:rsidRPr="00D32B1A">
              <w:rPr>
                <w:rFonts w:ascii="Courier New" w:hAnsi="Courier New" w:cs="Courier New"/>
                <w:b/>
                <w:sz w:val="22"/>
                <w:szCs w:val="22"/>
              </w:rPr>
              <w:t>4320173050</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8F2B45" w:rsidRDefault="008F2B45" w:rsidP="008F2B45">
            <w:pPr>
              <w:jc w:val="center"/>
              <w:rPr>
                <w:rFonts w:ascii="Courier New" w:hAnsi="Courier New" w:cs="Courier New"/>
                <w:b/>
                <w:color w:val="000000"/>
                <w:sz w:val="22"/>
                <w:szCs w:val="22"/>
              </w:rPr>
            </w:pPr>
            <w:r w:rsidRPr="008F2B45">
              <w:rPr>
                <w:rFonts w:ascii="Courier New" w:hAnsi="Courier New" w:cs="Courier New"/>
                <w:b/>
                <w:color w:val="000000"/>
                <w:sz w:val="22"/>
                <w:szCs w:val="22"/>
              </w:rPr>
              <w:t>8422,3</w:t>
            </w:r>
          </w:p>
        </w:tc>
      </w:tr>
      <w:tr w:rsidR="00677ADE" w:rsidRPr="00D32B1A" w:rsidTr="00677ADE">
        <w:trPr>
          <w:trHeight w:val="435"/>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sz w:val="22"/>
                <w:szCs w:val="22"/>
              </w:rPr>
              <w:t>ГРБС:</w:t>
            </w:r>
          </w:p>
          <w:p w:rsidR="00677ADE" w:rsidRPr="00D32B1A" w:rsidRDefault="00677ADE" w:rsidP="00677ADE">
            <w:pPr>
              <w:rPr>
                <w:rFonts w:ascii="Courier New" w:eastAsia="Calibri" w:hAnsi="Courier New" w:cs="Courier New"/>
                <w:bCs/>
                <w:sz w:val="22"/>
                <w:szCs w:val="22"/>
              </w:rPr>
            </w:pPr>
            <w:r w:rsidRPr="00D32B1A">
              <w:rPr>
                <w:rFonts w:ascii="Courier New" w:eastAsia="Calibri" w:hAnsi="Courier New" w:cs="Courier New"/>
                <w:bCs/>
                <w:sz w:val="22"/>
                <w:szCs w:val="22"/>
              </w:rPr>
              <w:t>МКУ Управление образования</w:t>
            </w:r>
          </w:p>
          <w:p w:rsidR="00677ADE" w:rsidRPr="00D32B1A" w:rsidRDefault="00677ADE" w:rsidP="00677ADE">
            <w:pPr>
              <w:rPr>
                <w:rFonts w:ascii="Courier New" w:eastAsia="Calibri" w:hAnsi="Courier New" w:cs="Courier New"/>
                <w:b/>
                <w:sz w:val="22"/>
                <w:szCs w:val="22"/>
              </w:rPr>
            </w:pPr>
            <w:r w:rsidRPr="00D32B1A">
              <w:rPr>
                <w:rFonts w:ascii="Courier New" w:eastAsia="Calibri"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8F2B45" w:rsidRPr="00D32B1A" w:rsidTr="00677ADE">
        <w:trPr>
          <w:trHeight w:val="435"/>
        </w:trPr>
        <w:tc>
          <w:tcPr>
            <w:tcW w:w="485"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rPr>
                <w:rFonts w:ascii="Courier New" w:hAnsi="Courier New" w:cs="Courier New"/>
                <w:sz w:val="22"/>
                <w:szCs w:val="22"/>
              </w:rPr>
            </w:pPr>
            <w:r w:rsidRPr="00D32B1A">
              <w:rPr>
                <w:rFonts w:ascii="Courier New" w:hAnsi="Courier New" w:cs="Courier New"/>
                <w:sz w:val="22"/>
                <w:szCs w:val="22"/>
              </w:rPr>
              <w:t>МБОУ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8422,3</w:t>
            </w:r>
          </w:p>
        </w:tc>
        <w:tc>
          <w:tcPr>
            <w:tcW w:w="1276" w:type="dxa"/>
            <w:tcBorders>
              <w:top w:val="single" w:sz="4" w:space="0" w:color="595959"/>
              <w:left w:val="single" w:sz="4" w:space="0" w:color="595959"/>
              <w:bottom w:val="single" w:sz="4" w:space="0" w:color="595959"/>
              <w:right w:val="single" w:sz="4" w:space="0" w:color="595959"/>
            </w:tcBorders>
            <w:vAlign w:val="center"/>
          </w:tcPr>
          <w:p w:rsidR="008F2B45" w:rsidRPr="00D32B1A" w:rsidRDefault="008F2B45" w:rsidP="008F2B45">
            <w:pPr>
              <w:jc w:val="center"/>
              <w:rPr>
                <w:rFonts w:ascii="Courier New" w:hAnsi="Courier New" w:cs="Courier New"/>
                <w:color w:val="000000"/>
                <w:sz w:val="22"/>
                <w:szCs w:val="22"/>
              </w:rPr>
            </w:pPr>
            <w:r>
              <w:rPr>
                <w:rFonts w:ascii="Courier New" w:hAnsi="Courier New" w:cs="Courier New"/>
                <w:color w:val="000000"/>
                <w:sz w:val="22"/>
                <w:szCs w:val="22"/>
              </w:rPr>
              <w:t>8422,3</w:t>
            </w:r>
          </w:p>
        </w:tc>
      </w:tr>
      <w:tr w:rsidR="00677ADE" w:rsidRPr="00D32B1A" w:rsidTr="00677ADE">
        <w:trPr>
          <w:trHeight w:val="2532"/>
        </w:trPr>
        <w:tc>
          <w:tcPr>
            <w:tcW w:w="48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3</w:t>
            </w:r>
          </w:p>
        </w:tc>
        <w:tc>
          <w:tcPr>
            <w:tcW w:w="498"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4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347"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6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sz w:val="22"/>
                <w:szCs w:val="22"/>
              </w:rPr>
              <w:t>Подпрограмма 3 «Развитие дополнительного образов</w:t>
            </w:r>
            <w:r w:rsidR="00D42C16">
              <w:rPr>
                <w:rFonts w:ascii="Courier New" w:hAnsi="Courier New" w:cs="Courier New"/>
                <w:b/>
                <w:sz w:val="22"/>
                <w:szCs w:val="22"/>
              </w:rPr>
              <w:t>ания Балаганского района на 2019</w:t>
            </w:r>
            <w:r w:rsidRPr="00D32B1A">
              <w:rPr>
                <w:rFonts w:ascii="Courier New" w:hAnsi="Courier New" w:cs="Courier New"/>
                <w:b/>
                <w:sz w:val="22"/>
                <w:szCs w:val="22"/>
              </w:rPr>
              <w:t>-</w:t>
            </w:r>
            <w:r w:rsidR="00D42C16">
              <w:rPr>
                <w:rFonts w:ascii="Courier New" w:hAnsi="Courier New" w:cs="Courier New"/>
                <w:b/>
                <w:sz w:val="22"/>
                <w:szCs w:val="22"/>
              </w:rPr>
              <w:t>2024</w:t>
            </w:r>
            <w:r w:rsidRPr="00D32B1A">
              <w:rPr>
                <w:rFonts w:ascii="Courier New" w:hAnsi="Courier New" w:cs="Courier New"/>
                <w:b/>
                <w:sz w:val="22"/>
                <w:szCs w:val="22"/>
              </w:rPr>
              <w:t xml:space="preserve"> годы»</w:t>
            </w:r>
          </w:p>
        </w:tc>
        <w:tc>
          <w:tcPr>
            <w:tcW w:w="1559" w:type="dxa"/>
            <w:tcBorders>
              <w:top w:val="single" w:sz="4" w:space="0" w:color="595959"/>
              <w:left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Исполнители:</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МБОУ ДО Балаганский ЦДТ</w:t>
            </w:r>
          </w:p>
        </w:tc>
        <w:tc>
          <w:tcPr>
            <w:tcW w:w="709"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973</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07</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160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127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4250</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4638,2</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4638,2</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4638,2</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4638,2</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4638,2</w:t>
            </w:r>
          </w:p>
        </w:tc>
      </w:tr>
      <w:tr w:rsidR="00677ADE" w:rsidRPr="00D32B1A" w:rsidTr="00677ADE">
        <w:trPr>
          <w:trHeight w:val="1945"/>
        </w:trPr>
        <w:tc>
          <w:tcPr>
            <w:tcW w:w="48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3</w:t>
            </w:r>
          </w:p>
        </w:tc>
        <w:tc>
          <w:tcPr>
            <w:tcW w:w="498"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01</w:t>
            </w:r>
          </w:p>
        </w:tc>
        <w:tc>
          <w:tcPr>
            <w:tcW w:w="4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347"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6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Организация предоставления дополнительного образования детей.</w:t>
            </w:r>
          </w:p>
        </w:tc>
        <w:tc>
          <w:tcPr>
            <w:tcW w:w="1559" w:type="dxa"/>
            <w:tcBorders>
              <w:top w:val="single" w:sz="4" w:space="0" w:color="595959"/>
              <w:left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Исполнители:</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МБОУ ДО Балаганский ЦДТ</w:t>
            </w:r>
          </w:p>
        </w:tc>
        <w:tc>
          <w:tcPr>
            <w:tcW w:w="709"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973</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07</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03</w:t>
            </w:r>
          </w:p>
        </w:tc>
        <w:tc>
          <w:tcPr>
            <w:tcW w:w="160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127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4245</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4633,2</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4633,2</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4633,2</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4633,2</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4633,2</w:t>
            </w:r>
          </w:p>
        </w:tc>
      </w:tr>
      <w:tr w:rsidR="00677ADE" w:rsidRPr="00D32B1A" w:rsidTr="00677ADE">
        <w:trPr>
          <w:trHeight w:val="1945"/>
        </w:trPr>
        <w:tc>
          <w:tcPr>
            <w:tcW w:w="48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3</w:t>
            </w:r>
          </w:p>
        </w:tc>
        <w:tc>
          <w:tcPr>
            <w:tcW w:w="498"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D42C16" w:rsidP="00677ADE">
            <w:pPr>
              <w:jc w:val="center"/>
              <w:rPr>
                <w:rFonts w:ascii="Courier New" w:hAnsi="Courier New" w:cs="Courier New"/>
                <w:b/>
                <w:bCs/>
                <w:sz w:val="22"/>
                <w:szCs w:val="22"/>
              </w:rPr>
            </w:pPr>
            <w:r>
              <w:rPr>
                <w:rFonts w:ascii="Courier New" w:hAnsi="Courier New" w:cs="Courier New"/>
                <w:b/>
                <w:bCs/>
                <w:sz w:val="22"/>
                <w:szCs w:val="22"/>
              </w:rPr>
              <w:t>02</w:t>
            </w:r>
          </w:p>
        </w:tc>
        <w:tc>
          <w:tcPr>
            <w:tcW w:w="4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Cs/>
                <w:sz w:val="22"/>
                <w:szCs w:val="22"/>
              </w:rPr>
            </w:pPr>
          </w:p>
        </w:tc>
        <w:tc>
          <w:tcPr>
            <w:tcW w:w="347"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6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1559" w:type="dxa"/>
            <w:tcBorders>
              <w:top w:val="single" w:sz="4" w:space="0" w:color="595959"/>
              <w:left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Исполнители:</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МБОУ ДО Балаганский ЦДТ</w:t>
            </w:r>
          </w:p>
        </w:tc>
        <w:tc>
          <w:tcPr>
            <w:tcW w:w="709"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973</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07</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05</w:t>
            </w:r>
          </w:p>
        </w:tc>
        <w:tc>
          <w:tcPr>
            <w:tcW w:w="160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4330142399</w:t>
            </w:r>
          </w:p>
        </w:tc>
        <w:tc>
          <w:tcPr>
            <w:tcW w:w="127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5</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5</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5</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5</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5</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5</w:t>
            </w:r>
          </w:p>
        </w:tc>
      </w:tr>
      <w:tr w:rsidR="00677ADE" w:rsidRPr="00D32B1A" w:rsidTr="00677ADE">
        <w:trPr>
          <w:trHeight w:val="1945"/>
        </w:trPr>
        <w:tc>
          <w:tcPr>
            <w:tcW w:w="48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3</w:t>
            </w:r>
          </w:p>
        </w:tc>
        <w:tc>
          <w:tcPr>
            <w:tcW w:w="498"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D42C16" w:rsidP="00677ADE">
            <w:pPr>
              <w:jc w:val="center"/>
              <w:rPr>
                <w:rFonts w:ascii="Courier New" w:hAnsi="Courier New" w:cs="Courier New"/>
                <w:b/>
                <w:bCs/>
                <w:sz w:val="22"/>
                <w:szCs w:val="22"/>
              </w:rPr>
            </w:pPr>
            <w:r>
              <w:rPr>
                <w:rFonts w:ascii="Courier New" w:hAnsi="Courier New" w:cs="Courier New"/>
                <w:b/>
                <w:bCs/>
                <w:sz w:val="22"/>
                <w:szCs w:val="22"/>
              </w:rPr>
              <w:t>03</w:t>
            </w:r>
          </w:p>
        </w:tc>
        <w:tc>
          <w:tcPr>
            <w:tcW w:w="4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Cs/>
                <w:sz w:val="22"/>
                <w:szCs w:val="22"/>
              </w:rPr>
            </w:pPr>
          </w:p>
        </w:tc>
        <w:tc>
          <w:tcPr>
            <w:tcW w:w="347"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6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Проведение мероприятий в сфере дополнительного образования</w:t>
            </w:r>
          </w:p>
        </w:tc>
        <w:tc>
          <w:tcPr>
            <w:tcW w:w="1559" w:type="dxa"/>
            <w:tcBorders>
              <w:top w:val="single" w:sz="4" w:space="0" w:color="595959"/>
              <w:left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Исполнители:</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МБОУ ДО Балаганский ЦДТ</w:t>
            </w:r>
          </w:p>
        </w:tc>
        <w:tc>
          <w:tcPr>
            <w:tcW w:w="709"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973</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07</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03</w:t>
            </w:r>
          </w:p>
        </w:tc>
        <w:tc>
          <w:tcPr>
            <w:tcW w:w="160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4330143609</w:t>
            </w:r>
          </w:p>
        </w:tc>
        <w:tc>
          <w:tcPr>
            <w:tcW w:w="127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r>
      <w:tr w:rsidR="00677ADE" w:rsidRPr="00D32B1A" w:rsidTr="00677ADE">
        <w:trPr>
          <w:trHeight w:val="76"/>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D42C16">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Подпрограмма 4 «Отдых и оздоровление детей в муниципальном образовании Балаганский район на 201</w:t>
            </w:r>
            <w:r w:rsidR="00D42C16">
              <w:rPr>
                <w:rFonts w:ascii="Courier New" w:eastAsia="Calibri" w:hAnsi="Courier New" w:cs="Courier New"/>
                <w:b/>
                <w:sz w:val="22"/>
                <w:szCs w:val="22"/>
                <w:lang w:eastAsia="en-US"/>
              </w:rPr>
              <w:t>9-2024</w:t>
            </w:r>
            <w:r w:rsidRPr="00D32B1A">
              <w:rPr>
                <w:rFonts w:ascii="Courier New" w:eastAsia="Calibri" w:hAnsi="Courier New" w:cs="Courier New"/>
                <w:b/>
                <w:sz w:val="22"/>
                <w:szCs w:val="22"/>
                <w:lang w:eastAsia="en-US"/>
              </w:rPr>
              <w:t xml:space="preserve"> годы»</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392,1</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392,2</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sz w:val="22"/>
                <w:szCs w:val="22"/>
              </w:rPr>
            </w:pPr>
            <w:r w:rsidRPr="00D32B1A">
              <w:rPr>
                <w:rFonts w:ascii="Courier New"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677ADE" w:rsidRPr="00D32B1A" w:rsidTr="00677ADE">
        <w:trPr>
          <w:trHeight w:val="1543"/>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МБОУ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392,1</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392,2</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392,2</w:t>
            </w:r>
          </w:p>
        </w:tc>
      </w:tr>
      <w:tr w:rsidR="00677ADE" w:rsidRPr="00D32B1A" w:rsidTr="00677ADE">
        <w:trPr>
          <w:trHeight w:val="505"/>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01</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Укрепление материально-технической базы лагерей дневного пребывания детей.</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4340179518</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bCs/>
                <w:sz w:val="22"/>
                <w:szCs w:val="22"/>
              </w:rPr>
              <w:t>183,5</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bCs/>
                <w:sz w:val="22"/>
                <w:szCs w:val="22"/>
              </w:rPr>
              <w:t>183,6</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sz w:val="22"/>
                <w:szCs w:val="22"/>
              </w:rPr>
            </w:pPr>
            <w:r w:rsidRPr="00D32B1A">
              <w:rPr>
                <w:rFonts w:ascii="Courier New"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r>
      <w:tr w:rsidR="00677ADE" w:rsidRPr="00D32B1A" w:rsidTr="00677ADE">
        <w:trPr>
          <w:trHeight w:val="677"/>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МБОУ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bCs/>
                <w:sz w:val="22"/>
                <w:szCs w:val="22"/>
              </w:rPr>
              <w:t>183,5</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bCs/>
                <w:sz w:val="22"/>
                <w:szCs w:val="22"/>
              </w:rPr>
              <w:t>183,6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bCs/>
                <w:sz w:val="22"/>
                <w:szCs w:val="22"/>
              </w:rPr>
              <w:t>183,6</w:t>
            </w:r>
          </w:p>
        </w:tc>
      </w:tr>
      <w:tr w:rsidR="00677ADE" w:rsidRPr="00D32B1A" w:rsidTr="00677ADE">
        <w:trPr>
          <w:trHeight w:val="831"/>
        </w:trPr>
        <w:tc>
          <w:tcPr>
            <w:tcW w:w="485"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w:t>
            </w:r>
          </w:p>
        </w:tc>
        <w:tc>
          <w:tcPr>
            <w:tcW w:w="498"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02</w:t>
            </w:r>
          </w:p>
        </w:tc>
        <w:tc>
          <w:tcPr>
            <w:tcW w:w="405"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Софинансирование расходных обязательств органов местного самоуправления МО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МО Иркутской области</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43401</w:t>
            </w:r>
            <w:r w:rsidRPr="00D32B1A">
              <w:rPr>
                <w:rFonts w:ascii="Courier New" w:hAnsi="Courier New" w:cs="Courier New"/>
                <w:b/>
                <w:sz w:val="22"/>
                <w:szCs w:val="22"/>
                <w:lang w:val="en-US"/>
              </w:rPr>
              <w:t>S</w:t>
            </w:r>
            <w:r w:rsidRPr="00D32B1A">
              <w:rPr>
                <w:rFonts w:ascii="Courier New" w:hAnsi="Courier New" w:cs="Courier New"/>
                <w:b/>
                <w:sz w:val="22"/>
                <w:szCs w:val="22"/>
              </w:rPr>
              <w:t>2080</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0</w:t>
            </w:r>
          </w:p>
        </w:tc>
      </w:tr>
      <w:tr w:rsidR="00677ADE" w:rsidRPr="00D32B1A" w:rsidTr="00677ADE">
        <w:trPr>
          <w:trHeight w:val="831"/>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0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sz w:val="22"/>
                <w:szCs w:val="22"/>
              </w:rPr>
            </w:pPr>
            <w:r w:rsidRPr="00D32B1A">
              <w:rPr>
                <w:rFonts w:ascii="Courier New" w:hAnsi="Courier New" w:cs="Courier New"/>
                <w:b/>
                <w:bCs/>
                <w:sz w:val="22"/>
                <w:szCs w:val="22"/>
              </w:rPr>
              <w:t>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p>
        </w:tc>
      </w:tr>
      <w:tr w:rsidR="00677ADE" w:rsidRPr="00D32B1A" w:rsidTr="00677ADE">
        <w:trPr>
          <w:trHeight w:val="831"/>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0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МБОУ Балаганского района</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03</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347"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69"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Укрепление материально-технической базы лагеря «Олимп»</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4340179518</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208,6</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347"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69"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ГРБС:</w:t>
            </w:r>
          </w:p>
          <w:p w:rsidR="00677ADE" w:rsidRPr="00D32B1A" w:rsidRDefault="00677ADE" w:rsidP="00677ADE">
            <w:pPr>
              <w:rPr>
                <w:rFonts w:ascii="Courier New" w:hAnsi="Courier New" w:cs="Courier New"/>
                <w:bCs/>
                <w:sz w:val="22"/>
                <w:szCs w:val="22"/>
              </w:rPr>
            </w:pPr>
            <w:r w:rsidRPr="00D32B1A">
              <w:rPr>
                <w:rFonts w:ascii="Courier New" w:hAnsi="Courier New" w:cs="Courier New"/>
                <w:bCs/>
                <w:sz w:val="22"/>
                <w:szCs w:val="22"/>
              </w:rPr>
              <w:t>МКУ Управление образования</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Исполнители:</w:t>
            </w:r>
          </w:p>
          <w:p w:rsidR="00677ADE" w:rsidRPr="00D32B1A" w:rsidRDefault="00677ADE" w:rsidP="00677ADE">
            <w:pPr>
              <w:rPr>
                <w:rFonts w:ascii="Courier New" w:hAnsi="Courier New" w:cs="Courier New"/>
                <w:sz w:val="22"/>
                <w:szCs w:val="22"/>
              </w:rPr>
            </w:pPr>
            <w:r w:rsidRPr="00D32B1A">
              <w:rPr>
                <w:rFonts w:ascii="Courier New" w:hAnsi="Courier New" w:cs="Courier New"/>
                <w:bCs/>
                <w:sz w:val="22"/>
                <w:szCs w:val="22"/>
              </w:rPr>
              <w:t>МБОУ ДО Балаганский ЦДТ</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208,6</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208,6</w:t>
            </w:r>
          </w:p>
        </w:tc>
      </w:tr>
      <w:tr w:rsidR="00677ADE" w:rsidRPr="00D32B1A" w:rsidTr="00677ADE">
        <w:trPr>
          <w:trHeight w:val="336"/>
        </w:trPr>
        <w:tc>
          <w:tcPr>
            <w:tcW w:w="485"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4</w:t>
            </w:r>
          </w:p>
        </w:tc>
        <w:tc>
          <w:tcPr>
            <w:tcW w:w="498"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04</w:t>
            </w:r>
          </w:p>
        </w:tc>
        <w:tc>
          <w:tcPr>
            <w:tcW w:w="405"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347" w:type="dxa"/>
            <w:gridSpan w:val="2"/>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Cs/>
                <w:sz w:val="22"/>
                <w:szCs w:val="22"/>
              </w:rPr>
            </w:pPr>
          </w:p>
        </w:tc>
        <w:tc>
          <w:tcPr>
            <w:tcW w:w="1569" w:type="dxa"/>
            <w:vMerge w:val="restart"/>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Финансирование расходных обязательств органов местного самоуправления МО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МО Иркутской области</w:t>
            </w:r>
          </w:p>
        </w:tc>
        <w:tc>
          <w:tcPr>
            <w:tcW w:w="1559" w:type="dxa"/>
            <w:tcBorders>
              <w:top w:val="single" w:sz="4" w:space="0" w:color="595959"/>
              <w:left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160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43401</w:t>
            </w:r>
            <w:r w:rsidRPr="00D32B1A">
              <w:rPr>
                <w:rFonts w:ascii="Courier New" w:hAnsi="Courier New" w:cs="Courier New"/>
                <w:b/>
                <w:sz w:val="22"/>
                <w:szCs w:val="22"/>
                <w:lang w:val="en-US"/>
              </w:rPr>
              <w:t>S</w:t>
            </w:r>
            <w:r w:rsidRPr="00D32B1A">
              <w:rPr>
                <w:rFonts w:ascii="Courier New" w:hAnsi="Courier New" w:cs="Courier New"/>
                <w:b/>
                <w:sz w:val="22"/>
                <w:szCs w:val="22"/>
              </w:rPr>
              <w:t>2080</w:t>
            </w:r>
          </w:p>
        </w:tc>
        <w:tc>
          <w:tcPr>
            <w:tcW w:w="127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w:t>
            </w:r>
          </w:p>
        </w:tc>
      </w:tr>
      <w:tr w:rsidR="00677ADE" w:rsidRPr="00D32B1A" w:rsidTr="00677ADE">
        <w:trPr>
          <w:trHeight w:val="787"/>
        </w:trPr>
        <w:tc>
          <w:tcPr>
            <w:tcW w:w="48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42"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98"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0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347" w:type="dxa"/>
            <w:gridSpan w:val="2"/>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Cs/>
                <w:sz w:val="22"/>
                <w:szCs w:val="22"/>
              </w:rPr>
            </w:pPr>
          </w:p>
        </w:tc>
        <w:tc>
          <w:tcPr>
            <w:tcW w:w="1569" w:type="dxa"/>
            <w:vMerge/>
            <w:tcBorders>
              <w:left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p>
        </w:tc>
        <w:tc>
          <w:tcPr>
            <w:tcW w:w="1559" w:type="dxa"/>
            <w:tcBorders>
              <w:top w:val="single" w:sz="4" w:space="0" w:color="595959"/>
              <w:left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ГРБС:</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МКУ Управление образования</w:t>
            </w:r>
          </w:p>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Исполнители:</w:t>
            </w:r>
          </w:p>
        </w:tc>
        <w:tc>
          <w:tcPr>
            <w:tcW w:w="709"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276"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r>
      <w:tr w:rsidR="00677ADE" w:rsidRPr="00D32B1A" w:rsidTr="00677ADE">
        <w:trPr>
          <w:trHeight w:val="1845"/>
        </w:trPr>
        <w:tc>
          <w:tcPr>
            <w:tcW w:w="48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42"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98"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0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347" w:type="dxa"/>
            <w:gridSpan w:val="2"/>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Cs/>
                <w:sz w:val="22"/>
                <w:szCs w:val="22"/>
              </w:rPr>
            </w:pPr>
          </w:p>
        </w:tc>
        <w:tc>
          <w:tcPr>
            <w:tcW w:w="1569"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МБОУ Балаганская СОШ №1</w:t>
            </w:r>
          </w:p>
        </w:tc>
        <w:tc>
          <w:tcPr>
            <w:tcW w:w="709"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top w:val="single" w:sz="4" w:space="0" w:color="595959"/>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top w:val="single" w:sz="4" w:space="0" w:color="595959"/>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r>
      <w:tr w:rsidR="00677ADE" w:rsidRPr="00D32B1A" w:rsidTr="00677ADE">
        <w:trPr>
          <w:trHeight w:val="1845"/>
        </w:trPr>
        <w:tc>
          <w:tcPr>
            <w:tcW w:w="48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42"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98"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05"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347" w:type="dxa"/>
            <w:gridSpan w:val="2"/>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Cs/>
                <w:sz w:val="22"/>
                <w:szCs w:val="22"/>
              </w:rPr>
            </w:pPr>
          </w:p>
        </w:tc>
        <w:tc>
          <w:tcPr>
            <w:tcW w:w="1569" w:type="dxa"/>
            <w:vMerge/>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МБОУ Заславская СОШ</w:t>
            </w:r>
          </w:p>
        </w:tc>
        <w:tc>
          <w:tcPr>
            <w:tcW w:w="709"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w:t>
            </w:r>
          </w:p>
        </w:tc>
      </w:tr>
      <w:tr w:rsidR="00677ADE" w:rsidRPr="00D32B1A" w:rsidTr="00677ADE">
        <w:trPr>
          <w:trHeight w:val="3682"/>
        </w:trPr>
        <w:tc>
          <w:tcPr>
            <w:tcW w:w="485" w:type="dxa"/>
            <w:vMerge/>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42" w:type="dxa"/>
            <w:vMerge/>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98" w:type="dxa"/>
            <w:vMerge/>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05" w:type="dxa"/>
            <w:vMerge/>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347" w:type="dxa"/>
            <w:gridSpan w:val="2"/>
            <w:vMerge/>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Cs/>
                <w:sz w:val="22"/>
                <w:szCs w:val="22"/>
              </w:rPr>
            </w:pPr>
          </w:p>
        </w:tc>
        <w:tc>
          <w:tcPr>
            <w:tcW w:w="1569" w:type="dxa"/>
            <w:vMerge/>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p>
        </w:tc>
        <w:tc>
          <w:tcPr>
            <w:tcW w:w="709" w:type="dxa"/>
            <w:tcBorders>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5</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337"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79"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spacing w:line="276" w:lineRule="auto"/>
              <w:jc w:val="center"/>
              <w:rPr>
                <w:rFonts w:ascii="Courier New" w:hAnsi="Courier New" w:cs="Courier New"/>
                <w:b/>
                <w:bCs/>
                <w:sz w:val="22"/>
                <w:szCs w:val="22"/>
              </w:rPr>
            </w:pPr>
            <w:r w:rsidRPr="00D32B1A">
              <w:rPr>
                <w:rFonts w:ascii="Courier New" w:hAnsi="Courier New" w:cs="Courier New"/>
                <w:b/>
                <w:bCs/>
                <w:sz w:val="22"/>
                <w:szCs w:val="22"/>
              </w:rPr>
              <w:t>Подпрограмма 5 «Совершенствование государственного управл</w:t>
            </w:r>
            <w:r w:rsidR="00D42C16">
              <w:rPr>
                <w:rFonts w:ascii="Courier New" w:hAnsi="Courier New" w:cs="Courier New"/>
                <w:b/>
                <w:bCs/>
                <w:sz w:val="22"/>
                <w:szCs w:val="22"/>
              </w:rPr>
              <w:t>ения в сфере образования на 2019-2024</w:t>
            </w:r>
            <w:r w:rsidRPr="00D32B1A">
              <w:rPr>
                <w:rFonts w:ascii="Courier New" w:hAnsi="Courier New" w:cs="Courier New"/>
                <w:b/>
                <w:bCs/>
                <w:sz w:val="22"/>
                <w:szCs w:val="22"/>
              </w:rPr>
              <w:t xml:space="preserve"> годы»</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r w:rsidRPr="00D32B1A">
              <w:rPr>
                <w:rFonts w:ascii="Courier New" w:hAnsi="Courier New" w:cs="Courier New"/>
                <w:b/>
                <w:bCs/>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bCs/>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4287,8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4434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4434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4434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4434</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4434</w:t>
            </w:r>
          </w:p>
        </w:tc>
      </w:tr>
      <w:tr w:rsidR="00677ADE" w:rsidRPr="00D32B1A" w:rsidTr="00677ADE">
        <w:trPr>
          <w:trHeight w:val="1581"/>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337"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79"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bCs/>
                <w:sz w:val="22"/>
                <w:szCs w:val="22"/>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b/>
                <w:sz w:val="22"/>
                <w:szCs w:val="22"/>
              </w:rPr>
              <w:t>ГРБС:</w:t>
            </w:r>
            <w:r w:rsidRPr="00D32B1A">
              <w:rPr>
                <w:rFonts w:ascii="Courier New" w:hAnsi="Courier New" w:cs="Courier New"/>
                <w:sz w:val="22"/>
                <w:szCs w:val="22"/>
              </w:rPr>
              <w:t xml:space="preserve"> МКУ Управление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Исполнитель:</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Управление образования</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Методический центр управления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sz w:val="22"/>
                <w:szCs w:val="22"/>
              </w:rPr>
            </w:pP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r>
      <w:tr w:rsidR="00677ADE"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5</w:t>
            </w:r>
          </w:p>
        </w:tc>
        <w:tc>
          <w:tcPr>
            <w:tcW w:w="498"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01</w:t>
            </w:r>
          </w:p>
        </w:tc>
        <w:tc>
          <w:tcPr>
            <w:tcW w:w="405" w:type="dxa"/>
            <w:vMerge w:val="restart"/>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337" w:type="dxa"/>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79" w:type="dxa"/>
            <w:gridSpan w:val="2"/>
            <w:vMerge w:val="restart"/>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 xml:space="preserve">Обеспечение деятельности МКУ Управление образования и МКУ Методический центр управления образования </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b/>
                <w:bCs/>
                <w:sz w:val="22"/>
                <w:szCs w:val="22"/>
              </w:rPr>
            </w:pPr>
            <w:r w:rsidRPr="00D32B1A">
              <w:rPr>
                <w:rFonts w:ascii="Courier New" w:hAnsi="Courier New" w:cs="Courier New"/>
                <w:b/>
                <w:bCs/>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09</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4010,8</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4157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4157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4157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4157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4157</w:t>
            </w:r>
          </w:p>
        </w:tc>
      </w:tr>
      <w:tr w:rsidR="00677ADE" w:rsidRPr="00D32B1A" w:rsidTr="00677ADE">
        <w:trPr>
          <w:trHeight w:val="259"/>
        </w:trPr>
        <w:tc>
          <w:tcPr>
            <w:tcW w:w="48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442"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98"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405"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337" w:type="dxa"/>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79" w:type="dxa"/>
            <w:gridSpan w:val="2"/>
            <w:vMerge/>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b/>
                <w:sz w:val="22"/>
                <w:szCs w:val="22"/>
              </w:rPr>
              <w:t>ГРБС:</w:t>
            </w:r>
            <w:r w:rsidRPr="00D32B1A">
              <w:rPr>
                <w:rFonts w:ascii="Courier New" w:hAnsi="Courier New" w:cs="Courier New"/>
                <w:sz w:val="22"/>
                <w:szCs w:val="22"/>
              </w:rPr>
              <w:t xml:space="preserve"> МКУ Управление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Исполнитель:</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Управление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Методический центр управления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sz w:val="22"/>
                <w:szCs w:val="22"/>
              </w:rPr>
            </w:pP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r>
      <w:tr w:rsidR="00677ADE" w:rsidRPr="00D32B1A" w:rsidTr="00677ADE">
        <w:trPr>
          <w:trHeight w:val="259"/>
        </w:trPr>
        <w:tc>
          <w:tcPr>
            <w:tcW w:w="48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5</w:t>
            </w:r>
          </w:p>
        </w:tc>
        <w:tc>
          <w:tcPr>
            <w:tcW w:w="498"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01</w:t>
            </w:r>
          </w:p>
        </w:tc>
        <w:tc>
          <w:tcPr>
            <w:tcW w:w="4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1</w:t>
            </w:r>
          </w:p>
        </w:tc>
        <w:tc>
          <w:tcPr>
            <w:tcW w:w="337"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79"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Обеспечение деятельности МКУ Управление образования</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b/>
                <w:sz w:val="22"/>
                <w:szCs w:val="22"/>
              </w:rPr>
              <w:t>ГРБС:</w:t>
            </w:r>
            <w:r w:rsidRPr="00D32B1A">
              <w:rPr>
                <w:rFonts w:ascii="Courier New" w:hAnsi="Courier New" w:cs="Courier New"/>
                <w:sz w:val="22"/>
                <w:szCs w:val="22"/>
              </w:rPr>
              <w:t xml:space="preserve"> МКУ Управление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Исполнитель:</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Управление образования</w:t>
            </w:r>
            <w:r w:rsidRPr="00D32B1A">
              <w:rPr>
                <w:rFonts w:ascii="Courier New" w:hAnsi="Courier New" w:cs="Courier New"/>
                <w:b/>
                <w:sz w:val="22"/>
                <w:szCs w:val="22"/>
              </w:rPr>
              <w:t xml:space="preserve"> </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09</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4350100204</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1720,9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1890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1890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1890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1890</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1890</w:t>
            </w:r>
          </w:p>
        </w:tc>
      </w:tr>
      <w:tr w:rsidR="00677ADE" w:rsidRPr="00D32B1A" w:rsidTr="00677ADE">
        <w:trPr>
          <w:trHeight w:val="259"/>
        </w:trPr>
        <w:tc>
          <w:tcPr>
            <w:tcW w:w="48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5</w:t>
            </w:r>
          </w:p>
        </w:tc>
        <w:tc>
          <w:tcPr>
            <w:tcW w:w="498"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01</w:t>
            </w:r>
          </w:p>
        </w:tc>
        <w:tc>
          <w:tcPr>
            <w:tcW w:w="4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D42C16" w:rsidP="00677ADE">
            <w:pPr>
              <w:jc w:val="center"/>
              <w:rPr>
                <w:rFonts w:ascii="Courier New" w:hAnsi="Courier New" w:cs="Courier New"/>
                <w:sz w:val="22"/>
                <w:szCs w:val="22"/>
              </w:rPr>
            </w:pPr>
            <w:r>
              <w:rPr>
                <w:rFonts w:ascii="Courier New" w:hAnsi="Courier New" w:cs="Courier New"/>
                <w:sz w:val="22"/>
                <w:szCs w:val="22"/>
              </w:rPr>
              <w:t>2</w:t>
            </w:r>
          </w:p>
        </w:tc>
        <w:tc>
          <w:tcPr>
            <w:tcW w:w="337"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sz w:val="22"/>
                <w:szCs w:val="22"/>
              </w:rPr>
            </w:pPr>
          </w:p>
        </w:tc>
        <w:tc>
          <w:tcPr>
            <w:tcW w:w="1579"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sz w:val="22"/>
                <w:szCs w:val="22"/>
                <w:lang w:eastAsia="en-US"/>
              </w:rPr>
            </w:pPr>
            <w:r w:rsidRPr="00D32B1A">
              <w:rPr>
                <w:rFonts w:ascii="Courier New" w:eastAsia="Calibri" w:hAnsi="Courier New" w:cs="Courier New"/>
                <w:sz w:val="22"/>
                <w:szCs w:val="22"/>
                <w:lang w:eastAsia="en-US"/>
              </w:rPr>
              <w:t>Обеспечение деятельности МКУ Методический центр управления образования</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b/>
                <w:sz w:val="22"/>
                <w:szCs w:val="22"/>
              </w:rPr>
              <w:t>ГРБС:</w:t>
            </w:r>
            <w:r w:rsidRPr="00D32B1A">
              <w:rPr>
                <w:rFonts w:ascii="Courier New" w:hAnsi="Courier New" w:cs="Courier New"/>
                <w:sz w:val="22"/>
                <w:szCs w:val="22"/>
              </w:rPr>
              <w:t xml:space="preserve"> МКУ Управление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Исполнитель:</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Методический центр управления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sz w:val="22"/>
                <w:szCs w:val="22"/>
              </w:rPr>
            </w:pP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09</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sz w:val="22"/>
                <w:szCs w:val="22"/>
              </w:rPr>
            </w:pPr>
            <w:r w:rsidRPr="00D32B1A">
              <w:rPr>
                <w:rFonts w:ascii="Courier New" w:hAnsi="Courier New" w:cs="Courier New"/>
                <w:sz w:val="22"/>
                <w:szCs w:val="22"/>
              </w:rPr>
              <w:t>4350145299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2289,9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color w:val="000000"/>
                <w:sz w:val="22"/>
                <w:szCs w:val="22"/>
              </w:rPr>
            </w:pPr>
            <w:r w:rsidRPr="00D32B1A">
              <w:rPr>
                <w:rFonts w:ascii="Courier New" w:hAnsi="Courier New" w:cs="Courier New"/>
                <w:color w:val="000000"/>
                <w:sz w:val="22"/>
                <w:szCs w:val="22"/>
              </w:rPr>
              <w:t>2267</w:t>
            </w:r>
          </w:p>
        </w:tc>
      </w:tr>
      <w:tr w:rsidR="00677ADE" w:rsidRPr="00D32B1A" w:rsidTr="00677ADE">
        <w:trPr>
          <w:trHeight w:val="259"/>
        </w:trPr>
        <w:tc>
          <w:tcPr>
            <w:tcW w:w="48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5</w:t>
            </w:r>
          </w:p>
        </w:tc>
        <w:tc>
          <w:tcPr>
            <w:tcW w:w="498"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02</w:t>
            </w:r>
          </w:p>
        </w:tc>
        <w:tc>
          <w:tcPr>
            <w:tcW w:w="4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p>
        </w:tc>
        <w:tc>
          <w:tcPr>
            <w:tcW w:w="337"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sz w:val="22"/>
                <w:szCs w:val="22"/>
              </w:rPr>
            </w:pPr>
          </w:p>
        </w:tc>
        <w:tc>
          <w:tcPr>
            <w:tcW w:w="1579" w:type="dxa"/>
            <w:gridSpan w:val="2"/>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Проведение спортивных соревнований, творческих конкурсов, интеллектуальных олимпиад в сфере образования</w:t>
            </w:r>
          </w:p>
        </w:tc>
        <w:tc>
          <w:tcPr>
            <w:tcW w:w="1559"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rPr>
                <w:rFonts w:ascii="Courier New" w:hAnsi="Courier New" w:cs="Courier New"/>
                <w:sz w:val="22"/>
                <w:szCs w:val="22"/>
              </w:rPr>
            </w:pPr>
            <w:r w:rsidRPr="00D32B1A">
              <w:rPr>
                <w:rFonts w:ascii="Courier New" w:hAnsi="Courier New" w:cs="Courier New"/>
                <w:b/>
                <w:sz w:val="22"/>
                <w:szCs w:val="22"/>
              </w:rPr>
              <w:t>ГРБС:</w:t>
            </w:r>
            <w:r w:rsidRPr="00D32B1A">
              <w:rPr>
                <w:rFonts w:ascii="Courier New" w:hAnsi="Courier New" w:cs="Courier New"/>
                <w:sz w:val="22"/>
                <w:szCs w:val="22"/>
              </w:rPr>
              <w:t xml:space="preserve"> МКУ Управление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b/>
                <w:sz w:val="22"/>
                <w:szCs w:val="22"/>
              </w:rPr>
            </w:pPr>
            <w:r w:rsidRPr="00D32B1A">
              <w:rPr>
                <w:rFonts w:ascii="Courier New" w:hAnsi="Courier New" w:cs="Courier New"/>
                <w:b/>
                <w:sz w:val="22"/>
                <w:szCs w:val="22"/>
              </w:rPr>
              <w:t>Исполнитель:</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Управление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sz w:val="22"/>
                <w:szCs w:val="22"/>
              </w:rPr>
            </w:pPr>
            <w:r w:rsidRPr="00D32B1A">
              <w:rPr>
                <w:rFonts w:ascii="Courier New" w:hAnsi="Courier New" w:cs="Courier New"/>
                <w:sz w:val="22"/>
                <w:szCs w:val="22"/>
              </w:rPr>
              <w:t>МКУ Методический центр управления образования</w:t>
            </w:r>
            <w:r w:rsidRPr="00D32B1A">
              <w:rPr>
                <w:rFonts w:ascii="Courier New" w:hAnsi="Courier New" w:cs="Courier New"/>
                <w:b/>
                <w:sz w:val="22"/>
                <w:szCs w:val="22"/>
              </w:rPr>
              <w:t xml:space="preserve"> </w:t>
            </w:r>
          </w:p>
          <w:p w:rsidR="00677ADE" w:rsidRPr="00D32B1A" w:rsidRDefault="00677ADE" w:rsidP="00677ADE">
            <w:pPr>
              <w:rPr>
                <w:rFonts w:ascii="Courier New" w:hAnsi="Courier New" w:cs="Courier New"/>
                <w:sz w:val="22"/>
                <w:szCs w:val="22"/>
              </w:rPr>
            </w:pPr>
          </w:p>
        </w:tc>
        <w:tc>
          <w:tcPr>
            <w:tcW w:w="709"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09</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sz w:val="22"/>
                <w:szCs w:val="22"/>
              </w:rPr>
            </w:pPr>
            <w:r w:rsidRPr="00D32B1A">
              <w:rPr>
                <w:rFonts w:ascii="Courier New" w:hAnsi="Courier New" w:cs="Courier New"/>
                <w:b/>
                <w:sz w:val="22"/>
                <w:szCs w:val="22"/>
              </w:rPr>
              <w:t>4350143609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267</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267</w:t>
            </w:r>
          </w:p>
        </w:tc>
        <w:tc>
          <w:tcPr>
            <w:tcW w:w="1276" w:type="dxa"/>
            <w:tcBorders>
              <w:top w:val="single" w:sz="4" w:space="0" w:color="595959"/>
              <w:left w:val="single" w:sz="4" w:space="0" w:color="595959"/>
              <w:bottom w:val="single" w:sz="4" w:space="0" w:color="595959"/>
              <w:right w:val="single" w:sz="4" w:space="0" w:color="595959"/>
            </w:tcBorders>
            <w:vAlign w:val="center"/>
          </w:tcPr>
          <w:p w:rsidR="00677ADE" w:rsidRPr="00D32B1A" w:rsidRDefault="00677ADE" w:rsidP="00677ADE">
            <w:pPr>
              <w:jc w:val="center"/>
              <w:rPr>
                <w:rFonts w:ascii="Courier New" w:hAnsi="Courier New" w:cs="Courier New"/>
                <w:b/>
                <w:color w:val="000000"/>
                <w:sz w:val="22"/>
                <w:szCs w:val="22"/>
              </w:rPr>
            </w:pPr>
            <w:r w:rsidRPr="00D32B1A">
              <w:rPr>
                <w:rFonts w:ascii="Courier New" w:hAnsi="Courier New" w:cs="Courier New"/>
                <w:b/>
                <w:color w:val="000000"/>
                <w:sz w:val="22"/>
                <w:szCs w:val="22"/>
              </w:rPr>
              <w:t>267</w:t>
            </w:r>
          </w:p>
        </w:tc>
      </w:tr>
      <w:tr w:rsidR="00D42C16" w:rsidRPr="00D32B1A" w:rsidTr="00434CA3">
        <w:trPr>
          <w:trHeight w:val="441"/>
        </w:trPr>
        <w:tc>
          <w:tcPr>
            <w:tcW w:w="48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5</w:t>
            </w:r>
          </w:p>
        </w:tc>
        <w:tc>
          <w:tcPr>
            <w:tcW w:w="498"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03</w:t>
            </w:r>
          </w:p>
        </w:tc>
        <w:tc>
          <w:tcPr>
            <w:tcW w:w="40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val="restart"/>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val="restart"/>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Профессиональная подготовка, переподготовка и повышение квалификации</w:t>
            </w:r>
          </w:p>
        </w:tc>
        <w:tc>
          <w:tcPr>
            <w:tcW w:w="1559" w:type="dxa"/>
            <w:vAlign w:val="center"/>
          </w:tcPr>
          <w:p w:rsidR="00D42C16" w:rsidRPr="00D32B1A" w:rsidRDefault="00D42C16" w:rsidP="00D42C16">
            <w:pPr>
              <w:spacing w:before="40"/>
              <w:rPr>
                <w:rFonts w:ascii="Courier New" w:hAnsi="Courier New" w:cs="Courier New"/>
                <w:b/>
                <w:sz w:val="22"/>
                <w:szCs w:val="22"/>
                <w:highlight w:val="yellow"/>
              </w:rPr>
            </w:pPr>
            <w:r w:rsidRPr="00D32B1A">
              <w:rPr>
                <w:rFonts w:ascii="Courier New" w:hAnsi="Courier New" w:cs="Courier New"/>
                <w:b/>
                <w:sz w:val="22"/>
                <w:szCs w:val="22"/>
              </w:rPr>
              <w:t>Всего</w:t>
            </w:r>
          </w:p>
        </w:tc>
        <w:tc>
          <w:tcPr>
            <w:tcW w:w="709" w:type="dxa"/>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05</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color w:val="000000"/>
                <w:sz w:val="22"/>
                <w:szCs w:val="22"/>
              </w:rPr>
            </w:pPr>
            <w:r>
              <w:rPr>
                <w:rFonts w:ascii="Courier New" w:hAnsi="Courier New" w:cs="Courier New"/>
                <w:b/>
                <w:color w:val="000000"/>
                <w:sz w:val="22"/>
                <w:szCs w:val="22"/>
              </w:rPr>
              <w:t>10</w:t>
            </w:r>
          </w:p>
        </w:tc>
        <w:tc>
          <w:tcPr>
            <w:tcW w:w="1276" w:type="dxa"/>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color w:val="000000"/>
                <w:sz w:val="22"/>
                <w:szCs w:val="22"/>
              </w:rPr>
            </w:pPr>
            <w:r>
              <w:rPr>
                <w:rFonts w:ascii="Courier New" w:hAnsi="Courier New" w:cs="Courier New"/>
                <w:b/>
                <w:color w:val="000000"/>
                <w:sz w:val="22"/>
                <w:szCs w:val="22"/>
              </w:rPr>
              <w:t>10</w:t>
            </w:r>
          </w:p>
        </w:tc>
        <w:tc>
          <w:tcPr>
            <w:tcW w:w="1276" w:type="dxa"/>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Pr>
                <w:rFonts w:ascii="Courier New" w:hAnsi="Courier New" w:cs="Courier New"/>
                <w:b/>
                <w:color w:val="000000"/>
                <w:sz w:val="22"/>
                <w:szCs w:val="22"/>
              </w:rPr>
              <w:t>10</w:t>
            </w:r>
          </w:p>
        </w:tc>
        <w:tc>
          <w:tcPr>
            <w:tcW w:w="1276" w:type="dxa"/>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Pr>
                <w:rFonts w:ascii="Courier New" w:hAnsi="Courier New" w:cs="Courier New"/>
                <w:b/>
                <w:color w:val="000000"/>
                <w:sz w:val="22"/>
                <w:szCs w:val="22"/>
              </w:rPr>
              <w:t>10</w:t>
            </w:r>
          </w:p>
        </w:tc>
        <w:tc>
          <w:tcPr>
            <w:tcW w:w="1276" w:type="dxa"/>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Pr>
                <w:rFonts w:ascii="Courier New" w:hAnsi="Courier New" w:cs="Courier New"/>
                <w:b/>
                <w:color w:val="000000"/>
                <w:sz w:val="22"/>
                <w:szCs w:val="22"/>
              </w:rPr>
              <w:t>10</w:t>
            </w:r>
          </w:p>
        </w:tc>
        <w:tc>
          <w:tcPr>
            <w:tcW w:w="1276" w:type="dxa"/>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Pr>
                <w:rFonts w:ascii="Courier New" w:hAnsi="Courier New" w:cs="Courier New"/>
                <w:b/>
                <w:color w:val="000000"/>
                <w:sz w:val="22"/>
                <w:szCs w:val="22"/>
              </w:rPr>
              <w:t>10</w:t>
            </w:r>
          </w:p>
        </w:tc>
      </w:tr>
      <w:tr w:rsidR="00D42C16" w:rsidRPr="00D32B1A" w:rsidTr="00434CA3">
        <w:trPr>
          <w:trHeight w:val="1388"/>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Merge w:val="restart"/>
            <w:tcBorders>
              <w:top w:val="single" w:sz="4" w:space="0" w:color="595959"/>
              <w:left w:val="single" w:sz="4" w:space="0" w:color="595959"/>
              <w:right w:val="single" w:sz="4" w:space="0" w:color="595959"/>
            </w:tcBorders>
            <w:vAlign w:val="center"/>
          </w:tcPr>
          <w:p w:rsidR="00D42C16" w:rsidRPr="00D32B1A" w:rsidRDefault="00D42C16" w:rsidP="00D42C16">
            <w:pPr>
              <w:rPr>
                <w:rFonts w:ascii="Courier New" w:hAnsi="Courier New" w:cs="Courier New"/>
                <w:sz w:val="22"/>
                <w:szCs w:val="22"/>
              </w:rPr>
            </w:pPr>
            <w:r w:rsidRPr="00D32B1A">
              <w:rPr>
                <w:rFonts w:ascii="Courier New" w:hAnsi="Courier New" w:cs="Courier New"/>
                <w:b/>
                <w:sz w:val="22"/>
                <w:szCs w:val="22"/>
              </w:rPr>
              <w:t>ГРБС:</w:t>
            </w:r>
            <w:r w:rsidRPr="00D32B1A">
              <w:rPr>
                <w:rFonts w:ascii="Courier New" w:hAnsi="Courier New" w:cs="Courier New"/>
                <w:sz w:val="22"/>
                <w:szCs w:val="22"/>
              </w:rPr>
              <w:t xml:space="preserve"> МКУ Управление образования</w:t>
            </w:r>
            <w:r w:rsidRPr="00D32B1A">
              <w:rPr>
                <w:rFonts w:ascii="Courier New" w:hAnsi="Courier New" w:cs="Courier New"/>
                <w:b/>
                <w:sz w:val="22"/>
                <w:szCs w:val="22"/>
              </w:rPr>
              <w:t xml:space="preserve"> </w:t>
            </w:r>
          </w:p>
          <w:p w:rsidR="00D42C16" w:rsidRPr="00D32B1A" w:rsidRDefault="00D42C16" w:rsidP="00D42C16">
            <w:pPr>
              <w:rPr>
                <w:rFonts w:ascii="Courier New" w:hAnsi="Courier New" w:cs="Courier New"/>
                <w:b/>
                <w:sz w:val="22"/>
                <w:szCs w:val="22"/>
              </w:rPr>
            </w:pPr>
            <w:r w:rsidRPr="00D32B1A">
              <w:rPr>
                <w:rFonts w:ascii="Courier New" w:hAnsi="Courier New" w:cs="Courier New"/>
                <w:b/>
                <w:sz w:val="22"/>
                <w:szCs w:val="22"/>
              </w:rPr>
              <w:t>Исполнитель:</w:t>
            </w:r>
          </w:p>
          <w:p w:rsidR="00D42C16" w:rsidRPr="00D32B1A" w:rsidRDefault="00D42C16" w:rsidP="00D42C16">
            <w:pPr>
              <w:rPr>
                <w:rFonts w:ascii="Courier New" w:hAnsi="Courier New" w:cs="Courier New"/>
                <w:sz w:val="22"/>
                <w:szCs w:val="22"/>
              </w:rPr>
            </w:pPr>
            <w:r w:rsidRPr="00D32B1A">
              <w:rPr>
                <w:rFonts w:ascii="Courier New" w:hAnsi="Courier New" w:cs="Courier New"/>
                <w:sz w:val="22"/>
                <w:szCs w:val="22"/>
              </w:rPr>
              <w:t>МКУ Управление образования</w:t>
            </w:r>
            <w:r w:rsidRPr="00D32B1A">
              <w:rPr>
                <w:rFonts w:ascii="Courier New" w:hAnsi="Courier New" w:cs="Courier New"/>
                <w:b/>
                <w:sz w:val="22"/>
                <w:szCs w:val="22"/>
              </w:rPr>
              <w:t xml:space="preserve"> </w:t>
            </w:r>
          </w:p>
          <w:p w:rsidR="00D42C16" w:rsidRPr="00D32B1A" w:rsidRDefault="00D42C16" w:rsidP="00D42C16">
            <w:pPr>
              <w:spacing w:line="276" w:lineRule="auto"/>
              <w:rPr>
                <w:rFonts w:ascii="Courier New" w:eastAsia="Calibri" w:hAnsi="Courier New" w:cs="Courier New"/>
                <w:b/>
                <w:sz w:val="22"/>
                <w:szCs w:val="22"/>
                <w:lang w:eastAsia="en-US"/>
              </w:rPr>
            </w:pPr>
          </w:p>
        </w:tc>
        <w:tc>
          <w:tcPr>
            <w:tcW w:w="709" w:type="dxa"/>
            <w:vMerge w:val="restart"/>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vMerge w:val="restart"/>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vMerge w:val="restart"/>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4350100204</w:t>
            </w:r>
          </w:p>
        </w:tc>
        <w:tc>
          <w:tcPr>
            <w:tcW w:w="1275" w:type="dxa"/>
            <w:tcBorders>
              <w:top w:val="single" w:sz="4" w:space="0" w:color="595959"/>
              <w:left w:val="single" w:sz="4" w:space="0" w:color="595959"/>
              <w:right w:val="single" w:sz="4" w:space="0" w:color="595959"/>
            </w:tcBorders>
            <w:noWrap/>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auto"/>
              <w:right w:val="single" w:sz="4" w:space="0" w:color="595959"/>
            </w:tcBorders>
            <w:noWrap/>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auto"/>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auto"/>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auto"/>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auto"/>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r>
      <w:tr w:rsidR="00D42C16" w:rsidRPr="00D32B1A" w:rsidTr="00434CA3">
        <w:trPr>
          <w:trHeight w:val="1387"/>
        </w:trPr>
        <w:tc>
          <w:tcPr>
            <w:tcW w:w="48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42"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Merge/>
            <w:tcBorders>
              <w:left w:val="single" w:sz="4" w:space="0" w:color="595959"/>
              <w:bottom w:val="single" w:sz="4" w:space="0" w:color="595959"/>
              <w:right w:val="single" w:sz="4" w:space="0" w:color="595959"/>
            </w:tcBorders>
            <w:vAlign w:val="center"/>
          </w:tcPr>
          <w:p w:rsidR="00D42C16" w:rsidRPr="00D32B1A" w:rsidRDefault="00D42C16" w:rsidP="00D42C16">
            <w:pPr>
              <w:rPr>
                <w:rFonts w:ascii="Courier New" w:hAnsi="Courier New" w:cs="Courier New"/>
                <w:b/>
                <w:sz w:val="22"/>
                <w:szCs w:val="22"/>
              </w:rPr>
            </w:pPr>
          </w:p>
        </w:tc>
        <w:tc>
          <w:tcPr>
            <w:tcW w:w="709"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4350145299</w:t>
            </w: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42C16" w:rsidRDefault="00D42C16" w:rsidP="00D42C16">
            <w:pPr>
              <w:jc w:val="center"/>
              <w:rPr>
                <w:rFonts w:ascii="Courier New" w:hAnsi="Courier New" w:cs="Courier New"/>
                <w:color w:val="000000"/>
                <w:sz w:val="22"/>
                <w:szCs w:val="22"/>
              </w:rPr>
            </w:pPr>
            <w:r w:rsidRPr="00D42C16">
              <w:rPr>
                <w:rFonts w:ascii="Courier New" w:hAnsi="Courier New" w:cs="Courier New"/>
                <w:color w:val="000000"/>
                <w:sz w:val="22"/>
                <w:szCs w:val="22"/>
              </w:rPr>
              <w:t>5</w:t>
            </w:r>
          </w:p>
        </w:tc>
      </w:tr>
      <w:tr w:rsidR="00D42C16" w:rsidRPr="00D32B1A" w:rsidTr="00677ADE">
        <w:trPr>
          <w:trHeight w:val="259"/>
        </w:trPr>
        <w:tc>
          <w:tcPr>
            <w:tcW w:w="485" w:type="dxa"/>
            <w:vMerge w:val="restart"/>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6</w:t>
            </w:r>
          </w:p>
        </w:tc>
        <w:tc>
          <w:tcPr>
            <w:tcW w:w="498"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val="restart"/>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val="restart"/>
            <w:vAlign w:val="center"/>
          </w:tcPr>
          <w:p w:rsidR="00D42C16" w:rsidRPr="00D32B1A" w:rsidRDefault="00D42C16" w:rsidP="00D42C16">
            <w:pPr>
              <w:spacing w:before="40" w:after="40"/>
              <w:jc w:val="center"/>
              <w:rPr>
                <w:rFonts w:ascii="Courier New" w:hAnsi="Courier New" w:cs="Courier New"/>
                <w:b/>
                <w:bCs/>
                <w:sz w:val="22"/>
                <w:szCs w:val="22"/>
              </w:rPr>
            </w:pPr>
            <w:r w:rsidRPr="00D32B1A">
              <w:rPr>
                <w:rFonts w:ascii="Courier New" w:hAnsi="Courier New" w:cs="Courier New"/>
                <w:b/>
                <w:bCs/>
                <w:sz w:val="22"/>
                <w:szCs w:val="22"/>
              </w:rPr>
              <w:t>Подпрограмма 6 «Безопасность образовательных учреждений в муниципальном образ</w:t>
            </w:r>
            <w:r>
              <w:rPr>
                <w:rFonts w:ascii="Courier New" w:hAnsi="Courier New" w:cs="Courier New"/>
                <w:b/>
                <w:bCs/>
                <w:sz w:val="22"/>
                <w:szCs w:val="22"/>
              </w:rPr>
              <w:t>овании Балаганский район на 2019-2024</w:t>
            </w:r>
            <w:r w:rsidRPr="00D32B1A">
              <w:rPr>
                <w:rFonts w:ascii="Courier New" w:hAnsi="Courier New" w:cs="Courier New"/>
                <w:b/>
                <w:bCs/>
                <w:sz w:val="22"/>
                <w:szCs w:val="22"/>
              </w:rPr>
              <w:t xml:space="preserve"> годы»</w:t>
            </w:r>
          </w:p>
        </w:tc>
        <w:tc>
          <w:tcPr>
            <w:tcW w:w="1559" w:type="dxa"/>
            <w:vAlign w:val="center"/>
          </w:tcPr>
          <w:p w:rsidR="00D42C16" w:rsidRPr="00D32B1A" w:rsidRDefault="00D42C16" w:rsidP="00D42C16">
            <w:pPr>
              <w:spacing w:before="40"/>
              <w:rPr>
                <w:rFonts w:ascii="Courier New" w:hAnsi="Courier New" w:cs="Courier New"/>
                <w:b/>
                <w:sz w:val="22"/>
                <w:szCs w:val="22"/>
                <w:highlight w:val="yellow"/>
              </w:rPr>
            </w:pPr>
            <w:r w:rsidRPr="00D32B1A">
              <w:rPr>
                <w:rFonts w:ascii="Courier New"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09</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4360079519</w:t>
            </w:r>
          </w:p>
        </w:tc>
        <w:tc>
          <w:tcPr>
            <w:tcW w:w="1275" w:type="dxa"/>
            <w:tcBorders>
              <w:right w:val="single" w:sz="4" w:space="0" w:color="auto"/>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245</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593,8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593,8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593,8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593,8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593,8</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rPr>
                <w:rFonts w:ascii="Courier New" w:hAnsi="Courier New" w:cs="Courier New"/>
                <w:b/>
                <w:sz w:val="22"/>
                <w:szCs w:val="22"/>
              </w:rPr>
            </w:pPr>
            <w:r w:rsidRPr="00D32B1A">
              <w:rPr>
                <w:rFonts w:ascii="Courier New" w:hAnsi="Courier New" w:cs="Courier New"/>
                <w:b/>
                <w:sz w:val="22"/>
                <w:szCs w:val="22"/>
              </w:rPr>
              <w:t>ГРБС:</w:t>
            </w:r>
          </w:p>
          <w:p w:rsidR="00D42C16" w:rsidRPr="00D32B1A" w:rsidRDefault="00D42C16" w:rsidP="00D42C16">
            <w:pPr>
              <w:rPr>
                <w:rFonts w:ascii="Courier New" w:hAnsi="Courier New" w:cs="Courier New"/>
                <w:b/>
                <w:sz w:val="22"/>
                <w:szCs w:val="22"/>
              </w:rPr>
            </w:pPr>
            <w:r w:rsidRPr="00D32B1A">
              <w:rPr>
                <w:rFonts w:ascii="Courier New" w:hAnsi="Courier New" w:cs="Courier New"/>
                <w:sz w:val="22"/>
                <w:szCs w:val="22"/>
              </w:rPr>
              <w:t>МКУ Управление образования Балаганского района</w:t>
            </w:r>
          </w:p>
          <w:p w:rsidR="00D42C16" w:rsidRPr="00D32B1A" w:rsidRDefault="00D42C16" w:rsidP="00D42C16">
            <w:pPr>
              <w:rPr>
                <w:rFonts w:ascii="Courier New" w:hAnsi="Courier New" w:cs="Courier New"/>
                <w:sz w:val="22"/>
                <w:szCs w:val="22"/>
              </w:rPr>
            </w:pPr>
            <w:r w:rsidRPr="00D32B1A">
              <w:rPr>
                <w:rFonts w:ascii="Courier New" w:hAnsi="Courier New" w:cs="Courier New"/>
                <w:b/>
                <w:sz w:val="22"/>
                <w:szCs w:val="22"/>
              </w:rPr>
              <w:t>Соисполнители: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rPr>
                <w:rFonts w:ascii="Courier New" w:hAnsi="Courier New" w:cs="Courier New"/>
                <w:sz w:val="22"/>
                <w:szCs w:val="22"/>
              </w:rPr>
            </w:pPr>
            <w:r w:rsidRPr="00D32B1A">
              <w:rPr>
                <w:rFonts w:ascii="Courier New" w:hAnsi="Courier New" w:cs="Courier New"/>
                <w:sz w:val="22"/>
                <w:szCs w:val="22"/>
              </w:rPr>
              <w:t>МКДОУ Балаганский д/с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8,69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№3</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Pr>
                <w:rFonts w:ascii="Courier New" w:hAnsi="Courier New" w:cs="Courier New"/>
                <w:sz w:val="22"/>
                <w:szCs w:val="22"/>
              </w:rPr>
              <w:t>30,407</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62,124</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62,124</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62,124</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62,124</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62,124</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№4</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8,69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Биритский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8,69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Заславский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Pr>
                <w:rFonts w:ascii="Courier New" w:hAnsi="Courier New" w:cs="Courier New"/>
                <w:sz w:val="22"/>
                <w:szCs w:val="22"/>
              </w:rPr>
              <w:t>20,563</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Коноваловский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8,69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Кумарейский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Pr>
                <w:rFonts w:ascii="Courier New" w:hAnsi="Courier New" w:cs="Courier New"/>
                <w:sz w:val="22"/>
                <w:szCs w:val="22"/>
              </w:rPr>
              <w:t>20,563</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42,436</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Метляевский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8,69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Тарнопольский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8,69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Шарагайский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8,69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Балаганская СОШ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Pr>
                <w:rFonts w:ascii="Courier New" w:hAnsi="Courier New" w:cs="Courier New"/>
                <w:sz w:val="22"/>
                <w:szCs w:val="22"/>
              </w:rPr>
              <w:t>12,309</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41,798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41,798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41,798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41,798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41,798</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bCs/>
                <w:sz w:val="22"/>
                <w:szCs w:val="22"/>
              </w:rPr>
            </w:pPr>
            <w:r w:rsidRPr="00D32B1A">
              <w:rPr>
                <w:rFonts w:ascii="Courier New" w:hAnsi="Courier New" w:cs="Courier New"/>
                <w:bCs/>
                <w:sz w:val="22"/>
                <w:szCs w:val="22"/>
              </w:rPr>
              <w:t>МБОУ Балаганская СОШ №2</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9,655</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Биритская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9,655</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Заславская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Pr>
                <w:rFonts w:ascii="Courier New" w:hAnsi="Courier New" w:cs="Courier New"/>
                <w:sz w:val="22"/>
                <w:szCs w:val="22"/>
              </w:rPr>
              <w:t>19,074</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47,338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47,338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47,338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47,338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47,338</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Коноваловская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Pr>
                <w:rFonts w:ascii="Courier New" w:hAnsi="Courier New" w:cs="Courier New"/>
                <w:sz w:val="22"/>
                <w:szCs w:val="22"/>
              </w:rPr>
              <w:t>23,324</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55,838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55,838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55,838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55,838</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55,838</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Кумарейская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9,655</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Тарнопольская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9,655</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Шарагайская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9,655</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ДОД Балаганский ЦДТ</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CA68D4" w:rsidRDefault="00D42C16" w:rsidP="00D42C16">
            <w:pPr>
              <w:jc w:val="center"/>
              <w:rPr>
                <w:rFonts w:ascii="Courier New" w:hAnsi="Courier New" w:cs="Courier New"/>
                <w:sz w:val="22"/>
                <w:szCs w:val="22"/>
              </w:rPr>
            </w:pPr>
            <w:r w:rsidRPr="00CA68D4">
              <w:rPr>
                <w:rFonts w:ascii="Courier New" w:hAnsi="Courier New" w:cs="Courier New"/>
                <w:sz w:val="22"/>
                <w:szCs w:val="22"/>
              </w:rPr>
              <w:t>9,655</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6</w:t>
            </w:r>
          </w:p>
        </w:tc>
        <w:tc>
          <w:tcPr>
            <w:tcW w:w="498"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01</w:t>
            </w:r>
          </w:p>
        </w:tc>
        <w:tc>
          <w:tcPr>
            <w:tcW w:w="40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val="restart"/>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val="restart"/>
            <w:vAlign w:val="center"/>
          </w:tcPr>
          <w:p w:rsidR="00D42C16" w:rsidRPr="00D32B1A" w:rsidRDefault="00D42C16" w:rsidP="00D42C16">
            <w:pPr>
              <w:spacing w:before="40" w:after="40"/>
              <w:jc w:val="center"/>
              <w:rPr>
                <w:rFonts w:ascii="Courier New" w:hAnsi="Courier New" w:cs="Courier New"/>
                <w:b/>
                <w:sz w:val="22"/>
                <w:szCs w:val="22"/>
                <w:highlight w:val="yellow"/>
              </w:rPr>
            </w:pPr>
            <w:r w:rsidRPr="00D32B1A">
              <w:rPr>
                <w:rFonts w:ascii="Courier New" w:hAnsi="Courier New" w:cs="Courier New"/>
                <w:b/>
                <w:sz w:val="22"/>
                <w:szCs w:val="22"/>
              </w:rPr>
              <w:t>Обслуживание АСПС</w:t>
            </w:r>
          </w:p>
        </w:tc>
        <w:tc>
          <w:tcPr>
            <w:tcW w:w="1559" w:type="dxa"/>
            <w:vAlign w:val="center"/>
          </w:tcPr>
          <w:p w:rsidR="00D42C16" w:rsidRPr="00D32B1A" w:rsidRDefault="00D42C16" w:rsidP="00D42C16">
            <w:pPr>
              <w:spacing w:before="40"/>
              <w:rPr>
                <w:rFonts w:ascii="Courier New" w:hAnsi="Courier New" w:cs="Courier New"/>
                <w:b/>
                <w:sz w:val="22"/>
                <w:szCs w:val="22"/>
                <w:highlight w:val="yellow"/>
              </w:rPr>
            </w:pPr>
            <w:r w:rsidRPr="00D32B1A">
              <w:rPr>
                <w:rFonts w:ascii="Courier New"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09</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4360079519</w:t>
            </w:r>
          </w:p>
        </w:tc>
        <w:tc>
          <w:tcPr>
            <w:tcW w:w="1275" w:type="dxa"/>
            <w:tcBorders>
              <w:right w:val="single" w:sz="4" w:space="0" w:color="auto"/>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107,93</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307,99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307,99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307,99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307,99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307,99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rPr>
                <w:rFonts w:ascii="Courier New" w:hAnsi="Courier New" w:cs="Courier New"/>
                <w:b/>
                <w:sz w:val="22"/>
                <w:szCs w:val="22"/>
              </w:rPr>
            </w:pPr>
            <w:r w:rsidRPr="00D32B1A">
              <w:rPr>
                <w:rFonts w:ascii="Courier New" w:hAnsi="Courier New" w:cs="Courier New"/>
                <w:b/>
                <w:sz w:val="22"/>
                <w:szCs w:val="22"/>
              </w:rPr>
              <w:t>ГРБС:</w:t>
            </w:r>
          </w:p>
          <w:p w:rsidR="00D42C16" w:rsidRPr="00D32B1A" w:rsidRDefault="00D42C16" w:rsidP="00D42C16">
            <w:pPr>
              <w:rPr>
                <w:rFonts w:ascii="Courier New" w:hAnsi="Courier New" w:cs="Courier New"/>
                <w:b/>
                <w:sz w:val="22"/>
                <w:szCs w:val="22"/>
              </w:rPr>
            </w:pPr>
            <w:r w:rsidRPr="00D32B1A">
              <w:rPr>
                <w:rFonts w:ascii="Courier New" w:hAnsi="Courier New" w:cs="Courier New"/>
                <w:sz w:val="22"/>
                <w:szCs w:val="22"/>
              </w:rPr>
              <w:t>МКУ Управление образования Балаганского района</w:t>
            </w:r>
          </w:p>
          <w:p w:rsidR="00D42C16" w:rsidRPr="00D32B1A" w:rsidRDefault="00D42C16" w:rsidP="00D42C16">
            <w:pPr>
              <w:rPr>
                <w:rFonts w:ascii="Courier New" w:hAnsi="Courier New" w:cs="Courier New"/>
                <w:sz w:val="22"/>
                <w:szCs w:val="22"/>
              </w:rPr>
            </w:pPr>
            <w:r w:rsidRPr="00D32B1A">
              <w:rPr>
                <w:rFonts w:ascii="Courier New" w:hAnsi="Courier New" w:cs="Courier New"/>
                <w:b/>
                <w:sz w:val="22"/>
                <w:szCs w:val="22"/>
              </w:rPr>
              <w:t>Соисполнители: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rPr>
                <w:rFonts w:ascii="Courier New" w:hAnsi="Courier New" w:cs="Courier New"/>
                <w:sz w:val="22"/>
                <w:szCs w:val="22"/>
              </w:rPr>
            </w:pPr>
            <w:r w:rsidRPr="00D32B1A">
              <w:rPr>
                <w:rFonts w:ascii="Courier New" w:hAnsi="Courier New" w:cs="Courier New"/>
                <w:sz w:val="22"/>
                <w:szCs w:val="22"/>
              </w:rPr>
              <w:t>МКДОУ Балаганский д/с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№3</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№4</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Биритский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Заславский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Коноваловский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Кумарейский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Метляевский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Тарнопольский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Шарагайский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10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Балаганская СОШ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19,2</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19,2</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19,2</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19,2</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19,2</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bCs/>
                <w:sz w:val="22"/>
                <w:szCs w:val="22"/>
              </w:rPr>
            </w:pPr>
            <w:r w:rsidRPr="00D32B1A">
              <w:rPr>
                <w:rFonts w:ascii="Courier New" w:hAnsi="Courier New" w:cs="Courier New"/>
                <w:bCs/>
                <w:sz w:val="22"/>
                <w:szCs w:val="22"/>
              </w:rPr>
              <w:t>МБОУ Балаганская СОШ №2</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9,655</w:t>
            </w:r>
          </w:p>
        </w:tc>
        <w:tc>
          <w:tcPr>
            <w:tcW w:w="1276" w:type="dxa"/>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Биритская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9,655</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Заславская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Коноваловская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9,655</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Кумарейская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9,655</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Тарнопольская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17,79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17,79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17,79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17,79</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r w:rsidRPr="00D32B1A">
              <w:rPr>
                <w:rFonts w:ascii="Courier New" w:hAnsi="Courier New" w:cs="Courier New"/>
                <w:sz w:val="22"/>
                <w:szCs w:val="22"/>
              </w:rPr>
              <w:t>17,79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Шарагайская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9,655</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bottom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ДОД Балаганский ЦДТ</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9,655</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6</w:t>
            </w:r>
          </w:p>
        </w:tc>
        <w:tc>
          <w:tcPr>
            <w:tcW w:w="498"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02</w:t>
            </w:r>
          </w:p>
        </w:tc>
        <w:tc>
          <w:tcPr>
            <w:tcW w:w="405" w:type="dxa"/>
            <w:vMerge w:val="restart"/>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val="restart"/>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val="restart"/>
            <w:tcBorders>
              <w:top w:val="single" w:sz="4" w:space="0" w:color="595959"/>
              <w:left w:val="single" w:sz="4" w:space="0" w:color="595959"/>
              <w:right w:val="single" w:sz="4" w:space="0" w:color="595959"/>
            </w:tcBorders>
            <w:vAlign w:val="center"/>
          </w:tcPr>
          <w:p w:rsidR="00D42C16" w:rsidRPr="00D32B1A" w:rsidRDefault="00D42C16" w:rsidP="00D42C16">
            <w:pPr>
              <w:spacing w:before="40" w:after="40"/>
              <w:jc w:val="center"/>
              <w:rPr>
                <w:rFonts w:ascii="Courier New" w:eastAsia="Calibri" w:hAnsi="Courier New" w:cs="Courier New"/>
                <w:b/>
                <w:sz w:val="22"/>
                <w:szCs w:val="22"/>
                <w:lang w:eastAsia="en-US"/>
              </w:rPr>
            </w:pPr>
            <w:r w:rsidRPr="00D32B1A">
              <w:rPr>
                <w:rFonts w:ascii="Courier New" w:hAnsi="Courier New" w:cs="Courier New"/>
                <w:b/>
                <w:sz w:val="22"/>
                <w:szCs w:val="22"/>
              </w:rPr>
              <w:t>Мониторинг КТС (кнопка тревожной сигнализации)</w:t>
            </w:r>
          </w:p>
        </w:tc>
        <w:tc>
          <w:tcPr>
            <w:tcW w:w="1559" w:type="dxa"/>
            <w:vAlign w:val="center"/>
          </w:tcPr>
          <w:p w:rsidR="00D42C16" w:rsidRPr="00D32B1A" w:rsidRDefault="00D42C16" w:rsidP="00D42C16">
            <w:pPr>
              <w:spacing w:before="40"/>
              <w:rPr>
                <w:rFonts w:ascii="Courier New" w:hAnsi="Courier New" w:cs="Courier New"/>
                <w:b/>
                <w:sz w:val="22"/>
                <w:szCs w:val="22"/>
                <w:highlight w:val="yellow"/>
              </w:rPr>
            </w:pPr>
            <w:r w:rsidRPr="00D32B1A">
              <w:rPr>
                <w:rFonts w:ascii="Courier New"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973</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07</w:t>
            </w: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09</w:t>
            </w: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4360079519</w:t>
            </w:r>
          </w:p>
        </w:tc>
        <w:tc>
          <w:tcPr>
            <w:tcW w:w="1275" w:type="dxa"/>
            <w:tcBorders>
              <w:right w:val="single" w:sz="4" w:space="0" w:color="auto"/>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65,87</w:t>
            </w: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135,81</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135,81</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135,81</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135,81</w:t>
            </w: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135,81</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spacing w:before="40" w:after="40"/>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rPr>
                <w:rFonts w:ascii="Courier New" w:hAnsi="Courier New" w:cs="Courier New"/>
                <w:b/>
                <w:sz w:val="22"/>
                <w:szCs w:val="22"/>
              </w:rPr>
            </w:pPr>
            <w:r w:rsidRPr="00D32B1A">
              <w:rPr>
                <w:rFonts w:ascii="Courier New" w:hAnsi="Courier New" w:cs="Courier New"/>
                <w:b/>
                <w:sz w:val="22"/>
                <w:szCs w:val="22"/>
              </w:rPr>
              <w:t>ГРБС:</w:t>
            </w:r>
          </w:p>
          <w:p w:rsidR="00D42C16" w:rsidRPr="00D32B1A" w:rsidRDefault="00D42C16" w:rsidP="00D42C16">
            <w:pPr>
              <w:rPr>
                <w:rFonts w:ascii="Courier New" w:hAnsi="Courier New" w:cs="Courier New"/>
                <w:b/>
                <w:sz w:val="22"/>
                <w:szCs w:val="22"/>
              </w:rPr>
            </w:pPr>
            <w:r w:rsidRPr="00D32B1A">
              <w:rPr>
                <w:rFonts w:ascii="Courier New" w:hAnsi="Courier New" w:cs="Courier New"/>
                <w:sz w:val="22"/>
                <w:szCs w:val="22"/>
              </w:rPr>
              <w:t>МКУ Управление образования Балаганского района</w:t>
            </w:r>
          </w:p>
          <w:p w:rsidR="00D42C16" w:rsidRPr="00D32B1A" w:rsidRDefault="00D42C16" w:rsidP="00D42C16">
            <w:pPr>
              <w:rPr>
                <w:rFonts w:ascii="Courier New" w:hAnsi="Courier New" w:cs="Courier New"/>
                <w:sz w:val="22"/>
                <w:szCs w:val="22"/>
              </w:rPr>
            </w:pPr>
            <w:r w:rsidRPr="00D32B1A">
              <w:rPr>
                <w:rFonts w:ascii="Courier New" w:hAnsi="Courier New" w:cs="Courier New"/>
                <w:b/>
                <w:sz w:val="22"/>
                <w:szCs w:val="22"/>
              </w:rPr>
              <w:t>Соисполнители: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noWrap/>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c>
          <w:tcPr>
            <w:tcW w:w="1276" w:type="dxa"/>
            <w:tcBorders>
              <w:left w:val="single" w:sz="4" w:space="0" w:color="auto"/>
            </w:tcBorders>
            <w:vAlign w:val="center"/>
          </w:tcPr>
          <w:p w:rsidR="00D42C16" w:rsidRPr="00D32B1A" w:rsidRDefault="00D42C16" w:rsidP="00D42C16">
            <w:pPr>
              <w:jc w:val="center"/>
              <w:rPr>
                <w:rFonts w:ascii="Courier New" w:hAnsi="Courier New" w:cs="Courier New"/>
                <w:sz w:val="22"/>
                <w:szCs w:val="22"/>
              </w:rPr>
            </w:pP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spacing w:before="40" w:after="40"/>
              <w:rPr>
                <w:rFonts w:ascii="Courier New" w:hAnsi="Courier New" w:cs="Courier New"/>
                <w:sz w:val="22"/>
                <w:szCs w:val="22"/>
                <w:highlight w:val="yellow"/>
              </w:rPr>
            </w:pPr>
          </w:p>
        </w:tc>
        <w:tc>
          <w:tcPr>
            <w:tcW w:w="1559" w:type="dxa"/>
            <w:tcBorders>
              <w:left w:val="single" w:sz="4" w:space="0" w:color="595959"/>
            </w:tcBorders>
            <w:vAlign w:val="center"/>
          </w:tcPr>
          <w:p w:rsidR="00D42C16" w:rsidRPr="00D32B1A" w:rsidRDefault="00D42C16" w:rsidP="00D42C16">
            <w:pPr>
              <w:rPr>
                <w:rFonts w:ascii="Courier New" w:hAnsi="Courier New" w:cs="Courier New"/>
                <w:sz w:val="22"/>
                <w:szCs w:val="22"/>
              </w:rPr>
            </w:pPr>
            <w:r w:rsidRPr="00D32B1A">
              <w:rPr>
                <w:rFonts w:ascii="Courier New" w:hAnsi="Courier New" w:cs="Courier New"/>
                <w:sz w:val="22"/>
                <w:szCs w:val="22"/>
              </w:rPr>
              <w:t>МКДОУ Балаганский д/с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№3</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№4</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Биритский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Заславский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Коноваловский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Кумарейский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Метляевский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Тарнопольский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Шарагайский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3,69</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8,69</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Балаганская СОШ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9,66</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9,7</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9,7</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9,7</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9,7</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9,7</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bCs/>
                <w:sz w:val="22"/>
                <w:szCs w:val="22"/>
              </w:rPr>
            </w:pPr>
            <w:r w:rsidRPr="00D32B1A">
              <w:rPr>
                <w:rFonts w:ascii="Courier New" w:hAnsi="Courier New" w:cs="Courier New"/>
                <w:bCs/>
                <w:sz w:val="22"/>
                <w:szCs w:val="22"/>
              </w:rPr>
              <w:t>МБОУ Балаганская СОШ №2</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0</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bCs/>
                <w:sz w:val="22"/>
                <w:szCs w:val="22"/>
              </w:rPr>
            </w:pPr>
            <w:r w:rsidRPr="00D32B1A">
              <w:rPr>
                <w:rFonts w:ascii="Courier New" w:hAnsi="Courier New" w:cs="Courier New"/>
                <w:bCs/>
                <w:sz w:val="22"/>
                <w:szCs w:val="22"/>
              </w:rPr>
              <w:t>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Биритская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Заславская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9,655</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28,5</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Коноваловская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Кумарейская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Тарнопольская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9,655</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10,71</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10,71</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10,71</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10,71</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10,71</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Шарагайская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r>
      <w:tr w:rsidR="00D42C16" w:rsidRPr="00D32B1A" w:rsidTr="00677ADE">
        <w:trPr>
          <w:trHeight w:val="259"/>
        </w:trPr>
        <w:tc>
          <w:tcPr>
            <w:tcW w:w="48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ДОД Балаганский ЦДТ</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righ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noWrap/>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c>
          <w:tcPr>
            <w:tcW w:w="1276" w:type="dxa"/>
            <w:tcBorders>
              <w:left w:val="single" w:sz="4" w:space="0" w:color="auto"/>
            </w:tcBorders>
            <w:vAlign w:val="center"/>
          </w:tcPr>
          <w:p w:rsidR="00D42C16" w:rsidRPr="00D32B1A" w:rsidRDefault="00D42C16" w:rsidP="00D42C16">
            <w:pPr>
              <w:spacing w:before="40" w:after="40"/>
              <w:jc w:val="center"/>
              <w:rPr>
                <w:rFonts w:ascii="Courier New" w:hAnsi="Courier New" w:cs="Courier New"/>
                <w:sz w:val="22"/>
                <w:szCs w:val="22"/>
              </w:rPr>
            </w:pPr>
            <w:r w:rsidRPr="00D32B1A">
              <w:rPr>
                <w:rFonts w:ascii="Courier New" w:hAnsi="Courier New" w:cs="Courier New"/>
                <w:sz w:val="22"/>
                <w:szCs w:val="22"/>
              </w:rPr>
              <w:t>0</w:t>
            </w:r>
          </w:p>
        </w:tc>
      </w:tr>
      <w:tr w:rsidR="00D42C16" w:rsidRPr="00D32B1A" w:rsidTr="00677ADE">
        <w:trPr>
          <w:trHeight w:val="259"/>
        </w:trPr>
        <w:tc>
          <w:tcPr>
            <w:tcW w:w="48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1</w:t>
            </w:r>
          </w:p>
        </w:tc>
        <w:tc>
          <w:tcPr>
            <w:tcW w:w="442"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6</w:t>
            </w:r>
          </w:p>
        </w:tc>
        <w:tc>
          <w:tcPr>
            <w:tcW w:w="498"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r w:rsidRPr="00D32B1A">
              <w:rPr>
                <w:rFonts w:ascii="Courier New" w:hAnsi="Courier New" w:cs="Courier New"/>
                <w:b/>
                <w:sz w:val="22"/>
                <w:szCs w:val="22"/>
              </w:rPr>
              <w:t>03</w:t>
            </w:r>
          </w:p>
        </w:tc>
        <w:tc>
          <w:tcPr>
            <w:tcW w:w="405" w:type="dxa"/>
            <w:vMerge w:val="restart"/>
            <w:tcBorders>
              <w:top w:val="single" w:sz="4" w:space="0" w:color="595959"/>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val="restart"/>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val="restart"/>
            <w:tcBorders>
              <w:top w:val="single" w:sz="4" w:space="0" w:color="595959"/>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r w:rsidRPr="00D32B1A">
              <w:rPr>
                <w:rFonts w:ascii="Courier New" w:eastAsia="Calibri" w:hAnsi="Courier New" w:cs="Courier New"/>
                <w:b/>
                <w:sz w:val="22"/>
                <w:szCs w:val="22"/>
                <w:lang w:eastAsia="en-US"/>
              </w:rPr>
              <w:t>Установка системы видеонаблюдения</w:t>
            </w:r>
          </w:p>
        </w:tc>
        <w:tc>
          <w:tcPr>
            <w:tcW w:w="1559" w:type="dxa"/>
            <w:vAlign w:val="center"/>
          </w:tcPr>
          <w:p w:rsidR="00D42C16" w:rsidRPr="00D32B1A" w:rsidRDefault="00D42C16" w:rsidP="00D42C16">
            <w:pPr>
              <w:spacing w:before="40"/>
              <w:rPr>
                <w:rFonts w:ascii="Courier New" w:hAnsi="Courier New" w:cs="Courier New"/>
                <w:b/>
                <w:sz w:val="22"/>
                <w:szCs w:val="22"/>
                <w:highlight w:val="yellow"/>
              </w:rPr>
            </w:pPr>
            <w:r w:rsidRPr="00D32B1A">
              <w:rPr>
                <w:rFonts w:ascii="Courier New" w:hAnsi="Courier New" w:cs="Courier New"/>
                <w:b/>
                <w:sz w:val="22"/>
                <w:szCs w:val="22"/>
              </w:rPr>
              <w:t>Всего</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color w:val="000000"/>
                <w:sz w:val="22"/>
                <w:szCs w:val="22"/>
              </w:rPr>
            </w:pPr>
            <w:r w:rsidRPr="00D32B1A">
              <w:rPr>
                <w:rFonts w:ascii="Courier New" w:hAnsi="Courier New" w:cs="Courier New"/>
                <w:b/>
                <w:color w:val="000000"/>
                <w:sz w:val="22"/>
                <w:szCs w:val="22"/>
              </w:rPr>
              <w:t>71,2</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color w:val="000000"/>
                <w:sz w:val="22"/>
                <w:szCs w:val="22"/>
              </w:rPr>
            </w:pPr>
            <w:r w:rsidRPr="00D32B1A">
              <w:rPr>
                <w:rFonts w:ascii="Courier New" w:hAnsi="Courier New" w:cs="Courier New"/>
                <w:b/>
                <w:color w:val="000000"/>
                <w:sz w:val="22"/>
                <w:szCs w:val="22"/>
              </w:rPr>
              <w:t>150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sidRPr="00D32B1A">
              <w:rPr>
                <w:rFonts w:ascii="Courier New" w:hAnsi="Courier New" w:cs="Courier New"/>
                <w:b/>
                <w:color w:val="000000"/>
                <w:sz w:val="22"/>
                <w:szCs w:val="22"/>
              </w:rPr>
              <w:t>150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sidRPr="00D32B1A">
              <w:rPr>
                <w:rFonts w:ascii="Courier New" w:hAnsi="Courier New" w:cs="Courier New"/>
                <w:b/>
                <w:color w:val="000000"/>
                <w:sz w:val="22"/>
                <w:szCs w:val="22"/>
              </w:rPr>
              <w:t>150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sidRPr="00D32B1A">
              <w:rPr>
                <w:rFonts w:ascii="Courier New" w:hAnsi="Courier New" w:cs="Courier New"/>
                <w:b/>
                <w:color w:val="000000"/>
                <w:sz w:val="22"/>
                <w:szCs w:val="22"/>
              </w:rPr>
              <w:t>150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r w:rsidRPr="00D32B1A">
              <w:rPr>
                <w:rFonts w:ascii="Courier New" w:hAnsi="Courier New" w:cs="Courier New"/>
                <w:b/>
                <w:color w:val="000000"/>
                <w:sz w:val="22"/>
                <w:szCs w:val="22"/>
              </w:rPr>
              <w:t>150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rPr>
                <w:rFonts w:ascii="Courier New" w:hAnsi="Courier New" w:cs="Courier New"/>
                <w:b/>
                <w:sz w:val="22"/>
                <w:szCs w:val="22"/>
              </w:rPr>
            </w:pPr>
            <w:r w:rsidRPr="00D32B1A">
              <w:rPr>
                <w:rFonts w:ascii="Courier New" w:hAnsi="Courier New" w:cs="Courier New"/>
                <w:b/>
                <w:sz w:val="22"/>
                <w:szCs w:val="22"/>
              </w:rPr>
              <w:t>ГРБС:</w:t>
            </w:r>
          </w:p>
          <w:p w:rsidR="00D42C16" w:rsidRPr="00D32B1A" w:rsidRDefault="00D42C16" w:rsidP="00D42C16">
            <w:pPr>
              <w:rPr>
                <w:rFonts w:ascii="Courier New" w:hAnsi="Courier New" w:cs="Courier New"/>
                <w:b/>
                <w:sz w:val="22"/>
                <w:szCs w:val="22"/>
              </w:rPr>
            </w:pPr>
            <w:r w:rsidRPr="00D32B1A">
              <w:rPr>
                <w:rFonts w:ascii="Courier New" w:hAnsi="Courier New" w:cs="Courier New"/>
                <w:sz w:val="22"/>
                <w:szCs w:val="22"/>
              </w:rPr>
              <w:t>МКУ Управление образования Балаганского района</w:t>
            </w:r>
          </w:p>
          <w:p w:rsidR="00D42C16" w:rsidRPr="00D32B1A" w:rsidRDefault="00D42C16" w:rsidP="00D42C16">
            <w:pPr>
              <w:rPr>
                <w:rFonts w:ascii="Courier New" w:hAnsi="Courier New" w:cs="Courier New"/>
                <w:sz w:val="22"/>
                <w:szCs w:val="22"/>
              </w:rPr>
            </w:pPr>
            <w:r w:rsidRPr="00D32B1A">
              <w:rPr>
                <w:rFonts w:ascii="Courier New" w:hAnsi="Courier New" w:cs="Courier New"/>
                <w:b/>
                <w:sz w:val="22"/>
                <w:szCs w:val="22"/>
              </w:rPr>
              <w:t>Соисполнители:</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color w:val="000000"/>
                <w:sz w:val="22"/>
                <w:szCs w:val="22"/>
              </w:rPr>
            </w:pP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Балаганская СОШ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2,649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12,898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12,898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12,898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12,898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12,898</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Заславская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9,419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18,838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18,838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18,838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18,838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18,838</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МБОУ Коноваловская СОШ</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13,669</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27,338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27,338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27,338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27,338</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27,338</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0</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Балаганский д/с №3</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21,717</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43,434</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43,434</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43,434</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43,434</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43,434</w:t>
            </w:r>
          </w:p>
        </w:tc>
      </w:tr>
      <w:tr w:rsidR="00D42C16" w:rsidRPr="00D32B1A" w:rsidTr="00677ADE">
        <w:trPr>
          <w:trHeight w:val="259"/>
        </w:trPr>
        <w:tc>
          <w:tcPr>
            <w:tcW w:w="48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Заславский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11,873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r>
      <w:tr w:rsidR="00D42C16" w:rsidRPr="00D32B1A" w:rsidTr="00677ADE">
        <w:trPr>
          <w:trHeight w:val="259"/>
        </w:trPr>
        <w:tc>
          <w:tcPr>
            <w:tcW w:w="48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sz w:val="22"/>
                <w:szCs w:val="22"/>
              </w:rPr>
            </w:pPr>
          </w:p>
        </w:tc>
        <w:tc>
          <w:tcPr>
            <w:tcW w:w="442"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98"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405" w:type="dxa"/>
            <w:vMerge/>
            <w:tcBorders>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337" w:type="dxa"/>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b/>
                <w:sz w:val="22"/>
                <w:szCs w:val="22"/>
              </w:rPr>
            </w:pPr>
          </w:p>
        </w:tc>
        <w:tc>
          <w:tcPr>
            <w:tcW w:w="1579" w:type="dxa"/>
            <w:gridSpan w:val="2"/>
            <w:vMerge/>
            <w:tcBorders>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eastAsia="Calibri" w:hAnsi="Courier New" w:cs="Courier New"/>
                <w:b/>
                <w:sz w:val="22"/>
                <w:szCs w:val="22"/>
                <w:lang w:eastAsia="en-US"/>
              </w:rPr>
            </w:pPr>
          </w:p>
        </w:tc>
        <w:tc>
          <w:tcPr>
            <w:tcW w:w="1559" w:type="dxa"/>
            <w:vAlign w:val="center"/>
          </w:tcPr>
          <w:p w:rsidR="00D42C16" w:rsidRPr="00D32B1A" w:rsidRDefault="00D42C16" w:rsidP="00D42C16">
            <w:pPr>
              <w:spacing w:before="40" w:after="40"/>
              <w:rPr>
                <w:rFonts w:ascii="Courier New" w:hAnsi="Courier New" w:cs="Courier New"/>
                <w:sz w:val="22"/>
                <w:szCs w:val="22"/>
              </w:rPr>
            </w:pPr>
            <w:r w:rsidRPr="00D32B1A">
              <w:rPr>
                <w:rFonts w:ascii="Courier New" w:hAnsi="Courier New" w:cs="Courier New"/>
                <w:sz w:val="22"/>
                <w:szCs w:val="22"/>
              </w:rPr>
              <w:t>МКДОУ Кумарейский д/с</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60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b/>
                <w:sz w:val="22"/>
                <w:szCs w:val="22"/>
              </w:rPr>
            </w:pPr>
          </w:p>
        </w:tc>
        <w:tc>
          <w:tcPr>
            <w:tcW w:w="1275"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11,873</w:t>
            </w:r>
          </w:p>
        </w:tc>
        <w:tc>
          <w:tcPr>
            <w:tcW w:w="1276" w:type="dxa"/>
            <w:tcBorders>
              <w:top w:val="single" w:sz="4" w:space="0" w:color="595959"/>
              <w:left w:val="single" w:sz="4" w:space="0" w:color="595959"/>
              <w:bottom w:val="single" w:sz="4" w:space="0" w:color="595959"/>
              <w:right w:val="single" w:sz="4" w:space="0" w:color="595959"/>
            </w:tcBorders>
            <w:noWrap/>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c>
          <w:tcPr>
            <w:tcW w:w="1276" w:type="dxa"/>
            <w:tcBorders>
              <w:top w:val="single" w:sz="4" w:space="0" w:color="595959"/>
              <w:left w:val="single" w:sz="4" w:space="0" w:color="595959"/>
              <w:bottom w:val="single" w:sz="4" w:space="0" w:color="595959"/>
              <w:right w:val="single" w:sz="4" w:space="0" w:color="595959"/>
            </w:tcBorders>
            <w:vAlign w:val="center"/>
          </w:tcPr>
          <w:p w:rsidR="00D42C16" w:rsidRPr="00D32B1A" w:rsidRDefault="00D42C16" w:rsidP="00D42C16">
            <w:pPr>
              <w:jc w:val="center"/>
              <w:rPr>
                <w:rFonts w:ascii="Courier New" w:hAnsi="Courier New" w:cs="Courier New"/>
                <w:color w:val="000000"/>
                <w:sz w:val="22"/>
                <w:szCs w:val="22"/>
              </w:rPr>
            </w:pPr>
            <w:r w:rsidRPr="00D32B1A">
              <w:rPr>
                <w:rFonts w:ascii="Courier New" w:hAnsi="Courier New" w:cs="Courier New"/>
                <w:color w:val="000000"/>
                <w:sz w:val="22"/>
                <w:szCs w:val="22"/>
              </w:rPr>
              <w:t>23,746</w:t>
            </w:r>
          </w:p>
        </w:tc>
      </w:tr>
    </w:tbl>
    <w:p w:rsidR="00D6630B" w:rsidRDefault="00D6630B" w:rsidP="00730511">
      <w:pPr>
        <w:rPr>
          <w:rFonts w:eastAsia="Calibri"/>
        </w:rPr>
      </w:pPr>
    </w:p>
    <w:p w:rsidR="00D6630B" w:rsidRDefault="00D6630B" w:rsidP="00730511">
      <w:pPr>
        <w:rPr>
          <w:rFonts w:eastAsia="Calibri"/>
        </w:rPr>
      </w:pPr>
    </w:p>
    <w:p w:rsidR="00730511" w:rsidRPr="0085669C" w:rsidRDefault="006C4F2B" w:rsidP="00730511">
      <w:pPr>
        <w:rPr>
          <w:rFonts w:ascii="Arial" w:eastAsia="Calibri" w:hAnsi="Arial" w:cs="Arial"/>
        </w:rPr>
      </w:pPr>
      <w:r>
        <w:rPr>
          <w:rFonts w:ascii="Arial" w:eastAsia="Calibri" w:hAnsi="Arial" w:cs="Arial"/>
        </w:rPr>
        <w:t>Форма 4</w:t>
      </w:r>
      <w:r w:rsidR="00730511" w:rsidRPr="0085669C">
        <w:rPr>
          <w:rFonts w:ascii="Arial" w:eastAsia="Calibri" w:hAnsi="Arial" w:cs="Arial"/>
        </w:rPr>
        <w:t>. Прогнозная (справочная) оценка ресурсного обеспечения реализации муниципальной программы «Развитие образования Балаганского района на 201</w:t>
      </w:r>
      <w:r w:rsidR="00B86524">
        <w:rPr>
          <w:rFonts w:ascii="Arial" w:eastAsia="Calibri" w:hAnsi="Arial" w:cs="Arial"/>
        </w:rPr>
        <w:t>9</w:t>
      </w:r>
      <w:r w:rsidR="003453D3" w:rsidRPr="0085669C">
        <w:rPr>
          <w:rFonts w:ascii="Arial" w:eastAsia="Calibri" w:hAnsi="Arial" w:cs="Arial"/>
        </w:rPr>
        <w:t>-202</w:t>
      </w:r>
      <w:r w:rsidR="00B86524">
        <w:rPr>
          <w:rFonts w:ascii="Arial" w:eastAsia="Calibri" w:hAnsi="Arial" w:cs="Arial"/>
        </w:rPr>
        <w:t>4</w:t>
      </w:r>
      <w:r w:rsidR="003453D3" w:rsidRPr="0085669C">
        <w:rPr>
          <w:rFonts w:ascii="Arial" w:eastAsia="Calibri" w:hAnsi="Arial" w:cs="Arial"/>
        </w:rPr>
        <w:t xml:space="preserve"> </w:t>
      </w:r>
      <w:r w:rsidR="00730511" w:rsidRPr="0085669C">
        <w:rPr>
          <w:rFonts w:ascii="Arial" w:eastAsia="Calibri" w:hAnsi="Arial" w:cs="Arial"/>
        </w:rPr>
        <w:t xml:space="preserve">годы» за счет всех источников финансирования </w:t>
      </w:r>
    </w:p>
    <w:tbl>
      <w:tblPr>
        <w:tblW w:w="15324"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82"/>
        <w:gridCol w:w="567"/>
        <w:gridCol w:w="1560"/>
        <w:gridCol w:w="2551"/>
        <w:gridCol w:w="1418"/>
        <w:gridCol w:w="1417"/>
        <w:gridCol w:w="1418"/>
        <w:gridCol w:w="1417"/>
        <w:gridCol w:w="1418"/>
        <w:gridCol w:w="1559"/>
        <w:gridCol w:w="1417"/>
      </w:tblGrid>
      <w:tr w:rsidR="00156FD6" w:rsidRPr="0085669C" w:rsidTr="00190BD0">
        <w:trPr>
          <w:trHeight w:val="20"/>
          <w:tblHeader/>
        </w:trPr>
        <w:tc>
          <w:tcPr>
            <w:tcW w:w="1149" w:type="dxa"/>
            <w:gridSpan w:val="2"/>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730511">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Код аналитической программной классификации</w:t>
            </w:r>
          </w:p>
        </w:tc>
        <w:tc>
          <w:tcPr>
            <w:tcW w:w="1560"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730511">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Наименование муниципальной программы, подпрограммы</w:t>
            </w:r>
          </w:p>
        </w:tc>
        <w:tc>
          <w:tcPr>
            <w:tcW w:w="2551"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730511">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Источник финансирования</w:t>
            </w:r>
          </w:p>
        </w:tc>
        <w:tc>
          <w:tcPr>
            <w:tcW w:w="10064" w:type="dxa"/>
            <w:gridSpan w:val="7"/>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730511">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Оценка расходов, тыс. рублей</w:t>
            </w:r>
          </w:p>
        </w:tc>
      </w:tr>
      <w:tr w:rsidR="00156FD6" w:rsidRPr="0085669C" w:rsidTr="00190BD0">
        <w:trPr>
          <w:trHeight w:val="287"/>
          <w:tblHeader/>
        </w:trPr>
        <w:tc>
          <w:tcPr>
            <w:tcW w:w="1149" w:type="dxa"/>
            <w:gridSpan w:val="2"/>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156FD6">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156FD6">
            <w:pPr>
              <w:rPr>
                <w:rFonts w:ascii="Courier New" w:eastAsia="Calibri" w:hAnsi="Courier New" w:cs="Courier New"/>
                <w:sz w:val="22"/>
                <w:szCs w:val="22"/>
              </w:rPr>
            </w:pPr>
          </w:p>
        </w:tc>
        <w:tc>
          <w:tcPr>
            <w:tcW w:w="2551"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156FD6">
            <w:pPr>
              <w:rPr>
                <w:rFonts w:ascii="Courier New" w:eastAsia="Calibri" w:hAnsi="Courier New" w:cs="Courier New"/>
                <w:sz w:val="22"/>
                <w:szCs w:val="22"/>
              </w:rPr>
            </w:pPr>
          </w:p>
        </w:tc>
        <w:tc>
          <w:tcPr>
            <w:tcW w:w="1418"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156FD6">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 xml:space="preserve">Итого </w:t>
            </w:r>
          </w:p>
        </w:tc>
        <w:tc>
          <w:tcPr>
            <w:tcW w:w="1417"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156FD6">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2019</w:t>
            </w:r>
            <w:r w:rsidRPr="0085669C">
              <w:rPr>
                <w:rFonts w:ascii="Courier New" w:eastAsia="Calibri" w:hAnsi="Courier New" w:cs="Courier New"/>
                <w:sz w:val="22"/>
                <w:szCs w:val="22"/>
              </w:rPr>
              <w:t xml:space="preserve"> год</w:t>
            </w:r>
          </w:p>
        </w:tc>
        <w:tc>
          <w:tcPr>
            <w:tcW w:w="1418"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156FD6">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20</w:t>
            </w:r>
            <w:r>
              <w:rPr>
                <w:rFonts w:ascii="Courier New" w:eastAsia="Calibri" w:hAnsi="Courier New" w:cs="Courier New"/>
                <w:sz w:val="22"/>
                <w:szCs w:val="22"/>
              </w:rPr>
              <w:t>20</w:t>
            </w:r>
            <w:r w:rsidRPr="0085669C">
              <w:rPr>
                <w:rFonts w:ascii="Courier New" w:eastAsia="Calibri" w:hAnsi="Courier New" w:cs="Courier New"/>
                <w:sz w:val="22"/>
                <w:szCs w:val="22"/>
              </w:rPr>
              <w:t xml:space="preserve"> год </w:t>
            </w:r>
          </w:p>
        </w:tc>
        <w:tc>
          <w:tcPr>
            <w:tcW w:w="1417"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156FD6">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20</w:t>
            </w:r>
            <w:r>
              <w:rPr>
                <w:rFonts w:ascii="Courier New" w:eastAsia="Calibri" w:hAnsi="Courier New" w:cs="Courier New"/>
                <w:sz w:val="22"/>
                <w:szCs w:val="22"/>
              </w:rPr>
              <w:t>21</w:t>
            </w:r>
            <w:r w:rsidRPr="0085669C">
              <w:rPr>
                <w:rFonts w:ascii="Courier New" w:eastAsia="Calibri" w:hAnsi="Courier New" w:cs="Courier New"/>
                <w:sz w:val="22"/>
                <w:szCs w:val="22"/>
              </w:rPr>
              <w:t xml:space="preserve"> год </w:t>
            </w:r>
          </w:p>
        </w:tc>
        <w:tc>
          <w:tcPr>
            <w:tcW w:w="1418" w:type="dxa"/>
            <w:vMerge w:val="restart"/>
            <w:tcBorders>
              <w:top w:val="single" w:sz="4" w:space="0" w:color="595959"/>
              <w:left w:val="single" w:sz="4" w:space="0" w:color="595959"/>
              <w:right w:val="single" w:sz="4" w:space="0" w:color="595959"/>
            </w:tcBorders>
            <w:shd w:val="clear" w:color="auto" w:fill="FFFFFF"/>
            <w:vAlign w:val="center"/>
          </w:tcPr>
          <w:p w:rsidR="00156FD6" w:rsidRPr="0085669C" w:rsidRDefault="00156FD6" w:rsidP="00156FD6">
            <w:pPr>
              <w:spacing w:before="40" w:after="40"/>
              <w:rPr>
                <w:rFonts w:ascii="Courier New" w:eastAsia="Calibri" w:hAnsi="Courier New" w:cs="Courier New"/>
                <w:sz w:val="22"/>
                <w:szCs w:val="22"/>
              </w:rPr>
            </w:pPr>
            <w:r>
              <w:rPr>
                <w:rFonts w:ascii="Courier New" w:eastAsia="Calibri" w:hAnsi="Courier New" w:cs="Courier New"/>
                <w:sz w:val="22"/>
                <w:szCs w:val="22"/>
              </w:rPr>
              <w:t xml:space="preserve"> </w:t>
            </w:r>
            <w:r w:rsidRPr="0085669C">
              <w:rPr>
                <w:rFonts w:ascii="Courier New" w:eastAsia="Calibri" w:hAnsi="Courier New" w:cs="Courier New"/>
                <w:sz w:val="22"/>
                <w:szCs w:val="22"/>
              </w:rPr>
              <w:t>20</w:t>
            </w:r>
            <w:r>
              <w:rPr>
                <w:rFonts w:ascii="Courier New" w:eastAsia="Calibri" w:hAnsi="Courier New" w:cs="Courier New"/>
                <w:sz w:val="22"/>
                <w:szCs w:val="22"/>
              </w:rPr>
              <w:t>22</w:t>
            </w:r>
            <w:r w:rsidRPr="0085669C">
              <w:rPr>
                <w:rFonts w:ascii="Courier New" w:eastAsia="Calibri" w:hAnsi="Courier New" w:cs="Courier New"/>
                <w:sz w:val="22"/>
                <w:szCs w:val="22"/>
              </w:rPr>
              <w:t xml:space="preserve"> год</w:t>
            </w:r>
          </w:p>
        </w:tc>
        <w:tc>
          <w:tcPr>
            <w:tcW w:w="1559" w:type="dxa"/>
            <w:vMerge w:val="restart"/>
            <w:tcBorders>
              <w:top w:val="single" w:sz="4" w:space="0" w:color="595959"/>
              <w:left w:val="single" w:sz="4" w:space="0" w:color="595959"/>
              <w:right w:val="single" w:sz="4" w:space="0" w:color="595959"/>
            </w:tcBorders>
            <w:shd w:val="clear" w:color="auto" w:fill="FFFFFF"/>
            <w:vAlign w:val="center"/>
          </w:tcPr>
          <w:p w:rsidR="00156FD6" w:rsidRPr="0085669C" w:rsidRDefault="00156FD6" w:rsidP="00156FD6">
            <w:pPr>
              <w:spacing w:before="40" w:after="40"/>
              <w:rPr>
                <w:rFonts w:ascii="Courier New" w:eastAsia="Calibri" w:hAnsi="Courier New" w:cs="Courier New"/>
                <w:sz w:val="22"/>
                <w:szCs w:val="22"/>
              </w:rPr>
            </w:pPr>
            <w:r>
              <w:rPr>
                <w:rFonts w:ascii="Courier New" w:eastAsia="Calibri" w:hAnsi="Courier New" w:cs="Courier New"/>
                <w:sz w:val="22"/>
                <w:szCs w:val="22"/>
              </w:rPr>
              <w:t xml:space="preserve"> </w:t>
            </w:r>
            <w:r w:rsidRPr="0085669C">
              <w:rPr>
                <w:rFonts w:ascii="Courier New" w:eastAsia="Calibri" w:hAnsi="Courier New" w:cs="Courier New"/>
                <w:sz w:val="22"/>
                <w:szCs w:val="22"/>
              </w:rPr>
              <w:t>20</w:t>
            </w:r>
            <w:r>
              <w:rPr>
                <w:rFonts w:ascii="Courier New" w:eastAsia="Calibri" w:hAnsi="Courier New" w:cs="Courier New"/>
                <w:sz w:val="22"/>
                <w:szCs w:val="22"/>
              </w:rPr>
              <w:t>23</w:t>
            </w:r>
            <w:r w:rsidRPr="0085669C">
              <w:rPr>
                <w:rFonts w:ascii="Courier New" w:eastAsia="Calibri" w:hAnsi="Courier New" w:cs="Courier New"/>
                <w:sz w:val="22"/>
                <w:szCs w:val="22"/>
              </w:rPr>
              <w:t xml:space="preserve"> год</w:t>
            </w:r>
          </w:p>
        </w:tc>
        <w:tc>
          <w:tcPr>
            <w:tcW w:w="1417" w:type="dxa"/>
            <w:vMerge w:val="restart"/>
            <w:tcBorders>
              <w:top w:val="single" w:sz="4" w:space="0" w:color="595959"/>
              <w:left w:val="single" w:sz="4" w:space="0" w:color="595959"/>
              <w:right w:val="single" w:sz="4" w:space="0" w:color="595959"/>
            </w:tcBorders>
            <w:shd w:val="clear" w:color="auto" w:fill="FFFFFF"/>
            <w:vAlign w:val="center"/>
          </w:tcPr>
          <w:p w:rsidR="00156FD6" w:rsidRPr="0085669C" w:rsidRDefault="00156FD6" w:rsidP="00156FD6">
            <w:pPr>
              <w:spacing w:before="40" w:after="40"/>
              <w:rPr>
                <w:rFonts w:ascii="Courier New" w:eastAsia="Calibri" w:hAnsi="Courier New" w:cs="Courier New"/>
                <w:sz w:val="22"/>
                <w:szCs w:val="22"/>
              </w:rPr>
            </w:pPr>
            <w:r>
              <w:rPr>
                <w:rFonts w:ascii="Courier New" w:eastAsia="Calibri" w:hAnsi="Courier New" w:cs="Courier New"/>
                <w:sz w:val="22"/>
                <w:szCs w:val="22"/>
              </w:rPr>
              <w:t xml:space="preserve"> </w:t>
            </w:r>
            <w:r w:rsidRPr="0085669C">
              <w:rPr>
                <w:rFonts w:ascii="Courier New" w:eastAsia="Calibri" w:hAnsi="Courier New" w:cs="Courier New"/>
                <w:sz w:val="22"/>
                <w:szCs w:val="22"/>
              </w:rPr>
              <w:t>20</w:t>
            </w:r>
            <w:r w:rsidR="00B00D8E">
              <w:rPr>
                <w:rFonts w:ascii="Courier New" w:eastAsia="Calibri" w:hAnsi="Courier New" w:cs="Courier New"/>
                <w:sz w:val="22"/>
                <w:szCs w:val="22"/>
              </w:rPr>
              <w:t>24</w:t>
            </w:r>
            <w:r w:rsidRPr="0085669C">
              <w:rPr>
                <w:rFonts w:ascii="Courier New" w:eastAsia="Calibri" w:hAnsi="Courier New" w:cs="Courier New"/>
                <w:sz w:val="22"/>
                <w:szCs w:val="22"/>
              </w:rPr>
              <w:t xml:space="preserve"> год</w:t>
            </w:r>
          </w:p>
        </w:tc>
      </w:tr>
      <w:tr w:rsidR="00156FD6" w:rsidRPr="0085669C" w:rsidTr="00156FD6">
        <w:trPr>
          <w:trHeight w:val="20"/>
          <w:tblHeader/>
        </w:trPr>
        <w:tc>
          <w:tcPr>
            <w:tcW w:w="582"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730511">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МП</w:t>
            </w:r>
          </w:p>
        </w:tc>
        <w:tc>
          <w:tcPr>
            <w:tcW w:w="56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156FD6" w:rsidRPr="0085669C" w:rsidRDefault="00156FD6" w:rsidP="00730511">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Пп</w:t>
            </w: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730511">
            <w:pPr>
              <w:rPr>
                <w:rFonts w:ascii="Courier New" w:eastAsia="Calibri" w:hAnsi="Courier New" w:cs="Courier New"/>
                <w:sz w:val="22"/>
                <w:szCs w:val="22"/>
              </w:rPr>
            </w:pPr>
          </w:p>
        </w:tc>
        <w:tc>
          <w:tcPr>
            <w:tcW w:w="2551"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730511">
            <w:pPr>
              <w:rPr>
                <w:rFonts w:ascii="Courier New" w:eastAsia="Calibri" w:hAnsi="Courier New" w:cs="Courier New"/>
                <w:sz w:val="22"/>
                <w:szCs w:val="22"/>
              </w:rPr>
            </w:pPr>
          </w:p>
        </w:tc>
        <w:tc>
          <w:tcPr>
            <w:tcW w:w="1418"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730511">
            <w:pPr>
              <w:rPr>
                <w:rFonts w:ascii="Courier New" w:eastAsia="Calibri" w:hAnsi="Courier New" w:cs="Courier New"/>
                <w:sz w:val="22"/>
                <w:szCs w:val="22"/>
              </w:rPr>
            </w:pPr>
          </w:p>
        </w:tc>
        <w:tc>
          <w:tcPr>
            <w:tcW w:w="1417"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730511">
            <w:pPr>
              <w:rPr>
                <w:rFonts w:ascii="Courier New" w:eastAsia="Calibri" w:hAnsi="Courier New" w:cs="Courier New"/>
                <w:sz w:val="22"/>
                <w:szCs w:val="22"/>
              </w:rPr>
            </w:pPr>
          </w:p>
        </w:tc>
        <w:tc>
          <w:tcPr>
            <w:tcW w:w="1418"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730511">
            <w:pPr>
              <w:rPr>
                <w:rFonts w:ascii="Courier New" w:eastAsia="Calibri" w:hAnsi="Courier New" w:cs="Courier New"/>
                <w:sz w:val="22"/>
                <w:szCs w:val="22"/>
              </w:rPr>
            </w:pPr>
          </w:p>
        </w:tc>
        <w:tc>
          <w:tcPr>
            <w:tcW w:w="1417" w:type="dxa"/>
            <w:vMerge/>
            <w:tcBorders>
              <w:top w:val="single" w:sz="4" w:space="0" w:color="595959"/>
              <w:left w:val="single" w:sz="4" w:space="0" w:color="595959"/>
              <w:bottom w:val="single" w:sz="4" w:space="0" w:color="595959"/>
              <w:right w:val="single" w:sz="4" w:space="0" w:color="595959"/>
            </w:tcBorders>
            <w:vAlign w:val="center"/>
          </w:tcPr>
          <w:p w:rsidR="00156FD6" w:rsidRPr="0085669C" w:rsidRDefault="00156FD6" w:rsidP="00730511">
            <w:pPr>
              <w:rPr>
                <w:rFonts w:ascii="Courier New" w:eastAsia="Calibri" w:hAnsi="Courier New" w:cs="Courier New"/>
                <w:sz w:val="22"/>
                <w:szCs w:val="22"/>
              </w:rPr>
            </w:pPr>
          </w:p>
        </w:tc>
        <w:tc>
          <w:tcPr>
            <w:tcW w:w="1418" w:type="dxa"/>
            <w:vMerge/>
            <w:tcBorders>
              <w:left w:val="single" w:sz="4" w:space="0" w:color="595959"/>
              <w:bottom w:val="single" w:sz="4" w:space="0" w:color="595959"/>
              <w:right w:val="single" w:sz="4" w:space="0" w:color="595959"/>
            </w:tcBorders>
          </w:tcPr>
          <w:p w:rsidR="00156FD6" w:rsidRPr="0085669C" w:rsidRDefault="00156FD6" w:rsidP="00730511">
            <w:pPr>
              <w:rPr>
                <w:rFonts w:ascii="Courier New" w:eastAsia="Calibri" w:hAnsi="Courier New" w:cs="Courier New"/>
                <w:sz w:val="22"/>
                <w:szCs w:val="22"/>
              </w:rPr>
            </w:pPr>
          </w:p>
        </w:tc>
        <w:tc>
          <w:tcPr>
            <w:tcW w:w="1559" w:type="dxa"/>
            <w:vMerge/>
            <w:tcBorders>
              <w:left w:val="single" w:sz="4" w:space="0" w:color="595959"/>
              <w:bottom w:val="single" w:sz="4" w:space="0" w:color="595959"/>
              <w:right w:val="single" w:sz="4" w:space="0" w:color="595959"/>
            </w:tcBorders>
          </w:tcPr>
          <w:p w:rsidR="00156FD6" w:rsidRPr="0085669C" w:rsidRDefault="00156FD6" w:rsidP="00730511">
            <w:pPr>
              <w:rPr>
                <w:rFonts w:ascii="Courier New" w:eastAsia="Calibri" w:hAnsi="Courier New" w:cs="Courier New"/>
                <w:sz w:val="22"/>
                <w:szCs w:val="22"/>
              </w:rPr>
            </w:pPr>
          </w:p>
        </w:tc>
        <w:tc>
          <w:tcPr>
            <w:tcW w:w="1417" w:type="dxa"/>
            <w:vMerge/>
            <w:tcBorders>
              <w:left w:val="single" w:sz="4" w:space="0" w:color="595959"/>
              <w:bottom w:val="single" w:sz="4" w:space="0" w:color="595959"/>
              <w:right w:val="single" w:sz="4" w:space="0" w:color="595959"/>
            </w:tcBorders>
          </w:tcPr>
          <w:p w:rsidR="00156FD6" w:rsidRPr="0085669C" w:rsidRDefault="00156FD6" w:rsidP="00730511">
            <w:pPr>
              <w:rPr>
                <w:rFonts w:ascii="Courier New" w:eastAsia="Calibri" w:hAnsi="Courier New" w:cs="Courier New"/>
                <w:sz w:val="22"/>
                <w:szCs w:val="22"/>
              </w:rPr>
            </w:pPr>
          </w:p>
        </w:tc>
      </w:tr>
      <w:tr w:rsidR="007C6EFC" w:rsidRPr="0085669C" w:rsidTr="00190BD0">
        <w:trPr>
          <w:trHeight w:val="20"/>
        </w:trPr>
        <w:tc>
          <w:tcPr>
            <w:tcW w:w="582"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spacing w:before="40" w:after="40"/>
              <w:jc w:val="center"/>
              <w:rPr>
                <w:rFonts w:ascii="Courier New" w:eastAsia="Calibri" w:hAnsi="Courier New" w:cs="Courier New"/>
                <w:sz w:val="22"/>
                <w:szCs w:val="22"/>
              </w:rPr>
            </w:pPr>
          </w:p>
        </w:tc>
        <w:tc>
          <w:tcPr>
            <w:tcW w:w="567"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spacing w:before="40" w:after="40"/>
              <w:jc w:val="center"/>
              <w:rPr>
                <w:rFonts w:ascii="Courier New" w:eastAsia="Calibri" w:hAnsi="Courier New" w:cs="Courier New"/>
                <w:sz w:val="22"/>
                <w:szCs w:val="22"/>
              </w:rPr>
            </w:pPr>
          </w:p>
        </w:tc>
        <w:tc>
          <w:tcPr>
            <w:tcW w:w="1560"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jc w:val="center"/>
              <w:rPr>
                <w:rFonts w:ascii="Courier New" w:hAnsi="Courier New" w:cs="Courier New"/>
                <w:b/>
                <w:sz w:val="22"/>
                <w:szCs w:val="22"/>
              </w:rPr>
            </w:pPr>
            <w:r w:rsidRPr="0085669C">
              <w:rPr>
                <w:rFonts w:ascii="Courier New" w:hAnsi="Courier New" w:cs="Courier New"/>
                <w:b/>
                <w:sz w:val="22"/>
                <w:szCs w:val="22"/>
              </w:rPr>
              <w:t>Муниципальная программа «Развитие образов</w:t>
            </w:r>
            <w:r>
              <w:rPr>
                <w:rFonts w:ascii="Courier New" w:hAnsi="Courier New" w:cs="Courier New"/>
                <w:b/>
                <w:sz w:val="22"/>
                <w:szCs w:val="22"/>
              </w:rPr>
              <w:t>ания Балаганского района на 2019-2024</w:t>
            </w:r>
            <w:r w:rsidRPr="0085669C">
              <w:rPr>
                <w:rFonts w:ascii="Courier New" w:hAnsi="Courier New" w:cs="Courier New"/>
                <w:b/>
                <w:sz w:val="22"/>
                <w:szCs w:val="22"/>
              </w:rPr>
              <w:t xml:space="preserve"> годы»</w:t>
            </w:r>
          </w:p>
          <w:p w:rsidR="007C6EFC" w:rsidRPr="0085669C" w:rsidRDefault="007C6EFC" w:rsidP="007C6EFC">
            <w:pPr>
              <w:spacing w:before="40" w:after="40"/>
              <w:rPr>
                <w:rFonts w:ascii="Courier New" w:eastAsia="Calibri" w:hAnsi="Courier New" w:cs="Courier New"/>
                <w:b/>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spacing w:before="40" w:after="40"/>
              <w:rPr>
                <w:rFonts w:ascii="Courier New" w:hAnsi="Courier New" w:cs="Courier New"/>
                <w:b/>
                <w:bCs/>
                <w:sz w:val="22"/>
                <w:szCs w:val="22"/>
              </w:rPr>
            </w:pPr>
            <w:r w:rsidRPr="0085669C">
              <w:rPr>
                <w:rFonts w:ascii="Courier New" w:hAnsi="Courier New" w:cs="Courier New"/>
                <w:b/>
                <w:bCs/>
                <w:sz w:val="22"/>
                <w:szCs w:val="22"/>
              </w:rPr>
              <w:t>Всего</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7C6EFC" w:rsidRPr="000B72CC" w:rsidRDefault="007C6EFC" w:rsidP="007C6EFC">
            <w:pPr>
              <w:jc w:val="right"/>
              <w:rPr>
                <w:rFonts w:ascii="Courier New" w:hAnsi="Courier New" w:cs="Courier New"/>
                <w:b/>
                <w:color w:val="000000"/>
                <w:sz w:val="22"/>
                <w:szCs w:val="22"/>
              </w:rPr>
            </w:pPr>
            <w:r>
              <w:rPr>
                <w:rFonts w:ascii="Courier New" w:hAnsi="Courier New" w:cs="Courier New"/>
                <w:b/>
                <w:color w:val="000000"/>
                <w:sz w:val="22"/>
                <w:szCs w:val="22"/>
              </w:rPr>
              <w:t>1418786,7</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bottom"/>
          </w:tcPr>
          <w:p w:rsidR="007C6EFC" w:rsidRPr="00765EA8" w:rsidRDefault="007C6EFC" w:rsidP="007C6EFC">
            <w:pPr>
              <w:jc w:val="right"/>
              <w:rPr>
                <w:rFonts w:ascii="Courier New" w:hAnsi="Courier New" w:cs="Courier New"/>
                <w:b/>
                <w:color w:val="000000"/>
                <w:sz w:val="22"/>
                <w:szCs w:val="22"/>
              </w:rPr>
            </w:pPr>
            <w:r>
              <w:rPr>
                <w:rFonts w:ascii="Courier New" w:hAnsi="Courier New" w:cs="Courier New"/>
                <w:b/>
                <w:color w:val="000000"/>
                <w:sz w:val="22"/>
                <w:szCs w:val="22"/>
              </w:rPr>
              <w:t>232966,2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bottom"/>
          </w:tcPr>
          <w:p w:rsidR="007C6EFC" w:rsidRPr="00765EA8" w:rsidRDefault="007C6EFC" w:rsidP="007C6EFC">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bottom"/>
          </w:tcPr>
          <w:p w:rsidR="007C6EFC" w:rsidRPr="00765EA8" w:rsidRDefault="007C6EFC" w:rsidP="007C6EFC">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7C6EFC" w:rsidRPr="00765EA8" w:rsidRDefault="007C6EFC" w:rsidP="007C6EFC">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7C6EFC" w:rsidRPr="00765EA8" w:rsidRDefault="007C6EFC" w:rsidP="007C6EFC">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7C6EFC" w:rsidRPr="00765EA8" w:rsidRDefault="007C6EFC" w:rsidP="007C6EFC">
            <w:pPr>
              <w:jc w:val="right"/>
              <w:rPr>
                <w:rFonts w:ascii="Courier New" w:hAnsi="Courier New" w:cs="Courier New"/>
                <w:b/>
                <w:color w:val="000000"/>
                <w:sz w:val="22"/>
                <w:szCs w:val="22"/>
              </w:rPr>
            </w:pPr>
            <w:r>
              <w:rPr>
                <w:rFonts w:ascii="Courier New" w:hAnsi="Courier New" w:cs="Courier New"/>
                <w:b/>
                <w:color w:val="000000"/>
                <w:sz w:val="22"/>
                <w:szCs w:val="22"/>
              </w:rPr>
              <w:t>237164,1</w:t>
            </w:r>
          </w:p>
        </w:tc>
      </w:tr>
      <w:tr w:rsidR="009D56C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9D56CF" w:rsidRPr="0085669C" w:rsidRDefault="009D56CF" w:rsidP="009D56CF">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9D56CF" w:rsidRPr="0085669C" w:rsidRDefault="009D56CF" w:rsidP="009D56CF">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9D56CF" w:rsidRPr="0085669C" w:rsidRDefault="009D56CF" w:rsidP="009D56CF">
            <w:pPr>
              <w:rPr>
                <w:rFonts w:ascii="Courier New" w:eastAsia="Calibri" w:hAnsi="Courier New" w:cs="Courier New"/>
                <w:b/>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9D56CF" w:rsidRPr="0085669C" w:rsidRDefault="009D56CF" w:rsidP="009D56CF">
            <w:pPr>
              <w:spacing w:before="40" w:after="40"/>
              <w:ind w:firstLineChars="100" w:firstLine="220"/>
              <w:rPr>
                <w:rFonts w:ascii="Courier New" w:hAnsi="Courier New" w:cs="Courier New"/>
                <w:sz w:val="22"/>
                <w:szCs w:val="22"/>
              </w:rPr>
            </w:pPr>
            <w:r w:rsidRPr="0085669C">
              <w:rPr>
                <w:rFonts w:ascii="Courier New" w:hAnsi="Courier New" w:cs="Courier New"/>
                <w:sz w:val="22"/>
                <w:szCs w:val="22"/>
              </w:rPr>
              <w:t>в том числе:</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9D56CF" w:rsidRPr="000B72CC" w:rsidRDefault="009D56CF" w:rsidP="009D56CF">
            <w:pPr>
              <w:jc w:val="right"/>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bottom"/>
          </w:tcPr>
          <w:p w:rsidR="009D56CF" w:rsidRDefault="009D56CF" w:rsidP="009D56CF">
            <w:pPr>
              <w:jc w:val="right"/>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bottom"/>
          </w:tcPr>
          <w:p w:rsidR="009D56CF" w:rsidRDefault="009D56CF" w:rsidP="009D56CF">
            <w:pPr>
              <w:jc w:val="right"/>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bottom"/>
          </w:tcPr>
          <w:p w:rsidR="009D56CF" w:rsidRDefault="009D56CF" w:rsidP="009D56CF">
            <w:pPr>
              <w:jc w:val="right"/>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9D56CF" w:rsidRDefault="009D56CF" w:rsidP="009D56CF">
            <w:pPr>
              <w:jc w:val="right"/>
              <w:rPr>
                <w:rFonts w:ascii="Courier New" w:hAnsi="Courier New" w:cs="Courier New"/>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9D56CF" w:rsidRDefault="009D56CF" w:rsidP="009D56CF">
            <w:pPr>
              <w:jc w:val="right"/>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bottom"/>
          </w:tcPr>
          <w:p w:rsidR="009D56CF" w:rsidRDefault="009D56CF" w:rsidP="009D56CF">
            <w:pPr>
              <w:jc w:val="right"/>
              <w:rPr>
                <w:rFonts w:ascii="Courier New" w:hAnsi="Courier New" w:cs="Courier New"/>
                <w:color w:val="000000"/>
                <w:sz w:val="22"/>
                <w:szCs w:val="22"/>
              </w:rPr>
            </w:pPr>
          </w:p>
        </w:tc>
      </w:tr>
      <w:tr w:rsidR="00770F2A"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770F2A" w:rsidRPr="0085669C" w:rsidRDefault="00770F2A" w:rsidP="009D56CF">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770F2A" w:rsidRPr="0085669C" w:rsidRDefault="00770F2A" w:rsidP="009D56CF">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770F2A" w:rsidRPr="0085669C" w:rsidRDefault="00770F2A" w:rsidP="009D56CF">
            <w:pPr>
              <w:rPr>
                <w:rFonts w:ascii="Courier New" w:eastAsia="Calibri" w:hAnsi="Courier New" w:cs="Courier New"/>
                <w:b/>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70F2A" w:rsidRPr="0085669C" w:rsidRDefault="00770F2A" w:rsidP="009D56CF">
            <w:pPr>
              <w:spacing w:before="40" w:after="40"/>
              <w:ind w:left="230"/>
              <w:rPr>
                <w:rFonts w:ascii="Courier New" w:hAnsi="Courier New" w:cs="Courier New"/>
                <w:sz w:val="22"/>
                <w:szCs w:val="22"/>
              </w:rPr>
            </w:pPr>
            <w:r>
              <w:rPr>
                <w:rFonts w:ascii="Courier New" w:hAnsi="Courier New" w:cs="Courier New"/>
                <w:sz w:val="22"/>
                <w:szCs w:val="22"/>
              </w:rPr>
              <w:t>Федеральный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70F2A" w:rsidRPr="000B72CC" w:rsidRDefault="00770F2A" w:rsidP="009D56CF">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70F2A" w:rsidRDefault="00770F2A" w:rsidP="009D56CF">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70F2A" w:rsidRDefault="00770F2A" w:rsidP="009D56CF">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70F2A" w:rsidRDefault="00770F2A" w:rsidP="009D56CF">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70F2A" w:rsidRDefault="00770F2A" w:rsidP="009D56CF">
            <w:pPr>
              <w:jc w:val="center"/>
              <w:rPr>
                <w:rFonts w:ascii="Courier New" w:hAnsi="Courier New" w:cs="Courier New"/>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70F2A" w:rsidRDefault="00770F2A" w:rsidP="009D56CF">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70F2A" w:rsidRDefault="00770F2A" w:rsidP="009D56CF">
            <w:pPr>
              <w:jc w:val="center"/>
              <w:rPr>
                <w:rFonts w:ascii="Courier New" w:hAnsi="Courier New" w:cs="Courier New"/>
                <w:color w:val="000000"/>
                <w:sz w:val="22"/>
                <w:szCs w:val="22"/>
              </w:rPr>
            </w:pPr>
          </w:p>
        </w:tc>
      </w:tr>
      <w:tr w:rsidR="0063213D"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63213D" w:rsidRPr="0085669C" w:rsidRDefault="0063213D" w:rsidP="0063213D">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63213D" w:rsidRPr="0085669C" w:rsidRDefault="0063213D" w:rsidP="0063213D">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63213D" w:rsidRPr="0085669C" w:rsidRDefault="0063213D" w:rsidP="0063213D">
            <w:pPr>
              <w:rPr>
                <w:rFonts w:ascii="Courier New" w:eastAsia="Calibri" w:hAnsi="Courier New" w:cs="Courier New"/>
                <w:b/>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63213D" w:rsidRPr="0085669C" w:rsidRDefault="0063213D" w:rsidP="0063213D">
            <w:pPr>
              <w:spacing w:before="40" w:after="40"/>
              <w:ind w:left="230"/>
              <w:rPr>
                <w:rFonts w:ascii="Courier New" w:hAnsi="Courier New" w:cs="Courier New"/>
                <w:sz w:val="22"/>
                <w:szCs w:val="22"/>
              </w:rPr>
            </w:pPr>
            <w:r>
              <w:rPr>
                <w:rFonts w:ascii="Courier New" w:hAnsi="Courier New" w:cs="Courier New"/>
                <w:sz w:val="22"/>
                <w:szCs w:val="22"/>
              </w:rPr>
              <w:t>Областной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63213D" w:rsidRPr="000B72CC" w:rsidRDefault="0063213D" w:rsidP="0063213D">
            <w:pPr>
              <w:spacing w:before="40" w:after="40"/>
              <w:jc w:val="center"/>
              <w:rPr>
                <w:rFonts w:ascii="Courier New" w:hAnsi="Courier New" w:cs="Courier New"/>
                <w:sz w:val="22"/>
                <w:szCs w:val="22"/>
              </w:rPr>
            </w:pPr>
            <w:r>
              <w:rPr>
                <w:rFonts w:ascii="Courier New" w:hAnsi="Courier New" w:cs="Courier New"/>
                <w:sz w:val="22"/>
                <w:szCs w:val="22"/>
              </w:rPr>
              <w:t>1219656</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63213D" w:rsidRPr="009654CF" w:rsidRDefault="0063213D" w:rsidP="0063213D">
            <w:pPr>
              <w:jc w:val="center"/>
              <w:rPr>
                <w:rFonts w:ascii="Courier New" w:hAnsi="Courier New" w:cs="Courier New"/>
                <w:sz w:val="22"/>
                <w:szCs w:val="22"/>
              </w:rPr>
            </w:pPr>
            <w:r>
              <w:rPr>
                <w:rFonts w:ascii="Courier New" w:hAnsi="Courier New" w:cs="Courier New"/>
                <w:sz w:val="22"/>
                <w:szCs w:val="22"/>
              </w:rPr>
              <w:t>203276</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63213D" w:rsidRPr="009654CF" w:rsidRDefault="0063213D" w:rsidP="0063213D">
            <w:pPr>
              <w:jc w:val="center"/>
              <w:rPr>
                <w:rFonts w:ascii="Courier New" w:hAnsi="Courier New" w:cs="Courier New"/>
                <w:sz w:val="22"/>
                <w:szCs w:val="22"/>
              </w:rPr>
            </w:pPr>
            <w:r>
              <w:rPr>
                <w:rFonts w:ascii="Courier New" w:hAnsi="Courier New" w:cs="Courier New"/>
                <w:sz w:val="22"/>
                <w:szCs w:val="22"/>
              </w:rPr>
              <w:t>203276</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63213D" w:rsidRPr="009654CF" w:rsidRDefault="0063213D" w:rsidP="0063213D">
            <w:pPr>
              <w:jc w:val="center"/>
              <w:rPr>
                <w:rFonts w:ascii="Courier New" w:hAnsi="Courier New" w:cs="Courier New"/>
                <w:sz w:val="22"/>
                <w:szCs w:val="22"/>
              </w:rPr>
            </w:pPr>
            <w:r>
              <w:rPr>
                <w:rFonts w:ascii="Courier New" w:hAnsi="Courier New" w:cs="Courier New"/>
                <w:sz w:val="22"/>
                <w:szCs w:val="22"/>
              </w:rPr>
              <w:t>203276</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63213D" w:rsidRPr="009654CF" w:rsidRDefault="0063213D" w:rsidP="0063213D">
            <w:pPr>
              <w:jc w:val="center"/>
              <w:rPr>
                <w:rFonts w:ascii="Courier New" w:hAnsi="Courier New" w:cs="Courier New"/>
                <w:sz w:val="22"/>
                <w:szCs w:val="22"/>
              </w:rPr>
            </w:pPr>
            <w:r>
              <w:rPr>
                <w:rFonts w:ascii="Courier New" w:hAnsi="Courier New" w:cs="Courier New"/>
                <w:sz w:val="22"/>
                <w:szCs w:val="22"/>
              </w:rPr>
              <w:t>203276</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63213D" w:rsidRPr="009654CF" w:rsidRDefault="0063213D" w:rsidP="0063213D">
            <w:pPr>
              <w:jc w:val="center"/>
              <w:rPr>
                <w:rFonts w:ascii="Courier New" w:hAnsi="Courier New" w:cs="Courier New"/>
                <w:sz w:val="22"/>
                <w:szCs w:val="22"/>
              </w:rPr>
            </w:pPr>
            <w:r>
              <w:rPr>
                <w:rFonts w:ascii="Courier New" w:hAnsi="Courier New" w:cs="Courier New"/>
                <w:sz w:val="22"/>
                <w:szCs w:val="22"/>
              </w:rPr>
              <w:t>203276</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63213D" w:rsidRPr="009654CF" w:rsidRDefault="0063213D" w:rsidP="0063213D">
            <w:pPr>
              <w:jc w:val="center"/>
              <w:rPr>
                <w:rFonts w:ascii="Courier New" w:hAnsi="Courier New" w:cs="Courier New"/>
                <w:sz w:val="22"/>
                <w:szCs w:val="22"/>
              </w:rPr>
            </w:pPr>
            <w:r>
              <w:rPr>
                <w:rFonts w:ascii="Courier New" w:hAnsi="Courier New" w:cs="Courier New"/>
                <w:sz w:val="22"/>
                <w:szCs w:val="22"/>
              </w:rPr>
              <w:t>203276</w:t>
            </w:r>
          </w:p>
        </w:tc>
      </w:tr>
      <w:tr w:rsidR="005F658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b/>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345A38" w:rsidP="005F658C">
            <w:pPr>
              <w:spacing w:before="40" w:after="40"/>
              <w:ind w:left="230"/>
              <w:rPr>
                <w:rFonts w:ascii="Courier New" w:hAnsi="Courier New" w:cs="Courier New"/>
                <w:sz w:val="22"/>
                <w:szCs w:val="22"/>
              </w:rPr>
            </w:pPr>
            <w:r>
              <w:rPr>
                <w:rFonts w:ascii="Courier New" w:hAnsi="Courier New" w:cs="Courier New"/>
                <w:sz w:val="22"/>
                <w:szCs w:val="22"/>
              </w:rPr>
              <w:t>Местный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0B72CC" w:rsidRDefault="005373D9" w:rsidP="005373D9">
            <w:pPr>
              <w:jc w:val="center"/>
              <w:rPr>
                <w:rFonts w:ascii="Courier New" w:eastAsia="Calibri" w:hAnsi="Courier New" w:cs="Courier New"/>
                <w:sz w:val="22"/>
                <w:szCs w:val="22"/>
              </w:rPr>
            </w:pPr>
            <w:r>
              <w:rPr>
                <w:rFonts w:ascii="Courier New" w:hAnsi="Courier New" w:cs="Courier New"/>
                <w:color w:val="000000"/>
                <w:sz w:val="22"/>
                <w:szCs w:val="22"/>
              </w:rPr>
              <w:t>199130,7</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0C6A3D" w:rsidRDefault="005F658C" w:rsidP="005F658C">
            <w:pPr>
              <w:jc w:val="center"/>
              <w:rPr>
                <w:rFonts w:ascii="Courier New" w:hAnsi="Courier New" w:cs="Courier New"/>
                <w:color w:val="000000"/>
                <w:sz w:val="22"/>
                <w:szCs w:val="22"/>
              </w:rPr>
            </w:pPr>
            <w:r>
              <w:rPr>
                <w:rFonts w:ascii="Courier New" w:hAnsi="Courier New" w:cs="Courier New"/>
                <w:color w:val="000000"/>
                <w:sz w:val="22"/>
                <w:szCs w:val="22"/>
              </w:rPr>
              <w:t>29690,2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0C6A3D" w:rsidRDefault="005F658C" w:rsidP="005F658C">
            <w:pPr>
              <w:jc w:val="center"/>
              <w:rPr>
                <w:rFonts w:ascii="Courier New" w:hAnsi="Courier New" w:cs="Courier New"/>
                <w:color w:val="000000"/>
                <w:sz w:val="22"/>
                <w:szCs w:val="22"/>
              </w:rPr>
            </w:pPr>
            <w:r>
              <w:rPr>
                <w:rFonts w:ascii="Courier New" w:hAnsi="Courier New" w:cs="Courier New"/>
                <w:color w:val="000000"/>
                <w:sz w:val="22"/>
                <w:szCs w:val="22"/>
              </w:rPr>
              <w:t>33888,1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0C6A3D" w:rsidRDefault="005F658C" w:rsidP="005F658C">
            <w:pPr>
              <w:jc w:val="center"/>
              <w:rPr>
                <w:rFonts w:ascii="Courier New" w:hAnsi="Courier New" w:cs="Courier New"/>
                <w:color w:val="000000"/>
                <w:sz w:val="22"/>
                <w:szCs w:val="22"/>
              </w:rPr>
            </w:pPr>
            <w:r>
              <w:rPr>
                <w:rFonts w:ascii="Courier New" w:hAnsi="Courier New" w:cs="Courier New"/>
                <w:color w:val="000000"/>
                <w:sz w:val="22"/>
                <w:szCs w:val="22"/>
              </w:rPr>
              <w:t>33888,1</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0C6A3D" w:rsidRDefault="005F658C" w:rsidP="005F658C">
            <w:pPr>
              <w:jc w:val="center"/>
              <w:rPr>
                <w:rFonts w:ascii="Courier New" w:hAnsi="Courier New" w:cs="Courier New"/>
                <w:color w:val="000000"/>
                <w:sz w:val="22"/>
                <w:szCs w:val="22"/>
              </w:rPr>
            </w:pPr>
            <w:r>
              <w:rPr>
                <w:rFonts w:ascii="Courier New" w:hAnsi="Courier New" w:cs="Courier New"/>
                <w:color w:val="000000"/>
                <w:sz w:val="22"/>
                <w:szCs w:val="22"/>
              </w:rPr>
              <w:t>33888,1</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0C6A3D" w:rsidRDefault="005F658C" w:rsidP="005F658C">
            <w:pPr>
              <w:jc w:val="center"/>
              <w:rPr>
                <w:rFonts w:ascii="Courier New" w:hAnsi="Courier New" w:cs="Courier New"/>
                <w:color w:val="000000"/>
                <w:sz w:val="22"/>
                <w:szCs w:val="22"/>
              </w:rPr>
            </w:pPr>
            <w:r>
              <w:rPr>
                <w:rFonts w:ascii="Courier New" w:hAnsi="Courier New" w:cs="Courier New"/>
                <w:color w:val="000000"/>
                <w:sz w:val="22"/>
                <w:szCs w:val="22"/>
              </w:rPr>
              <w:t>33888,1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0C6A3D" w:rsidRDefault="005F658C" w:rsidP="005F658C">
            <w:pPr>
              <w:jc w:val="center"/>
              <w:rPr>
                <w:rFonts w:ascii="Courier New" w:hAnsi="Courier New" w:cs="Courier New"/>
                <w:color w:val="000000"/>
                <w:sz w:val="22"/>
                <w:szCs w:val="22"/>
              </w:rPr>
            </w:pPr>
            <w:r>
              <w:rPr>
                <w:rFonts w:ascii="Courier New" w:hAnsi="Courier New" w:cs="Courier New"/>
                <w:color w:val="000000"/>
                <w:sz w:val="22"/>
                <w:szCs w:val="22"/>
              </w:rPr>
              <w:t>33888,1</w:t>
            </w:r>
          </w:p>
        </w:tc>
      </w:tr>
      <w:tr w:rsidR="005F658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b/>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rPr>
                <w:rFonts w:ascii="Courier New" w:hAnsi="Courier New" w:cs="Courier New"/>
                <w:sz w:val="22"/>
                <w:szCs w:val="22"/>
              </w:rPr>
            </w:pPr>
            <w:r w:rsidRPr="0085669C">
              <w:rPr>
                <w:rFonts w:ascii="Courier New" w:eastAsia="Calibri" w:hAnsi="Courier New" w:cs="Courier New"/>
                <w:sz w:val="22"/>
                <w:szCs w:val="22"/>
              </w:rPr>
              <w:t xml:space="preserve">иные источники </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eastAsia="Calibri"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eastAsia="Calibri"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eastAsia="Calibri"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eastAsia="Calibri" w:hAnsi="Courier New" w:cs="Courier New"/>
                <w:sz w:val="22"/>
                <w:szCs w:val="22"/>
              </w:rPr>
            </w:pPr>
          </w:p>
        </w:tc>
      </w:tr>
      <w:tr w:rsidR="007C6EFC" w:rsidRPr="0085669C" w:rsidTr="00190BD0">
        <w:trPr>
          <w:trHeight w:val="20"/>
        </w:trPr>
        <w:tc>
          <w:tcPr>
            <w:tcW w:w="582"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spacing w:before="40" w:after="40"/>
              <w:jc w:val="center"/>
              <w:rPr>
                <w:rFonts w:ascii="Courier New" w:eastAsia="Calibri" w:hAnsi="Courier New" w:cs="Courier New"/>
                <w:sz w:val="22"/>
                <w:szCs w:val="22"/>
              </w:rPr>
            </w:pPr>
          </w:p>
        </w:tc>
        <w:tc>
          <w:tcPr>
            <w:tcW w:w="567"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spacing w:before="40" w:after="40"/>
              <w:jc w:val="center"/>
              <w:rPr>
                <w:rFonts w:ascii="Courier New" w:eastAsia="Calibri" w:hAnsi="Courier New" w:cs="Courier New"/>
                <w:sz w:val="22"/>
                <w:szCs w:val="22"/>
              </w:rPr>
            </w:pPr>
            <w:r w:rsidRPr="0085669C">
              <w:rPr>
                <w:rFonts w:ascii="Courier New" w:eastAsia="Calibri" w:hAnsi="Courier New" w:cs="Courier New"/>
                <w:sz w:val="22"/>
                <w:szCs w:val="22"/>
              </w:rPr>
              <w:t>1</w:t>
            </w:r>
          </w:p>
        </w:tc>
        <w:tc>
          <w:tcPr>
            <w:tcW w:w="1560"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spacing w:before="40" w:after="40"/>
              <w:rPr>
                <w:rFonts w:ascii="Courier New" w:eastAsia="Calibri" w:hAnsi="Courier New" w:cs="Courier New"/>
                <w:sz w:val="22"/>
                <w:szCs w:val="22"/>
              </w:rPr>
            </w:pPr>
            <w:r>
              <w:rPr>
                <w:rFonts w:ascii="Courier New" w:eastAsia="Calibri" w:hAnsi="Courier New" w:cs="Courier New"/>
                <w:sz w:val="22"/>
                <w:szCs w:val="22"/>
              </w:rPr>
              <w:t xml:space="preserve">Подпрограмма </w:t>
            </w:r>
            <w:r w:rsidRPr="0085669C">
              <w:rPr>
                <w:rFonts w:ascii="Courier New" w:eastAsia="Calibri" w:hAnsi="Courier New" w:cs="Courier New"/>
                <w:sz w:val="22"/>
                <w:szCs w:val="22"/>
              </w:rPr>
              <w:t>«Развитие дошкольного образов</w:t>
            </w:r>
            <w:r>
              <w:rPr>
                <w:rFonts w:ascii="Courier New" w:eastAsia="Calibri" w:hAnsi="Courier New" w:cs="Courier New"/>
                <w:sz w:val="22"/>
                <w:szCs w:val="22"/>
              </w:rPr>
              <w:t>ания Балаганского района на 2019-2024</w:t>
            </w:r>
            <w:r w:rsidRPr="0085669C">
              <w:rPr>
                <w:rFonts w:ascii="Courier New" w:eastAsia="Calibri" w:hAnsi="Courier New" w:cs="Courier New"/>
                <w:sz w:val="22"/>
                <w:szCs w:val="22"/>
              </w:rPr>
              <w:t xml:space="preserve"> годы»</w:t>
            </w: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spacing w:before="40" w:after="40"/>
              <w:rPr>
                <w:rFonts w:ascii="Courier New" w:eastAsia="Calibri" w:hAnsi="Courier New" w:cs="Courier New"/>
                <w:b/>
                <w:bCs/>
                <w:sz w:val="22"/>
                <w:szCs w:val="22"/>
              </w:rPr>
            </w:pPr>
            <w:r w:rsidRPr="0085669C">
              <w:rPr>
                <w:rFonts w:ascii="Courier New" w:eastAsia="Calibri" w:hAnsi="Courier New" w:cs="Courier New"/>
                <w:b/>
                <w:bCs/>
                <w:sz w:val="22"/>
                <w:szCs w:val="22"/>
              </w:rPr>
              <w:t>Всего</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0D104A" w:rsidRDefault="007C6EFC" w:rsidP="007C6EFC">
            <w:pPr>
              <w:spacing w:before="40" w:after="40"/>
              <w:jc w:val="center"/>
              <w:rPr>
                <w:rFonts w:ascii="Courier New" w:eastAsia="Calibri" w:hAnsi="Courier New" w:cs="Courier New"/>
                <w:b/>
                <w:sz w:val="22"/>
                <w:szCs w:val="22"/>
              </w:rPr>
            </w:pPr>
            <w:r>
              <w:rPr>
                <w:rFonts w:ascii="Courier New" w:eastAsia="Calibri" w:hAnsi="Courier New" w:cs="Courier New"/>
                <w:b/>
                <w:sz w:val="22"/>
                <w:szCs w:val="22"/>
              </w:rPr>
              <w:t>341011,308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B95A05"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56582,468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B95A05"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B95A05"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B95A05"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B95A05"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B95A05"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56885,768</w:t>
            </w:r>
          </w:p>
        </w:tc>
      </w:tr>
      <w:tr w:rsidR="005F658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ind w:firstLineChars="100" w:firstLine="220"/>
              <w:rPr>
                <w:rFonts w:ascii="Courier New" w:eastAsia="Calibri" w:hAnsi="Courier New" w:cs="Courier New"/>
                <w:sz w:val="22"/>
                <w:szCs w:val="22"/>
              </w:rPr>
            </w:pPr>
            <w:r w:rsidRPr="0085669C">
              <w:rPr>
                <w:rFonts w:ascii="Courier New" w:eastAsia="Calibri" w:hAnsi="Courier New" w:cs="Courier New"/>
                <w:sz w:val="22"/>
                <w:szCs w:val="22"/>
              </w:rPr>
              <w:t>в том числе:</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spacing w:before="40" w:after="40"/>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Default="005F658C" w:rsidP="005F658C">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Default="005F658C" w:rsidP="005F658C">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Default="005F658C" w:rsidP="005F658C">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jc w:val="center"/>
              <w:rPr>
                <w:rFonts w:ascii="Courier New" w:hAnsi="Courier New" w:cs="Courier New"/>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jc w:val="center"/>
              <w:rPr>
                <w:rFonts w:ascii="Courier New" w:hAnsi="Courier New" w:cs="Courier New"/>
                <w:color w:val="000000"/>
                <w:sz w:val="22"/>
                <w:szCs w:val="22"/>
              </w:rPr>
            </w:pPr>
          </w:p>
        </w:tc>
      </w:tr>
      <w:tr w:rsidR="005F658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ind w:left="230"/>
              <w:rPr>
                <w:rFonts w:ascii="Courier New" w:hAnsi="Courier New" w:cs="Courier New"/>
                <w:sz w:val="22"/>
                <w:szCs w:val="22"/>
              </w:rPr>
            </w:pPr>
            <w:r>
              <w:rPr>
                <w:rFonts w:ascii="Courier New" w:hAnsi="Courier New" w:cs="Courier New"/>
                <w:sz w:val="22"/>
                <w:szCs w:val="22"/>
              </w:rPr>
              <w:t>Федеральный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spacing w:before="40" w:after="40"/>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Default="005F658C" w:rsidP="005F658C">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Default="005F658C" w:rsidP="005F658C">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Default="005F658C" w:rsidP="005F658C">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jc w:val="center"/>
              <w:rPr>
                <w:rFonts w:ascii="Courier New" w:hAnsi="Courier New" w:cs="Courier New"/>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Default="005F658C" w:rsidP="005F658C">
            <w:pPr>
              <w:jc w:val="center"/>
              <w:rPr>
                <w:rFonts w:ascii="Courier New" w:hAnsi="Courier New" w:cs="Courier New"/>
                <w:color w:val="000000"/>
                <w:sz w:val="22"/>
                <w:szCs w:val="22"/>
              </w:rPr>
            </w:pPr>
          </w:p>
        </w:tc>
      </w:tr>
      <w:tr w:rsidR="007C6EF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7C6EFC" w:rsidRPr="0085669C" w:rsidRDefault="007C6EFC" w:rsidP="007C6EFC">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7C6EFC" w:rsidRPr="0085669C" w:rsidRDefault="007C6EFC" w:rsidP="007C6EFC">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7C6EFC" w:rsidRPr="0085669C" w:rsidRDefault="007C6EFC" w:rsidP="007C6EFC">
            <w:pPr>
              <w:rPr>
                <w:rFonts w:ascii="Courier New" w:eastAsia="Calibri"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spacing w:before="40" w:after="40"/>
              <w:ind w:left="230"/>
              <w:rPr>
                <w:rFonts w:ascii="Courier New" w:hAnsi="Courier New" w:cs="Courier New"/>
                <w:sz w:val="22"/>
                <w:szCs w:val="22"/>
              </w:rPr>
            </w:pPr>
            <w:r>
              <w:rPr>
                <w:rFonts w:ascii="Courier New" w:hAnsi="Courier New" w:cs="Courier New"/>
                <w:sz w:val="22"/>
                <w:szCs w:val="22"/>
              </w:rPr>
              <w:t>Областной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77B64" w:rsidRDefault="007C6EFC" w:rsidP="007C6EFC">
            <w:pPr>
              <w:spacing w:before="40" w:after="40"/>
              <w:jc w:val="center"/>
              <w:rPr>
                <w:rFonts w:ascii="Courier New" w:eastAsia="Calibri" w:hAnsi="Courier New" w:cs="Courier New"/>
                <w:sz w:val="22"/>
                <w:szCs w:val="22"/>
              </w:rPr>
            </w:pPr>
            <w:r>
              <w:rPr>
                <w:rFonts w:ascii="Courier New" w:eastAsia="Calibri" w:hAnsi="Courier New" w:cs="Courier New"/>
                <w:sz w:val="22"/>
                <w:szCs w:val="22"/>
              </w:rPr>
              <w:t>287915,208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177B64" w:rsidRDefault="007C6EFC" w:rsidP="007C6EFC">
            <w:pPr>
              <w:jc w:val="center"/>
              <w:rPr>
                <w:rFonts w:ascii="Courier New" w:hAnsi="Courier New" w:cs="Courier New"/>
                <w:color w:val="000000"/>
                <w:sz w:val="22"/>
                <w:szCs w:val="22"/>
              </w:rPr>
            </w:pPr>
            <w:r>
              <w:rPr>
                <w:rFonts w:ascii="Courier New" w:hAnsi="Courier New" w:cs="Courier New"/>
                <w:color w:val="000000"/>
                <w:sz w:val="22"/>
                <w:szCs w:val="22"/>
              </w:rPr>
              <w:t>47985,868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177B64" w:rsidRDefault="007C6EFC" w:rsidP="007C6EFC">
            <w:pPr>
              <w:jc w:val="center"/>
              <w:rPr>
                <w:rFonts w:ascii="Courier New" w:hAnsi="Courier New" w:cs="Courier New"/>
                <w:color w:val="000000"/>
                <w:sz w:val="22"/>
                <w:szCs w:val="22"/>
              </w:rPr>
            </w:pPr>
            <w:r>
              <w:rPr>
                <w:rFonts w:ascii="Courier New" w:hAnsi="Courier New" w:cs="Courier New"/>
                <w:color w:val="000000"/>
                <w:sz w:val="22"/>
                <w:szCs w:val="22"/>
              </w:rPr>
              <w:t>47985,868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177B64" w:rsidRDefault="007C6EFC" w:rsidP="007C6EFC">
            <w:pPr>
              <w:jc w:val="center"/>
              <w:rPr>
                <w:rFonts w:ascii="Courier New" w:hAnsi="Courier New" w:cs="Courier New"/>
                <w:color w:val="000000"/>
                <w:sz w:val="22"/>
                <w:szCs w:val="22"/>
              </w:rPr>
            </w:pPr>
            <w:r>
              <w:rPr>
                <w:rFonts w:ascii="Courier New" w:hAnsi="Courier New" w:cs="Courier New"/>
                <w:color w:val="000000"/>
                <w:sz w:val="22"/>
                <w:szCs w:val="22"/>
              </w:rPr>
              <w:t>47985,868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77B64" w:rsidRDefault="007C6EFC" w:rsidP="007C6EFC">
            <w:pPr>
              <w:jc w:val="center"/>
              <w:rPr>
                <w:rFonts w:ascii="Courier New" w:hAnsi="Courier New" w:cs="Courier New"/>
                <w:color w:val="000000"/>
                <w:sz w:val="22"/>
                <w:szCs w:val="22"/>
              </w:rPr>
            </w:pPr>
            <w:r>
              <w:rPr>
                <w:rFonts w:ascii="Courier New" w:hAnsi="Courier New" w:cs="Courier New"/>
                <w:color w:val="000000"/>
                <w:sz w:val="22"/>
                <w:szCs w:val="22"/>
              </w:rPr>
              <w:t>47985,868</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77B64" w:rsidRDefault="007C6EFC" w:rsidP="007C6EFC">
            <w:pPr>
              <w:jc w:val="center"/>
              <w:rPr>
                <w:rFonts w:ascii="Courier New" w:hAnsi="Courier New" w:cs="Courier New"/>
                <w:color w:val="000000"/>
                <w:sz w:val="22"/>
                <w:szCs w:val="22"/>
              </w:rPr>
            </w:pPr>
            <w:r>
              <w:rPr>
                <w:rFonts w:ascii="Courier New" w:hAnsi="Courier New" w:cs="Courier New"/>
                <w:color w:val="000000"/>
                <w:sz w:val="22"/>
                <w:szCs w:val="22"/>
              </w:rPr>
              <w:t>47985,868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77B64" w:rsidRDefault="007C6EFC" w:rsidP="007C6EFC">
            <w:pPr>
              <w:jc w:val="center"/>
              <w:rPr>
                <w:rFonts w:ascii="Courier New" w:hAnsi="Courier New" w:cs="Courier New"/>
                <w:color w:val="000000"/>
                <w:sz w:val="22"/>
                <w:szCs w:val="22"/>
              </w:rPr>
            </w:pPr>
            <w:r>
              <w:rPr>
                <w:rFonts w:ascii="Courier New" w:hAnsi="Courier New" w:cs="Courier New"/>
                <w:color w:val="000000"/>
                <w:sz w:val="22"/>
                <w:szCs w:val="22"/>
              </w:rPr>
              <w:t>47985,868</w:t>
            </w:r>
          </w:p>
        </w:tc>
      </w:tr>
      <w:tr w:rsidR="00345A38"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eastAsia="Calibri"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spacing w:before="40" w:after="40"/>
              <w:ind w:left="230"/>
              <w:rPr>
                <w:rFonts w:ascii="Courier New" w:hAnsi="Courier New" w:cs="Courier New"/>
                <w:sz w:val="22"/>
                <w:szCs w:val="22"/>
              </w:rPr>
            </w:pPr>
            <w:r>
              <w:rPr>
                <w:rFonts w:ascii="Courier New" w:hAnsi="Courier New" w:cs="Courier New"/>
                <w:sz w:val="22"/>
                <w:szCs w:val="22"/>
              </w:rPr>
              <w:t>Местный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177B64" w:rsidRDefault="005373D9" w:rsidP="00345A38">
            <w:pPr>
              <w:spacing w:before="40" w:after="40"/>
              <w:jc w:val="center"/>
              <w:rPr>
                <w:rFonts w:ascii="Courier New" w:eastAsia="Calibri" w:hAnsi="Courier New" w:cs="Courier New"/>
                <w:sz w:val="22"/>
                <w:szCs w:val="22"/>
              </w:rPr>
            </w:pPr>
            <w:r>
              <w:rPr>
                <w:rFonts w:ascii="Courier New" w:eastAsia="Calibri" w:hAnsi="Courier New" w:cs="Courier New"/>
                <w:sz w:val="22"/>
                <w:szCs w:val="22"/>
              </w:rPr>
              <w:t>53096,1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177B64" w:rsidRDefault="00345A38" w:rsidP="00345A38">
            <w:pPr>
              <w:jc w:val="center"/>
              <w:rPr>
                <w:rFonts w:ascii="Courier New" w:eastAsia="Calibri" w:hAnsi="Courier New" w:cs="Courier New"/>
                <w:sz w:val="22"/>
                <w:szCs w:val="22"/>
              </w:rPr>
            </w:pPr>
            <w:r>
              <w:rPr>
                <w:rFonts w:ascii="Courier New" w:eastAsia="Calibri" w:hAnsi="Courier New" w:cs="Courier New"/>
                <w:sz w:val="22"/>
                <w:szCs w:val="22"/>
              </w:rPr>
              <w:t>8596,6</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177B64" w:rsidRDefault="00345A38" w:rsidP="00345A38">
            <w:pPr>
              <w:jc w:val="center"/>
              <w:rPr>
                <w:rFonts w:ascii="Courier New" w:eastAsia="Calibri" w:hAnsi="Courier New" w:cs="Courier New"/>
                <w:sz w:val="22"/>
                <w:szCs w:val="22"/>
              </w:rPr>
            </w:pPr>
            <w:r>
              <w:rPr>
                <w:rFonts w:ascii="Courier New" w:eastAsia="Calibri" w:hAnsi="Courier New" w:cs="Courier New"/>
                <w:sz w:val="22"/>
                <w:szCs w:val="22"/>
              </w:rPr>
              <w:t>8899,9</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177B64" w:rsidRDefault="00345A38" w:rsidP="00345A38">
            <w:pPr>
              <w:jc w:val="center"/>
              <w:rPr>
                <w:rFonts w:ascii="Courier New" w:eastAsia="Calibri" w:hAnsi="Courier New" w:cs="Courier New"/>
                <w:sz w:val="22"/>
                <w:szCs w:val="22"/>
              </w:rPr>
            </w:pPr>
            <w:r>
              <w:rPr>
                <w:rFonts w:ascii="Courier New" w:eastAsia="Calibri" w:hAnsi="Courier New" w:cs="Courier New"/>
                <w:sz w:val="22"/>
                <w:szCs w:val="22"/>
              </w:rPr>
              <w:t>8899,9</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177B64" w:rsidRDefault="00345A38" w:rsidP="00345A38">
            <w:pPr>
              <w:jc w:val="center"/>
              <w:rPr>
                <w:rFonts w:ascii="Courier New" w:eastAsia="Calibri" w:hAnsi="Courier New" w:cs="Courier New"/>
                <w:sz w:val="22"/>
                <w:szCs w:val="22"/>
              </w:rPr>
            </w:pPr>
            <w:r>
              <w:rPr>
                <w:rFonts w:ascii="Courier New" w:eastAsia="Calibri" w:hAnsi="Courier New" w:cs="Courier New"/>
                <w:sz w:val="22"/>
                <w:szCs w:val="22"/>
              </w:rPr>
              <w:t>8899,9</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177B64" w:rsidRDefault="00345A38" w:rsidP="00345A38">
            <w:pPr>
              <w:jc w:val="center"/>
              <w:rPr>
                <w:rFonts w:ascii="Courier New" w:eastAsia="Calibri" w:hAnsi="Courier New" w:cs="Courier New"/>
                <w:sz w:val="22"/>
                <w:szCs w:val="22"/>
              </w:rPr>
            </w:pPr>
            <w:r>
              <w:rPr>
                <w:rFonts w:ascii="Courier New" w:eastAsia="Calibri" w:hAnsi="Courier New" w:cs="Courier New"/>
                <w:sz w:val="22"/>
                <w:szCs w:val="22"/>
              </w:rPr>
              <w:t>8899,9</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177B64" w:rsidRDefault="00345A38" w:rsidP="00345A38">
            <w:pPr>
              <w:jc w:val="center"/>
              <w:rPr>
                <w:rFonts w:ascii="Courier New" w:eastAsia="Calibri" w:hAnsi="Courier New" w:cs="Courier New"/>
                <w:sz w:val="22"/>
                <w:szCs w:val="22"/>
              </w:rPr>
            </w:pPr>
            <w:r>
              <w:rPr>
                <w:rFonts w:ascii="Courier New" w:eastAsia="Calibri" w:hAnsi="Courier New" w:cs="Courier New"/>
                <w:sz w:val="22"/>
                <w:szCs w:val="22"/>
              </w:rPr>
              <w:t>8899,9</w:t>
            </w:r>
          </w:p>
        </w:tc>
      </w:tr>
      <w:tr w:rsidR="005F658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eastAsia="Calibri"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rPr>
                <w:rFonts w:ascii="Courier New" w:eastAsia="Calibri" w:hAnsi="Courier New" w:cs="Courier New"/>
                <w:sz w:val="22"/>
                <w:szCs w:val="22"/>
              </w:rPr>
            </w:pPr>
            <w:r w:rsidRPr="0085669C">
              <w:rPr>
                <w:rFonts w:ascii="Courier New" w:eastAsia="Calibri" w:hAnsi="Courier New" w:cs="Courier New"/>
                <w:sz w:val="22"/>
                <w:szCs w:val="22"/>
              </w:rPr>
              <w:t xml:space="preserve">иные источники </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eastAsia="Calibri"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eastAsia="Calibri"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eastAsia="Calibri"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eastAsia="Calibri"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eastAsia="Calibri" w:hAnsi="Courier New" w:cs="Courier New"/>
                <w:sz w:val="22"/>
                <w:szCs w:val="22"/>
              </w:rPr>
            </w:pPr>
          </w:p>
        </w:tc>
      </w:tr>
      <w:tr w:rsidR="007C6EFC" w:rsidRPr="0085669C" w:rsidTr="00190BD0">
        <w:trPr>
          <w:trHeight w:val="20"/>
        </w:trPr>
        <w:tc>
          <w:tcPr>
            <w:tcW w:w="582"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spacing w:before="40" w:after="40"/>
              <w:jc w:val="center"/>
              <w:rPr>
                <w:rFonts w:ascii="Courier New" w:hAnsi="Courier New" w:cs="Courier New"/>
                <w:sz w:val="22"/>
                <w:szCs w:val="22"/>
              </w:rPr>
            </w:pPr>
          </w:p>
        </w:tc>
        <w:tc>
          <w:tcPr>
            <w:tcW w:w="567"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spacing w:before="40" w:after="40"/>
              <w:jc w:val="center"/>
              <w:rPr>
                <w:rFonts w:ascii="Courier New" w:hAnsi="Courier New" w:cs="Courier New"/>
                <w:sz w:val="22"/>
                <w:szCs w:val="22"/>
              </w:rPr>
            </w:pPr>
            <w:r w:rsidRPr="0085669C">
              <w:rPr>
                <w:rFonts w:ascii="Courier New" w:hAnsi="Courier New" w:cs="Courier New"/>
                <w:sz w:val="22"/>
                <w:szCs w:val="22"/>
              </w:rPr>
              <w:t>2</w:t>
            </w:r>
          </w:p>
        </w:tc>
        <w:tc>
          <w:tcPr>
            <w:tcW w:w="1560"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jc w:val="center"/>
              <w:rPr>
                <w:rFonts w:ascii="Courier New" w:hAnsi="Courier New" w:cs="Courier New"/>
                <w:sz w:val="22"/>
                <w:szCs w:val="22"/>
              </w:rPr>
            </w:pPr>
            <w:r w:rsidRPr="0085669C">
              <w:rPr>
                <w:rFonts w:ascii="Courier New" w:hAnsi="Courier New" w:cs="Courier New"/>
                <w:sz w:val="22"/>
                <w:szCs w:val="22"/>
              </w:rPr>
              <w:t>Подпрограмма «Развитие общего образов</w:t>
            </w:r>
            <w:r>
              <w:rPr>
                <w:rFonts w:ascii="Courier New" w:hAnsi="Courier New" w:cs="Courier New"/>
                <w:sz w:val="22"/>
                <w:szCs w:val="22"/>
              </w:rPr>
              <w:t>ания Балаганского района на 2019-2024</w:t>
            </w:r>
            <w:r w:rsidRPr="0085669C">
              <w:rPr>
                <w:rFonts w:ascii="Courier New" w:hAnsi="Courier New" w:cs="Courier New"/>
                <w:sz w:val="22"/>
                <w:szCs w:val="22"/>
              </w:rPr>
              <w:t xml:space="preserve"> годы»</w:t>
            </w:r>
          </w:p>
          <w:p w:rsidR="007C6EFC" w:rsidRPr="0085669C" w:rsidRDefault="007C6EFC" w:rsidP="007C6EFC">
            <w:pPr>
              <w:jc w:val="cente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spacing w:before="40" w:after="40"/>
              <w:rPr>
                <w:rFonts w:ascii="Courier New" w:hAnsi="Courier New" w:cs="Courier New"/>
                <w:b/>
                <w:bCs/>
                <w:sz w:val="22"/>
                <w:szCs w:val="22"/>
              </w:rPr>
            </w:pPr>
            <w:r w:rsidRPr="0085669C">
              <w:rPr>
                <w:rFonts w:ascii="Courier New" w:hAnsi="Courier New" w:cs="Courier New"/>
                <w:b/>
                <w:bCs/>
                <w:sz w:val="22"/>
                <w:szCs w:val="22"/>
              </w:rPr>
              <w:t>Всего</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77B64" w:rsidRDefault="007C6EFC" w:rsidP="007C6EFC">
            <w:pPr>
              <w:spacing w:before="40" w:after="40"/>
              <w:jc w:val="center"/>
              <w:rPr>
                <w:rFonts w:ascii="Courier New" w:hAnsi="Courier New" w:cs="Courier New"/>
                <w:b/>
                <w:sz w:val="22"/>
                <w:szCs w:val="22"/>
              </w:rPr>
            </w:pPr>
            <w:r>
              <w:rPr>
                <w:rFonts w:ascii="Courier New" w:hAnsi="Courier New" w:cs="Courier New"/>
                <w:b/>
                <w:sz w:val="22"/>
                <w:szCs w:val="22"/>
              </w:rPr>
              <w:t>1018309,492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186B37"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167208,832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186B37"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186B37"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86B37"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86B37"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186B37" w:rsidRDefault="007C6EFC" w:rsidP="007C6EFC">
            <w:pPr>
              <w:jc w:val="center"/>
              <w:rPr>
                <w:rFonts w:ascii="Courier New" w:hAnsi="Courier New" w:cs="Courier New"/>
                <w:b/>
                <w:color w:val="000000"/>
                <w:sz w:val="22"/>
                <w:szCs w:val="22"/>
              </w:rPr>
            </w:pPr>
            <w:r>
              <w:rPr>
                <w:rFonts w:ascii="Courier New" w:hAnsi="Courier New" w:cs="Courier New"/>
                <w:b/>
                <w:color w:val="000000"/>
                <w:sz w:val="22"/>
                <w:szCs w:val="22"/>
              </w:rPr>
              <w:t>170220,132</w:t>
            </w:r>
          </w:p>
        </w:tc>
      </w:tr>
      <w:tr w:rsidR="005F658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F658C" w:rsidRPr="0085669C" w:rsidRDefault="005F658C" w:rsidP="005F658C">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ind w:firstLineChars="100" w:firstLine="220"/>
              <w:rPr>
                <w:rFonts w:ascii="Courier New" w:hAnsi="Courier New" w:cs="Courier New"/>
                <w:sz w:val="22"/>
                <w:szCs w:val="22"/>
              </w:rPr>
            </w:pPr>
            <w:r w:rsidRPr="0085669C">
              <w:rPr>
                <w:rFonts w:ascii="Courier New" w:hAnsi="Courier New" w:cs="Courier New"/>
                <w:sz w:val="22"/>
                <w:szCs w:val="22"/>
              </w:rPr>
              <w:t>в том числе:</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F658C" w:rsidRPr="0085669C" w:rsidRDefault="005F658C" w:rsidP="005F658C">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F658C" w:rsidRPr="0085669C" w:rsidRDefault="005F658C" w:rsidP="005F658C">
            <w:pPr>
              <w:jc w:val="center"/>
              <w:rPr>
                <w:rFonts w:ascii="Courier New" w:hAnsi="Courier New" w:cs="Courier New"/>
                <w:sz w:val="22"/>
                <w:szCs w:val="22"/>
              </w:rPr>
            </w:pP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ind w:left="230"/>
              <w:rPr>
                <w:rFonts w:ascii="Courier New" w:hAnsi="Courier New" w:cs="Courier New"/>
                <w:sz w:val="22"/>
                <w:szCs w:val="22"/>
              </w:rPr>
            </w:pPr>
            <w:r>
              <w:rPr>
                <w:rFonts w:ascii="Courier New" w:hAnsi="Courier New" w:cs="Courier New"/>
                <w:sz w:val="22"/>
                <w:szCs w:val="22"/>
              </w:rPr>
              <w:t>Федеральный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sz w:val="22"/>
                <w:szCs w:val="22"/>
              </w:rPr>
            </w:pPr>
          </w:p>
        </w:tc>
      </w:tr>
      <w:tr w:rsidR="007C6EFC"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7C6EFC" w:rsidRPr="0085669C" w:rsidRDefault="007C6EFC" w:rsidP="007C6EFC">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7C6EFC" w:rsidRPr="0085669C" w:rsidRDefault="007C6EFC" w:rsidP="007C6EFC">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7C6EFC" w:rsidRPr="0085669C" w:rsidRDefault="007C6EFC" w:rsidP="007C6EFC">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spacing w:before="40" w:after="40"/>
              <w:ind w:left="230"/>
              <w:rPr>
                <w:rFonts w:ascii="Courier New" w:hAnsi="Courier New" w:cs="Courier New"/>
                <w:sz w:val="22"/>
                <w:szCs w:val="22"/>
              </w:rPr>
            </w:pPr>
            <w:r>
              <w:rPr>
                <w:rFonts w:ascii="Courier New" w:hAnsi="Courier New" w:cs="Courier New"/>
                <w:sz w:val="22"/>
                <w:szCs w:val="22"/>
              </w:rPr>
              <w:t>Областной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spacing w:before="40" w:after="40"/>
              <w:jc w:val="center"/>
              <w:rPr>
                <w:rFonts w:ascii="Courier New" w:hAnsi="Courier New" w:cs="Courier New"/>
                <w:sz w:val="22"/>
                <w:szCs w:val="22"/>
              </w:rPr>
            </w:pPr>
            <w:r>
              <w:rPr>
                <w:rFonts w:ascii="Courier New" w:hAnsi="Courier New" w:cs="Courier New"/>
                <w:sz w:val="22"/>
                <w:szCs w:val="22"/>
              </w:rPr>
              <w:t>931740,792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jc w:val="center"/>
              <w:rPr>
                <w:rFonts w:ascii="Courier New" w:hAnsi="Courier New" w:cs="Courier New"/>
                <w:sz w:val="22"/>
                <w:szCs w:val="22"/>
              </w:rPr>
            </w:pPr>
            <w:r>
              <w:rPr>
                <w:rFonts w:ascii="Courier New" w:hAnsi="Courier New" w:cs="Courier New"/>
                <w:sz w:val="22"/>
                <w:szCs w:val="22"/>
              </w:rPr>
              <w:t>155290,132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jc w:val="center"/>
              <w:rPr>
                <w:rFonts w:ascii="Courier New" w:hAnsi="Courier New" w:cs="Courier New"/>
                <w:sz w:val="22"/>
                <w:szCs w:val="22"/>
              </w:rPr>
            </w:pPr>
            <w:r>
              <w:rPr>
                <w:rFonts w:ascii="Courier New" w:hAnsi="Courier New" w:cs="Courier New"/>
                <w:sz w:val="22"/>
                <w:szCs w:val="22"/>
              </w:rPr>
              <w:t>155290,132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7C6EFC" w:rsidRPr="0085669C" w:rsidRDefault="007C6EFC" w:rsidP="007C6EFC">
            <w:pPr>
              <w:jc w:val="center"/>
              <w:rPr>
                <w:rFonts w:ascii="Courier New" w:hAnsi="Courier New" w:cs="Courier New"/>
                <w:sz w:val="22"/>
                <w:szCs w:val="22"/>
              </w:rPr>
            </w:pPr>
            <w:r>
              <w:rPr>
                <w:rFonts w:ascii="Courier New" w:hAnsi="Courier New" w:cs="Courier New"/>
                <w:sz w:val="22"/>
                <w:szCs w:val="22"/>
              </w:rPr>
              <w:t>155290,132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jc w:val="center"/>
              <w:rPr>
                <w:rFonts w:ascii="Courier New" w:hAnsi="Courier New" w:cs="Courier New"/>
                <w:sz w:val="22"/>
                <w:szCs w:val="22"/>
              </w:rPr>
            </w:pPr>
            <w:r>
              <w:rPr>
                <w:rFonts w:ascii="Courier New" w:hAnsi="Courier New" w:cs="Courier New"/>
                <w:sz w:val="22"/>
                <w:szCs w:val="22"/>
              </w:rPr>
              <w:t>155290,132</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jc w:val="center"/>
              <w:rPr>
                <w:rFonts w:ascii="Courier New" w:hAnsi="Courier New" w:cs="Courier New"/>
                <w:sz w:val="22"/>
                <w:szCs w:val="22"/>
              </w:rPr>
            </w:pPr>
            <w:r>
              <w:rPr>
                <w:rFonts w:ascii="Courier New" w:hAnsi="Courier New" w:cs="Courier New"/>
                <w:sz w:val="22"/>
                <w:szCs w:val="22"/>
              </w:rPr>
              <w:t>155290,132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7C6EFC" w:rsidRPr="0085669C" w:rsidRDefault="007C6EFC" w:rsidP="007C6EFC">
            <w:pPr>
              <w:jc w:val="center"/>
              <w:rPr>
                <w:rFonts w:ascii="Courier New" w:hAnsi="Courier New" w:cs="Courier New"/>
                <w:sz w:val="22"/>
                <w:szCs w:val="22"/>
              </w:rPr>
            </w:pPr>
            <w:r>
              <w:rPr>
                <w:rFonts w:ascii="Courier New" w:hAnsi="Courier New" w:cs="Courier New"/>
                <w:sz w:val="22"/>
                <w:szCs w:val="22"/>
              </w:rPr>
              <w:t>155290,132</w:t>
            </w:r>
          </w:p>
        </w:tc>
      </w:tr>
      <w:tr w:rsidR="00345A38"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spacing w:before="40" w:after="40"/>
              <w:ind w:left="230"/>
              <w:rPr>
                <w:rFonts w:ascii="Courier New" w:hAnsi="Courier New" w:cs="Courier New"/>
                <w:sz w:val="22"/>
                <w:szCs w:val="22"/>
              </w:rPr>
            </w:pPr>
            <w:r>
              <w:rPr>
                <w:rFonts w:ascii="Courier New" w:hAnsi="Courier New" w:cs="Courier New"/>
                <w:sz w:val="22"/>
                <w:szCs w:val="22"/>
              </w:rPr>
              <w:t>Местный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DB037A" w:rsidP="00345A38">
            <w:pPr>
              <w:spacing w:before="40" w:after="40"/>
              <w:jc w:val="center"/>
              <w:rPr>
                <w:rFonts w:ascii="Courier New" w:hAnsi="Courier New" w:cs="Courier New"/>
                <w:sz w:val="22"/>
                <w:szCs w:val="22"/>
              </w:rPr>
            </w:pPr>
            <w:r>
              <w:rPr>
                <w:rFonts w:ascii="Courier New" w:hAnsi="Courier New" w:cs="Courier New"/>
                <w:sz w:val="22"/>
                <w:szCs w:val="22"/>
              </w:rPr>
              <w:t>86568,7</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85669C" w:rsidRDefault="00345A38" w:rsidP="00345A38">
            <w:pPr>
              <w:jc w:val="center"/>
              <w:rPr>
                <w:rFonts w:ascii="Courier New" w:hAnsi="Courier New" w:cs="Courier New"/>
                <w:sz w:val="22"/>
                <w:szCs w:val="22"/>
              </w:rPr>
            </w:pPr>
            <w:r>
              <w:rPr>
                <w:rFonts w:ascii="Courier New" w:hAnsi="Courier New" w:cs="Courier New"/>
                <w:sz w:val="22"/>
                <w:szCs w:val="22"/>
              </w:rPr>
              <w:t>11918,7</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85669C" w:rsidRDefault="00345A38" w:rsidP="00345A38">
            <w:pPr>
              <w:jc w:val="center"/>
              <w:rPr>
                <w:rFonts w:ascii="Courier New" w:hAnsi="Courier New" w:cs="Courier New"/>
                <w:sz w:val="22"/>
                <w:szCs w:val="22"/>
              </w:rPr>
            </w:pPr>
            <w:r>
              <w:rPr>
                <w:rFonts w:ascii="Courier New" w:hAnsi="Courier New" w:cs="Courier New"/>
                <w:sz w:val="22"/>
                <w:szCs w:val="22"/>
              </w:rPr>
              <w:t>14930</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85669C" w:rsidRDefault="00345A38" w:rsidP="00345A38">
            <w:pPr>
              <w:jc w:val="center"/>
              <w:rPr>
                <w:rFonts w:ascii="Courier New" w:hAnsi="Courier New" w:cs="Courier New"/>
                <w:sz w:val="22"/>
                <w:szCs w:val="22"/>
              </w:rPr>
            </w:pPr>
            <w:r>
              <w:rPr>
                <w:rFonts w:ascii="Courier New" w:hAnsi="Courier New" w:cs="Courier New"/>
                <w:sz w:val="22"/>
                <w:szCs w:val="22"/>
              </w:rPr>
              <w:t>14930</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jc w:val="center"/>
              <w:rPr>
                <w:rFonts w:ascii="Courier New" w:hAnsi="Courier New" w:cs="Courier New"/>
                <w:sz w:val="22"/>
                <w:szCs w:val="22"/>
              </w:rPr>
            </w:pPr>
            <w:r>
              <w:rPr>
                <w:rFonts w:ascii="Courier New" w:hAnsi="Courier New" w:cs="Courier New"/>
                <w:sz w:val="22"/>
                <w:szCs w:val="22"/>
              </w:rPr>
              <w:t>14930</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jc w:val="center"/>
              <w:rPr>
                <w:rFonts w:ascii="Courier New" w:hAnsi="Courier New" w:cs="Courier New"/>
                <w:sz w:val="22"/>
                <w:szCs w:val="22"/>
              </w:rPr>
            </w:pPr>
            <w:r>
              <w:rPr>
                <w:rFonts w:ascii="Courier New" w:hAnsi="Courier New" w:cs="Courier New"/>
                <w:sz w:val="22"/>
                <w:szCs w:val="22"/>
              </w:rPr>
              <w:t>14930</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jc w:val="center"/>
              <w:rPr>
                <w:rFonts w:ascii="Courier New" w:hAnsi="Courier New" w:cs="Courier New"/>
                <w:sz w:val="22"/>
                <w:szCs w:val="22"/>
              </w:rPr>
            </w:pPr>
            <w:r>
              <w:rPr>
                <w:rFonts w:ascii="Courier New" w:hAnsi="Courier New" w:cs="Courier New"/>
                <w:sz w:val="22"/>
                <w:szCs w:val="22"/>
              </w:rPr>
              <w:t>14930</w:t>
            </w: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sz w:val="22"/>
                <w:szCs w:val="22"/>
              </w:rPr>
            </w:pPr>
            <w:r w:rsidRPr="0085669C">
              <w:rPr>
                <w:rFonts w:ascii="Courier New" w:hAnsi="Courier New" w:cs="Courier New"/>
                <w:sz w:val="22"/>
                <w:szCs w:val="22"/>
              </w:rPr>
              <w:t>иные источники</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r>
      <w:tr w:rsidR="003B3C0F" w:rsidRPr="0085669C" w:rsidTr="00190BD0">
        <w:trPr>
          <w:trHeight w:val="409"/>
        </w:trPr>
        <w:tc>
          <w:tcPr>
            <w:tcW w:w="582"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spacing w:before="40" w:after="40"/>
              <w:jc w:val="center"/>
              <w:rPr>
                <w:rFonts w:ascii="Courier New" w:hAnsi="Courier New" w:cs="Courier New"/>
                <w:sz w:val="22"/>
                <w:szCs w:val="22"/>
              </w:rPr>
            </w:pPr>
          </w:p>
        </w:tc>
        <w:tc>
          <w:tcPr>
            <w:tcW w:w="567"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spacing w:before="40" w:after="40"/>
              <w:jc w:val="center"/>
              <w:rPr>
                <w:rFonts w:ascii="Courier New" w:hAnsi="Courier New" w:cs="Courier New"/>
                <w:sz w:val="22"/>
                <w:szCs w:val="22"/>
              </w:rPr>
            </w:pPr>
            <w:r w:rsidRPr="0085669C">
              <w:rPr>
                <w:rFonts w:ascii="Courier New" w:hAnsi="Courier New" w:cs="Courier New"/>
                <w:sz w:val="22"/>
                <w:szCs w:val="22"/>
              </w:rPr>
              <w:t> 3</w:t>
            </w:r>
          </w:p>
        </w:tc>
        <w:tc>
          <w:tcPr>
            <w:tcW w:w="1560"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r w:rsidRPr="0085669C">
              <w:rPr>
                <w:rFonts w:ascii="Courier New" w:hAnsi="Courier New" w:cs="Courier New"/>
                <w:sz w:val="22"/>
                <w:szCs w:val="22"/>
              </w:rPr>
              <w:t>Подпрограмма «Развитие дополнительного образов</w:t>
            </w:r>
            <w:r w:rsidR="00B86524">
              <w:rPr>
                <w:rFonts w:ascii="Courier New" w:hAnsi="Courier New" w:cs="Courier New"/>
                <w:sz w:val="22"/>
                <w:szCs w:val="22"/>
              </w:rPr>
              <w:t>ания Балаганского района на 2019-2024</w:t>
            </w:r>
            <w:r w:rsidRPr="0085669C">
              <w:rPr>
                <w:rFonts w:ascii="Courier New" w:hAnsi="Courier New" w:cs="Courier New"/>
                <w:sz w:val="22"/>
                <w:szCs w:val="22"/>
              </w:rPr>
              <w:t xml:space="preserve"> годы»</w:t>
            </w:r>
          </w:p>
          <w:p w:rsidR="003B3C0F" w:rsidRPr="0085669C" w:rsidRDefault="003B3C0F" w:rsidP="003B3C0F">
            <w:pPr>
              <w:jc w:val="cente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b/>
                <w:bCs/>
                <w:sz w:val="22"/>
                <w:szCs w:val="22"/>
              </w:rPr>
            </w:pPr>
            <w:r w:rsidRPr="0085669C">
              <w:rPr>
                <w:rFonts w:ascii="Courier New" w:hAnsi="Courier New" w:cs="Courier New"/>
                <w:b/>
                <w:bCs/>
                <w:sz w:val="22"/>
                <w:szCs w:val="22"/>
              </w:rPr>
              <w:t>Всего</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0D104A" w:rsidRDefault="00974A0C" w:rsidP="005373D9">
            <w:pPr>
              <w:jc w:val="center"/>
              <w:rPr>
                <w:rFonts w:ascii="Courier New" w:hAnsi="Courier New" w:cs="Courier New"/>
                <w:b/>
                <w:sz w:val="22"/>
                <w:szCs w:val="22"/>
              </w:rPr>
            </w:pPr>
            <w:r>
              <w:rPr>
                <w:rFonts w:ascii="Courier New" w:hAnsi="Courier New" w:cs="Courier New"/>
                <w:b/>
                <w:color w:val="000000"/>
                <w:sz w:val="22"/>
                <w:szCs w:val="22"/>
              </w:rPr>
              <w:t>27441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74A0C" w:rsidRDefault="003B3C0F" w:rsidP="003B3C0F">
            <w:pPr>
              <w:jc w:val="center"/>
              <w:rPr>
                <w:rFonts w:ascii="Courier New" w:hAnsi="Courier New" w:cs="Courier New"/>
                <w:b/>
                <w:color w:val="000000"/>
                <w:sz w:val="22"/>
                <w:szCs w:val="22"/>
              </w:rPr>
            </w:pPr>
            <w:r w:rsidRPr="00974A0C">
              <w:rPr>
                <w:rFonts w:ascii="Courier New" w:hAnsi="Courier New" w:cs="Courier New"/>
                <w:b/>
                <w:color w:val="000000"/>
                <w:sz w:val="22"/>
                <w:szCs w:val="22"/>
              </w:rPr>
              <w:t>4250</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74A0C" w:rsidRDefault="003B3C0F" w:rsidP="003B3C0F">
            <w:pPr>
              <w:jc w:val="center"/>
              <w:rPr>
                <w:rFonts w:ascii="Courier New" w:hAnsi="Courier New" w:cs="Courier New"/>
                <w:b/>
                <w:color w:val="000000"/>
                <w:sz w:val="22"/>
                <w:szCs w:val="22"/>
              </w:rPr>
            </w:pPr>
            <w:r w:rsidRPr="00974A0C">
              <w:rPr>
                <w:rFonts w:ascii="Courier New" w:hAnsi="Courier New" w:cs="Courier New"/>
                <w:b/>
                <w:color w:val="000000"/>
                <w:sz w:val="22"/>
                <w:szCs w:val="22"/>
              </w:rPr>
              <w:t>4638,2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74A0C" w:rsidRDefault="003B3C0F" w:rsidP="003B3C0F">
            <w:pPr>
              <w:jc w:val="center"/>
              <w:rPr>
                <w:rFonts w:ascii="Courier New" w:hAnsi="Courier New" w:cs="Courier New"/>
                <w:b/>
                <w:color w:val="000000"/>
                <w:sz w:val="22"/>
                <w:szCs w:val="22"/>
              </w:rPr>
            </w:pPr>
            <w:r w:rsidRPr="00974A0C">
              <w:rPr>
                <w:rFonts w:ascii="Courier New" w:hAnsi="Courier New" w:cs="Courier New"/>
                <w:b/>
                <w:color w:val="000000"/>
                <w:sz w:val="22"/>
                <w:szCs w:val="22"/>
              </w:rPr>
              <w:t>4638,2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74A0C" w:rsidRDefault="003B3C0F" w:rsidP="003B3C0F">
            <w:pPr>
              <w:jc w:val="center"/>
              <w:rPr>
                <w:rFonts w:ascii="Courier New" w:hAnsi="Courier New" w:cs="Courier New"/>
                <w:b/>
                <w:color w:val="000000"/>
                <w:sz w:val="22"/>
                <w:szCs w:val="22"/>
              </w:rPr>
            </w:pPr>
            <w:r w:rsidRPr="00974A0C">
              <w:rPr>
                <w:rFonts w:ascii="Courier New" w:hAnsi="Courier New" w:cs="Courier New"/>
                <w:b/>
                <w:color w:val="000000"/>
                <w:sz w:val="22"/>
                <w:szCs w:val="22"/>
              </w:rPr>
              <w:t>4638,2</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74A0C" w:rsidRDefault="003B3C0F" w:rsidP="003B3C0F">
            <w:pPr>
              <w:jc w:val="center"/>
              <w:rPr>
                <w:rFonts w:ascii="Courier New" w:hAnsi="Courier New" w:cs="Courier New"/>
                <w:b/>
                <w:color w:val="000000"/>
                <w:sz w:val="22"/>
                <w:szCs w:val="22"/>
              </w:rPr>
            </w:pPr>
            <w:r w:rsidRPr="00974A0C">
              <w:rPr>
                <w:rFonts w:ascii="Courier New" w:hAnsi="Courier New" w:cs="Courier New"/>
                <w:b/>
                <w:color w:val="000000"/>
                <w:sz w:val="22"/>
                <w:szCs w:val="22"/>
              </w:rPr>
              <w:t>4638,2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74A0C" w:rsidRDefault="003B3C0F" w:rsidP="003B3C0F">
            <w:pPr>
              <w:jc w:val="center"/>
              <w:rPr>
                <w:rFonts w:ascii="Courier New" w:hAnsi="Courier New" w:cs="Courier New"/>
                <w:b/>
                <w:color w:val="000000"/>
                <w:sz w:val="22"/>
                <w:szCs w:val="22"/>
              </w:rPr>
            </w:pPr>
            <w:r w:rsidRPr="00974A0C">
              <w:rPr>
                <w:rFonts w:ascii="Courier New" w:hAnsi="Courier New" w:cs="Courier New"/>
                <w:b/>
                <w:color w:val="000000"/>
                <w:sz w:val="22"/>
                <w:szCs w:val="22"/>
              </w:rPr>
              <w:t>4638,2</w:t>
            </w: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ind w:firstLineChars="100" w:firstLine="220"/>
              <w:rPr>
                <w:rFonts w:ascii="Courier New" w:hAnsi="Courier New" w:cs="Courier New"/>
                <w:sz w:val="22"/>
                <w:szCs w:val="22"/>
              </w:rPr>
            </w:pPr>
            <w:r w:rsidRPr="0085669C">
              <w:rPr>
                <w:rFonts w:ascii="Courier New" w:hAnsi="Courier New" w:cs="Courier New"/>
                <w:sz w:val="22"/>
                <w:szCs w:val="22"/>
              </w:rPr>
              <w:t>в том числе:</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0D104A"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0D104A" w:rsidRDefault="003B3C0F" w:rsidP="003B3C0F">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0D104A" w:rsidRDefault="003B3C0F" w:rsidP="003B3C0F">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0D104A" w:rsidRDefault="003B3C0F" w:rsidP="003B3C0F">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0D104A" w:rsidRDefault="003B3C0F" w:rsidP="003B3C0F">
            <w:pPr>
              <w:jc w:val="center"/>
              <w:rPr>
                <w:rFonts w:ascii="Courier New" w:hAnsi="Courier New" w:cs="Courier New"/>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0D104A" w:rsidRDefault="003B3C0F" w:rsidP="003B3C0F">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0D104A" w:rsidRDefault="003B3C0F" w:rsidP="003B3C0F">
            <w:pPr>
              <w:jc w:val="center"/>
              <w:rPr>
                <w:rFonts w:ascii="Courier New" w:hAnsi="Courier New" w:cs="Courier New"/>
                <w:color w:val="000000"/>
                <w:sz w:val="22"/>
                <w:szCs w:val="22"/>
              </w:rPr>
            </w:pP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ind w:left="230"/>
              <w:rPr>
                <w:rFonts w:ascii="Courier New" w:hAnsi="Courier New" w:cs="Courier New"/>
                <w:sz w:val="22"/>
                <w:szCs w:val="22"/>
              </w:rPr>
            </w:pPr>
            <w:r>
              <w:rPr>
                <w:rFonts w:ascii="Courier New" w:hAnsi="Courier New" w:cs="Courier New"/>
                <w:sz w:val="22"/>
                <w:szCs w:val="22"/>
              </w:rPr>
              <w:t>Федеральный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color w:val="000000"/>
                <w:sz w:val="22"/>
                <w:szCs w:val="22"/>
              </w:rPr>
            </w:pPr>
          </w:p>
        </w:tc>
      </w:tr>
      <w:tr w:rsidR="00345A38"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spacing w:before="40" w:after="40"/>
              <w:ind w:left="230"/>
              <w:rPr>
                <w:rFonts w:ascii="Courier New" w:hAnsi="Courier New" w:cs="Courier New"/>
                <w:sz w:val="22"/>
                <w:szCs w:val="22"/>
              </w:rPr>
            </w:pPr>
            <w:r>
              <w:rPr>
                <w:rFonts w:ascii="Courier New" w:hAnsi="Courier New" w:cs="Courier New"/>
                <w:sz w:val="22"/>
                <w:szCs w:val="22"/>
              </w:rPr>
              <w:t>Областной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Default="00345A38" w:rsidP="00345A38">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Default="00345A38" w:rsidP="00345A38">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Default="00345A38" w:rsidP="00345A38">
            <w:pPr>
              <w:jc w:val="center"/>
              <w:rPr>
                <w:rFonts w:ascii="Courier New" w:hAnsi="Courier New" w:cs="Courier New"/>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Default="00345A38" w:rsidP="00345A38">
            <w:pPr>
              <w:jc w:val="center"/>
              <w:rPr>
                <w:rFonts w:ascii="Courier New" w:hAnsi="Courier New" w:cs="Courier New"/>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Default="00345A38" w:rsidP="00345A38">
            <w:pPr>
              <w:jc w:val="center"/>
              <w:rPr>
                <w:rFonts w:ascii="Courier New" w:hAnsi="Courier New" w:cs="Courier New"/>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Default="00345A38" w:rsidP="00345A38">
            <w:pPr>
              <w:jc w:val="center"/>
              <w:rPr>
                <w:rFonts w:ascii="Courier New" w:hAnsi="Courier New" w:cs="Courier New"/>
                <w:color w:val="000000"/>
                <w:sz w:val="22"/>
                <w:szCs w:val="22"/>
              </w:rPr>
            </w:pPr>
          </w:p>
        </w:tc>
      </w:tr>
      <w:tr w:rsidR="00345A38"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spacing w:before="40" w:after="40"/>
              <w:ind w:left="230"/>
              <w:rPr>
                <w:rFonts w:ascii="Courier New" w:hAnsi="Courier New" w:cs="Courier New"/>
                <w:sz w:val="22"/>
                <w:szCs w:val="22"/>
              </w:rPr>
            </w:pPr>
            <w:r>
              <w:rPr>
                <w:rFonts w:ascii="Courier New" w:hAnsi="Courier New" w:cs="Courier New"/>
                <w:sz w:val="22"/>
                <w:szCs w:val="22"/>
              </w:rPr>
              <w:t>Местный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974A0C" w:rsidP="00345A38">
            <w:pPr>
              <w:spacing w:before="40" w:after="40"/>
              <w:jc w:val="center"/>
              <w:rPr>
                <w:rFonts w:ascii="Courier New" w:hAnsi="Courier New" w:cs="Courier New"/>
                <w:sz w:val="22"/>
                <w:szCs w:val="22"/>
              </w:rPr>
            </w:pPr>
            <w:r>
              <w:rPr>
                <w:rFonts w:ascii="Courier New" w:hAnsi="Courier New" w:cs="Courier New"/>
                <w:sz w:val="22"/>
                <w:szCs w:val="22"/>
              </w:rPr>
              <w:t>27441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0D104A"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4250</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0D104A"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4638,2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0D104A"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4638,2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0D104A"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4638,2</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0D104A"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4638,2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0D104A"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4638,2</w:t>
            </w: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sz w:val="22"/>
                <w:szCs w:val="22"/>
              </w:rPr>
            </w:pPr>
            <w:r w:rsidRPr="0085669C">
              <w:rPr>
                <w:rFonts w:ascii="Courier New" w:hAnsi="Courier New" w:cs="Courier New"/>
                <w:sz w:val="22"/>
                <w:szCs w:val="22"/>
              </w:rPr>
              <w:t>иные источники</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r>
      <w:tr w:rsidR="003B3C0F" w:rsidRPr="0085669C" w:rsidTr="00190BD0">
        <w:trPr>
          <w:trHeight w:val="20"/>
        </w:trPr>
        <w:tc>
          <w:tcPr>
            <w:tcW w:w="582"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spacing w:before="40" w:after="40"/>
              <w:jc w:val="center"/>
              <w:rPr>
                <w:rFonts w:ascii="Courier New" w:hAnsi="Courier New" w:cs="Courier New"/>
                <w:sz w:val="22"/>
                <w:szCs w:val="22"/>
              </w:rPr>
            </w:pPr>
          </w:p>
        </w:tc>
        <w:tc>
          <w:tcPr>
            <w:tcW w:w="567"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spacing w:before="40" w:after="40"/>
              <w:jc w:val="center"/>
              <w:rPr>
                <w:rFonts w:ascii="Courier New" w:hAnsi="Courier New" w:cs="Courier New"/>
                <w:sz w:val="22"/>
                <w:szCs w:val="22"/>
              </w:rPr>
            </w:pPr>
            <w:r w:rsidRPr="0085669C">
              <w:rPr>
                <w:rFonts w:ascii="Courier New" w:hAnsi="Courier New" w:cs="Courier New"/>
                <w:sz w:val="22"/>
                <w:szCs w:val="22"/>
              </w:rPr>
              <w:t>4</w:t>
            </w:r>
          </w:p>
        </w:tc>
        <w:tc>
          <w:tcPr>
            <w:tcW w:w="1560"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eastAsia="Calibri" w:hAnsi="Courier New" w:cs="Courier New"/>
                <w:sz w:val="22"/>
                <w:szCs w:val="22"/>
                <w:lang w:eastAsia="en-US"/>
              </w:rPr>
            </w:pPr>
            <w:r w:rsidRPr="0085669C">
              <w:rPr>
                <w:rFonts w:ascii="Courier New" w:eastAsia="Calibri" w:hAnsi="Courier New" w:cs="Courier New"/>
                <w:sz w:val="22"/>
                <w:szCs w:val="22"/>
                <w:lang w:eastAsia="en-US"/>
              </w:rPr>
              <w:t>Подпрограмма «Отдых и оздоровление дет</w:t>
            </w:r>
            <w:r w:rsidR="00B86524">
              <w:rPr>
                <w:rFonts w:ascii="Courier New" w:eastAsia="Calibri" w:hAnsi="Courier New" w:cs="Courier New"/>
                <w:sz w:val="22"/>
                <w:szCs w:val="22"/>
                <w:lang w:eastAsia="en-US"/>
              </w:rPr>
              <w:t>ей в муниципальном образовании Балаганский район на 2019</w:t>
            </w:r>
            <w:r w:rsidRPr="0085669C">
              <w:rPr>
                <w:rFonts w:ascii="Courier New" w:eastAsia="Calibri" w:hAnsi="Courier New" w:cs="Courier New"/>
                <w:sz w:val="22"/>
                <w:szCs w:val="22"/>
                <w:lang w:eastAsia="en-US"/>
              </w:rPr>
              <w:t>-</w:t>
            </w:r>
            <w:r w:rsidR="00B86524">
              <w:rPr>
                <w:rFonts w:ascii="Courier New" w:eastAsia="Calibri" w:hAnsi="Courier New" w:cs="Courier New"/>
                <w:sz w:val="22"/>
                <w:szCs w:val="22"/>
                <w:lang w:eastAsia="en-US"/>
              </w:rPr>
              <w:t>2024</w:t>
            </w:r>
            <w:r w:rsidRPr="0085669C">
              <w:rPr>
                <w:rFonts w:ascii="Courier New" w:eastAsia="Calibri" w:hAnsi="Courier New" w:cs="Courier New"/>
                <w:sz w:val="22"/>
                <w:szCs w:val="22"/>
                <w:lang w:eastAsia="en-US"/>
              </w:rPr>
              <w:t>годы»</w:t>
            </w:r>
          </w:p>
          <w:p w:rsidR="003B3C0F" w:rsidRPr="0085669C" w:rsidRDefault="003B3C0F" w:rsidP="003B3C0F">
            <w:pPr>
              <w:spacing w:before="40" w:after="40"/>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b/>
                <w:bCs/>
                <w:sz w:val="22"/>
                <w:szCs w:val="22"/>
              </w:rPr>
            </w:pPr>
            <w:r w:rsidRPr="0085669C">
              <w:rPr>
                <w:rFonts w:ascii="Courier New" w:hAnsi="Courier New" w:cs="Courier New"/>
                <w:b/>
                <w:bCs/>
                <w:sz w:val="22"/>
                <w:szCs w:val="22"/>
              </w:rPr>
              <w:t>Всего</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974A0C" w:rsidP="003B3C0F">
            <w:pPr>
              <w:jc w:val="center"/>
              <w:rPr>
                <w:rFonts w:ascii="Courier New" w:hAnsi="Courier New" w:cs="Courier New"/>
                <w:b/>
                <w:color w:val="000000"/>
                <w:sz w:val="22"/>
                <w:szCs w:val="22"/>
              </w:rPr>
            </w:pPr>
            <w:r>
              <w:rPr>
                <w:rFonts w:ascii="Courier New" w:hAnsi="Courier New" w:cs="Courier New"/>
                <w:b/>
                <w:color w:val="000000"/>
                <w:sz w:val="22"/>
                <w:szCs w:val="22"/>
              </w:rPr>
              <w:t>2353,1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456596" w:rsidRDefault="003B3C0F" w:rsidP="003B3C0F">
            <w:pPr>
              <w:jc w:val="center"/>
              <w:rPr>
                <w:rFonts w:ascii="Courier New" w:hAnsi="Courier New" w:cs="Courier New"/>
                <w:b/>
                <w:color w:val="000000"/>
                <w:sz w:val="22"/>
                <w:szCs w:val="22"/>
              </w:rPr>
            </w:pPr>
            <w:r w:rsidRPr="00456596">
              <w:rPr>
                <w:rFonts w:ascii="Courier New" w:hAnsi="Courier New" w:cs="Courier New"/>
                <w:b/>
                <w:color w:val="000000"/>
                <w:sz w:val="22"/>
                <w:szCs w:val="22"/>
              </w:rPr>
              <w:t>392,1</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456596" w:rsidRDefault="003B3C0F" w:rsidP="003B3C0F">
            <w:pPr>
              <w:jc w:val="center"/>
              <w:rPr>
                <w:rFonts w:ascii="Courier New" w:hAnsi="Courier New" w:cs="Courier New"/>
                <w:b/>
                <w:color w:val="000000"/>
                <w:sz w:val="22"/>
                <w:szCs w:val="22"/>
              </w:rPr>
            </w:pPr>
            <w:r w:rsidRPr="00456596">
              <w:rPr>
                <w:rFonts w:ascii="Courier New" w:hAnsi="Courier New" w:cs="Courier New"/>
                <w:b/>
                <w:color w:val="000000"/>
                <w:sz w:val="22"/>
                <w:szCs w:val="22"/>
              </w:rPr>
              <w:t>392,2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456596" w:rsidRDefault="003B3C0F" w:rsidP="003B3C0F">
            <w:pPr>
              <w:jc w:val="center"/>
              <w:rPr>
                <w:rFonts w:ascii="Courier New" w:hAnsi="Courier New" w:cs="Courier New"/>
                <w:b/>
                <w:color w:val="000000"/>
                <w:sz w:val="22"/>
                <w:szCs w:val="22"/>
              </w:rPr>
            </w:pPr>
            <w:r w:rsidRPr="00456596">
              <w:rPr>
                <w:rFonts w:ascii="Courier New" w:hAnsi="Courier New" w:cs="Courier New"/>
                <w:b/>
                <w:color w:val="000000"/>
                <w:sz w:val="22"/>
                <w:szCs w:val="22"/>
              </w:rPr>
              <w:t>392,2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456596" w:rsidRDefault="003B3C0F" w:rsidP="003B3C0F">
            <w:pPr>
              <w:jc w:val="center"/>
              <w:rPr>
                <w:rFonts w:ascii="Courier New" w:hAnsi="Courier New" w:cs="Courier New"/>
                <w:b/>
                <w:color w:val="000000"/>
                <w:sz w:val="22"/>
                <w:szCs w:val="22"/>
              </w:rPr>
            </w:pPr>
            <w:r w:rsidRPr="00456596">
              <w:rPr>
                <w:rFonts w:ascii="Courier New" w:hAnsi="Courier New" w:cs="Courier New"/>
                <w:b/>
                <w:color w:val="000000"/>
                <w:sz w:val="22"/>
                <w:szCs w:val="22"/>
              </w:rPr>
              <w:t>392,2</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456596" w:rsidRDefault="003B3C0F" w:rsidP="003B3C0F">
            <w:pPr>
              <w:jc w:val="center"/>
              <w:rPr>
                <w:rFonts w:ascii="Courier New" w:hAnsi="Courier New" w:cs="Courier New"/>
                <w:b/>
                <w:color w:val="000000"/>
                <w:sz w:val="22"/>
                <w:szCs w:val="22"/>
              </w:rPr>
            </w:pPr>
            <w:r w:rsidRPr="00456596">
              <w:rPr>
                <w:rFonts w:ascii="Courier New" w:hAnsi="Courier New" w:cs="Courier New"/>
                <w:b/>
                <w:color w:val="000000"/>
                <w:sz w:val="22"/>
                <w:szCs w:val="22"/>
              </w:rPr>
              <w:t>392,2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456596" w:rsidRDefault="003B3C0F" w:rsidP="003B3C0F">
            <w:pPr>
              <w:jc w:val="center"/>
              <w:rPr>
                <w:rFonts w:ascii="Courier New" w:hAnsi="Courier New" w:cs="Courier New"/>
                <w:b/>
                <w:color w:val="000000"/>
                <w:sz w:val="22"/>
                <w:szCs w:val="22"/>
              </w:rPr>
            </w:pPr>
            <w:r w:rsidRPr="00456596">
              <w:rPr>
                <w:rFonts w:ascii="Courier New" w:hAnsi="Courier New" w:cs="Courier New"/>
                <w:b/>
                <w:color w:val="000000"/>
                <w:sz w:val="22"/>
                <w:szCs w:val="22"/>
              </w:rPr>
              <w:t>392,2</w:t>
            </w: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ind w:firstLineChars="100" w:firstLine="220"/>
              <w:rPr>
                <w:rFonts w:ascii="Courier New" w:hAnsi="Courier New" w:cs="Courier New"/>
                <w:sz w:val="22"/>
                <w:szCs w:val="22"/>
              </w:rPr>
            </w:pPr>
            <w:r w:rsidRPr="0085669C">
              <w:rPr>
                <w:rFonts w:ascii="Courier New" w:hAnsi="Courier New" w:cs="Courier New"/>
                <w:sz w:val="22"/>
                <w:szCs w:val="22"/>
              </w:rPr>
              <w:t>в том числе:</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222821"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222821"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222821"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jc w:val="center"/>
              <w:rPr>
                <w:rFonts w:ascii="Courier New" w:hAnsi="Courier New" w:cs="Courier New"/>
                <w:sz w:val="22"/>
                <w:szCs w:val="22"/>
              </w:rPr>
            </w:pP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ind w:left="230"/>
              <w:rPr>
                <w:rFonts w:ascii="Courier New" w:hAnsi="Courier New" w:cs="Courier New"/>
                <w:sz w:val="22"/>
                <w:szCs w:val="22"/>
              </w:rPr>
            </w:pPr>
            <w:r>
              <w:rPr>
                <w:rFonts w:ascii="Courier New" w:hAnsi="Courier New" w:cs="Courier New"/>
                <w:sz w:val="22"/>
                <w:szCs w:val="22"/>
              </w:rPr>
              <w:t>Федеральный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222821"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222821"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222821"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222821" w:rsidRDefault="003B3C0F" w:rsidP="003B3C0F">
            <w:pPr>
              <w:jc w:val="center"/>
              <w:rPr>
                <w:rFonts w:ascii="Courier New" w:hAnsi="Courier New" w:cs="Courier New"/>
                <w:sz w:val="22"/>
                <w:szCs w:val="22"/>
              </w:rPr>
            </w:pPr>
          </w:p>
        </w:tc>
      </w:tr>
      <w:tr w:rsidR="00345A38"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spacing w:before="40" w:after="40"/>
              <w:ind w:left="230"/>
              <w:rPr>
                <w:rFonts w:ascii="Courier New" w:hAnsi="Courier New" w:cs="Courier New"/>
                <w:sz w:val="22"/>
                <w:szCs w:val="22"/>
              </w:rPr>
            </w:pPr>
            <w:r>
              <w:rPr>
                <w:rFonts w:ascii="Courier New" w:hAnsi="Courier New" w:cs="Courier New"/>
                <w:sz w:val="22"/>
                <w:szCs w:val="22"/>
              </w:rPr>
              <w:t>Областной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222821" w:rsidRDefault="005373D9" w:rsidP="00345A38">
            <w:pPr>
              <w:spacing w:before="40" w:after="40"/>
              <w:jc w:val="center"/>
              <w:rPr>
                <w:rFonts w:ascii="Courier New" w:hAnsi="Courier New" w:cs="Courier New"/>
                <w:sz w:val="22"/>
                <w:szCs w:val="22"/>
              </w:rPr>
            </w:pPr>
            <w:r>
              <w:rPr>
                <w:rFonts w:ascii="Courier New" w:hAnsi="Courier New" w:cs="Courier New"/>
                <w:sz w:val="22"/>
                <w:szCs w:val="22"/>
              </w:rPr>
              <w:t>0</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222821" w:rsidRDefault="00345A38" w:rsidP="00345A38">
            <w:pPr>
              <w:jc w:val="center"/>
              <w:rPr>
                <w:rFonts w:ascii="Courier New" w:hAnsi="Courier New" w:cs="Courier New"/>
                <w:sz w:val="22"/>
                <w:szCs w:val="22"/>
              </w:rPr>
            </w:pPr>
            <w:r>
              <w:rPr>
                <w:rFonts w:ascii="Courier New" w:hAnsi="Courier New" w:cs="Courier New"/>
                <w:sz w:val="22"/>
                <w:szCs w:val="22"/>
              </w:rPr>
              <w:t>0</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222821" w:rsidRDefault="00345A38" w:rsidP="00345A38">
            <w:pPr>
              <w:jc w:val="center"/>
              <w:rPr>
                <w:rFonts w:ascii="Courier New" w:hAnsi="Courier New" w:cs="Courier New"/>
                <w:sz w:val="22"/>
                <w:szCs w:val="22"/>
              </w:rPr>
            </w:pPr>
            <w:r>
              <w:rPr>
                <w:rFonts w:ascii="Courier New" w:hAnsi="Courier New" w:cs="Courier New"/>
                <w:sz w:val="22"/>
                <w:szCs w:val="22"/>
              </w:rPr>
              <w:t>0</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222821" w:rsidRDefault="00345A38" w:rsidP="00345A38">
            <w:pPr>
              <w:jc w:val="center"/>
              <w:rPr>
                <w:rFonts w:ascii="Courier New" w:hAnsi="Courier New" w:cs="Courier New"/>
                <w:sz w:val="22"/>
                <w:szCs w:val="22"/>
              </w:rPr>
            </w:pPr>
            <w:r>
              <w:rPr>
                <w:rFonts w:ascii="Courier New" w:hAnsi="Courier New" w:cs="Courier New"/>
                <w:sz w:val="22"/>
                <w:szCs w:val="22"/>
              </w:rPr>
              <w:t>0</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222821" w:rsidRDefault="00345A38" w:rsidP="00345A38">
            <w:pPr>
              <w:jc w:val="center"/>
              <w:rPr>
                <w:rFonts w:ascii="Courier New" w:hAnsi="Courier New" w:cs="Courier New"/>
                <w:sz w:val="22"/>
                <w:szCs w:val="22"/>
              </w:rPr>
            </w:pPr>
            <w:r>
              <w:rPr>
                <w:rFonts w:ascii="Courier New" w:hAnsi="Courier New" w:cs="Courier New"/>
                <w:sz w:val="22"/>
                <w:szCs w:val="22"/>
              </w:rPr>
              <w:t>0</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222821" w:rsidRDefault="00345A38" w:rsidP="00345A38">
            <w:pPr>
              <w:jc w:val="center"/>
              <w:rPr>
                <w:rFonts w:ascii="Courier New" w:hAnsi="Courier New" w:cs="Courier New"/>
                <w:sz w:val="22"/>
                <w:szCs w:val="22"/>
              </w:rPr>
            </w:pPr>
            <w:r>
              <w:rPr>
                <w:rFonts w:ascii="Courier New" w:hAnsi="Courier New" w:cs="Courier New"/>
                <w:sz w:val="22"/>
                <w:szCs w:val="22"/>
              </w:rPr>
              <w:t>0</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222821" w:rsidRDefault="00345A38" w:rsidP="00345A38">
            <w:pPr>
              <w:jc w:val="center"/>
              <w:rPr>
                <w:rFonts w:ascii="Courier New" w:hAnsi="Courier New" w:cs="Courier New"/>
                <w:sz w:val="22"/>
                <w:szCs w:val="22"/>
              </w:rPr>
            </w:pPr>
            <w:r>
              <w:rPr>
                <w:rFonts w:ascii="Courier New" w:hAnsi="Courier New" w:cs="Courier New"/>
                <w:sz w:val="22"/>
                <w:szCs w:val="22"/>
              </w:rPr>
              <w:t>0</w:t>
            </w:r>
          </w:p>
        </w:tc>
      </w:tr>
      <w:tr w:rsidR="00345A38"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45A38" w:rsidRPr="0085669C" w:rsidRDefault="00345A38" w:rsidP="00345A38">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85669C" w:rsidRDefault="00345A38" w:rsidP="00345A38">
            <w:pPr>
              <w:spacing w:before="40" w:after="40"/>
              <w:ind w:left="230"/>
              <w:rPr>
                <w:rFonts w:ascii="Courier New" w:hAnsi="Courier New" w:cs="Courier New"/>
                <w:sz w:val="22"/>
                <w:szCs w:val="22"/>
              </w:rPr>
            </w:pPr>
            <w:r>
              <w:rPr>
                <w:rFonts w:ascii="Courier New" w:hAnsi="Courier New" w:cs="Courier New"/>
                <w:sz w:val="22"/>
                <w:szCs w:val="22"/>
              </w:rPr>
              <w:t>Местный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222821" w:rsidRDefault="00974A0C" w:rsidP="00345A38">
            <w:pPr>
              <w:spacing w:before="40" w:after="40"/>
              <w:jc w:val="center"/>
              <w:rPr>
                <w:rFonts w:ascii="Courier New" w:hAnsi="Courier New" w:cs="Courier New"/>
                <w:sz w:val="22"/>
                <w:szCs w:val="22"/>
              </w:rPr>
            </w:pPr>
            <w:r>
              <w:rPr>
                <w:rFonts w:ascii="Courier New" w:hAnsi="Courier New" w:cs="Courier New"/>
                <w:sz w:val="22"/>
                <w:szCs w:val="22"/>
              </w:rPr>
              <w:t>2353,1</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301EB6"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392,1</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301EB6"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392,2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45A38" w:rsidRPr="00301EB6"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392,2</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301EB6"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392,2</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301EB6"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392,2</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45A38" w:rsidRPr="00301EB6" w:rsidRDefault="00345A38" w:rsidP="00345A38">
            <w:pPr>
              <w:jc w:val="center"/>
              <w:rPr>
                <w:rFonts w:ascii="Courier New" w:hAnsi="Courier New" w:cs="Courier New"/>
                <w:color w:val="000000"/>
                <w:sz w:val="22"/>
                <w:szCs w:val="22"/>
              </w:rPr>
            </w:pPr>
            <w:r>
              <w:rPr>
                <w:rFonts w:ascii="Courier New" w:hAnsi="Courier New" w:cs="Courier New"/>
                <w:color w:val="000000"/>
                <w:sz w:val="22"/>
                <w:szCs w:val="22"/>
              </w:rPr>
              <w:t>392,2</w:t>
            </w: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sz w:val="22"/>
                <w:szCs w:val="22"/>
              </w:rPr>
            </w:pPr>
            <w:r w:rsidRPr="0085669C">
              <w:rPr>
                <w:rFonts w:ascii="Courier New" w:hAnsi="Courier New" w:cs="Courier New"/>
                <w:sz w:val="22"/>
                <w:szCs w:val="22"/>
              </w:rPr>
              <w:t>иные источники</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r>
      <w:tr w:rsidR="003B3C0F" w:rsidRPr="0085669C" w:rsidTr="00190BD0">
        <w:trPr>
          <w:trHeight w:val="20"/>
        </w:trPr>
        <w:tc>
          <w:tcPr>
            <w:tcW w:w="582"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spacing w:before="40" w:after="40"/>
              <w:jc w:val="center"/>
              <w:rPr>
                <w:rFonts w:ascii="Courier New" w:hAnsi="Courier New" w:cs="Courier New"/>
                <w:sz w:val="22"/>
                <w:szCs w:val="22"/>
              </w:rPr>
            </w:pPr>
          </w:p>
        </w:tc>
        <w:tc>
          <w:tcPr>
            <w:tcW w:w="567" w:type="dxa"/>
            <w:vMerge w:val="restart"/>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spacing w:before="40" w:after="40"/>
              <w:jc w:val="center"/>
              <w:rPr>
                <w:rFonts w:ascii="Courier New" w:hAnsi="Courier New" w:cs="Courier New"/>
                <w:b/>
                <w:sz w:val="22"/>
                <w:szCs w:val="22"/>
              </w:rPr>
            </w:pPr>
            <w:r w:rsidRPr="0085669C">
              <w:rPr>
                <w:rFonts w:ascii="Courier New" w:hAnsi="Courier New" w:cs="Courier New"/>
                <w:b/>
                <w:sz w:val="22"/>
                <w:szCs w:val="22"/>
              </w:rPr>
              <w:t> 5</w:t>
            </w:r>
          </w:p>
        </w:tc>
        <w:tc>
          <w:tcPr>
            <w:tcW w:w="1560"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B86524">
            <w:pPr>
              <w:spacing w:after="200" w:line="276" w:lineRule="auto"/>
              <w:rPr>
                <w:rFonts w:ascii="Courier New" w:hAnsi="Courier New" w:cs="Courier New"/>
                <w:sz w:val="22"/>
                <w:szCs w:val="22"/>
              </w:rPr>
            </w:pPr>
            <w:r w:rsidRPr="0085669C">
              <w:rPr>
                <w:rFonts w:ascii="Courier New" w:hAnsi="Courier New" w:cs="Courier New"/>
                <w:sz w:val="22"/>
                <w:szCs w:val="22"/>
              </w:rPr>
              <w:t xml:space="preserve">Подпрограмма «Совершенствование государственного </w:t>
            </w:r>
            <w:r>
              <w:rPr>
                <w:rFonts w:ascii="Courier New" w:hAnsi="Courier New" w:cs="Courier New"/>
                <w:sz w:val="22"/>
                <w:szCs w:val="22"/>
              </w:rPr>
              <w:t>управления в сфере образования на 201</w:t>
            </w:r>
            <w:r w:rsidR="00B86524">
              <w:rPr>
                <w:rFonts w:ascii="Courier New" w:hAnsi="Courier New" w:cs="Courier New"/>
                <w:sz w:val="22"/>
                <w:szCs w:val="22"/>
              </w:rPr>
              <w:t>9</w:t>
            </w:r>
            <w:r>
              <w:rPr>
                <w:rFonts w:ascii="Courier New" w:hAnsi="Courier New" w:cs="Courier New"/>
                <w:sz w:val="22"/>
                <w:szCs w:val="22"/>
              </w:rPr>
              <w:t>-202</w:t>
            </w:r>
            <w:r w:rsidR="00B86524">
              <w:rPr>
                <w:rFonts w:ascii="Courier New" w:hAnsi="Courier New" w:cs="Courier New"/>
                <w:sz w:val="22"/>
                <w:szCs w:val="22"/>
              </w:rPr>
              <w:t>4</w:t>
            </w:r>
            <w:r>
              <w:rPr>
                <w:rFonts w:ascii="Courier New" w:hAnsi="Courier New" w:cs="Courier New"/>
                <w:sz w:val="22"/>
                <w:szCs w:val="22"/>
              </w:rPr>
              <w:t xml:space="preserve"> годы</w:t>
            </w:r>
            <w:r w:rsidRPr="0085669C">
              <w:rPr>
                <w:rFonts w:ascii="Courier New" w:hAnsi="Courier New" w:cs="Courier New"/>
                <w:sz w:val="22"/>
                <w:szCs w:val="22"/>
              </w:rPr>
              <w:t xml:space="preserve">» </w:t>
            </w: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b/>
                <w:bCs/>
                <w:sz w:val="22"/>
                <w:szCs w:val="22"/>
              </w:rPr>
            </w:pPr>
            <w:r w:rsidRPr="0085669C">
              <w:rPr>
                <w:rFonts w:ascii="Courier New" w:hAnsi="Courier New" w:cs="Courier New"/>
                <w:b/>
                <w:bCs/>
                <w:sz w:val="22"/>
                <w:szCs w:val="22"/>
              </w:rPr>
              <w:t>Всего</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974A0C" w:rsidP="003B3C0F">
            <w:pPr>
              <w:spacing w:before="40" w:after="40"/>
              <w:jc w:val="center"/>
              <w:rPr>
                <w:rFonts w:ascii="Courier New" w:hAnsi="Courier New" w:cs="Courier New"/>
                <w:b/>
                <w:sz w:val="22"/>
                <w:szCs w:val="22"/>
              </w:rPr>
            </w:pPr>
            <w:r>
              <w:rPr>
                <w:rFonts w:ascii="Courier New" w:hAnsi="Courier New" w:cs="Courier New"/>
                <w:b/>
                <w:sz w:val="22"/>
                <w:szCs w:val="22"/>
              </w:rPr>
              <w:t>26457,8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1B04AE" w:rsidRDefault="003B3C0F" w:rsidP="003B3C0F">
            <w:pPr>
              <w:jc w:val="center"/>
              <w:rPr>
                <w:rFonts w:ascii="Courier New" w:hAnsi="Courier New" w:cs="Courier New"/>
                <w:b/>
                <w:bCs/>
                <w:color w:val="000000"/>
                <w:sz w:val="22"/>
                <w:szCs w:val="22"/>
              </w:rPr>
            </w:pPr>
            <w:r w:rsidRPr="001B04AE">
              <w:rPr>
                <w:rFonts w:ascii="Courier New" w:hAnsi="Courier New" w:cs="Courier New"/>
                <w:b/>
                <w:bCs/>
                <w:color w:val="000000"/>
                <w:sz w:val="22"/>
                <w:szCs w:val="22"/>
              </w:rPr>
              <w:t>4287,8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1B04AE" w:rsidRDefault="003B3C0F" w:rsidP="003B3C0F">
            <w:pPr>
              <w:jc w:val="center"/>
              <w:rPr>
                <w:rFonts w:ascii="Courier New" w:hAnsi="Courier New" w:cs="Courier New"/>
                <w:b/>
                <w:bCs/>
                <w:color w:val="000000"/>
                <w:sz w:val="22"/>
                <w:szCs w:val="22"/>
              </w:rPr>
            </w:pPr>
            <w:r w:rsidRPr="001B04AE">
              <w:rPr>
                <w:rFonts w:ascii="Courier New" w:hAnsi="Courier New" w:cs="Courier New"/>
                <w:b/>
                <w:bCs/>
                <w:color w:val="000000"/>
                <w:sz w:val="22"/>
                <w:szCs w:val="22"/>
              </w:rPr>
              <w:t>4434</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1B04AE" w:rsidRDefault="003B3C0F" w:rsidP="003B3C0F">
            <w:pPr>
              <w:jc w:val="center"/>
              <w:rPr>
                <w:rFonts w:ascii="Courier New" w:hAnsi="Courier New" w:cs="Courier New"/>
                <w:b/>
                <w:bCs/>
                <w:color w:val="000000"/>
                <w:sz w:val="22"/>
                <w:szCs w:val="22"/>
              </w:rPr>
            </w:pPr>
            <w:r w:rsidRPr="001B04AE">
              <w:rPr>
                <w:rFonts w:ascii="Courier New" w:hAnsi="Courier New" w:cs="Courier New"/>
                <w:b/>
                <w:bCs/>
                <w:color w:val="000000"/>
                <w:sz w:val="22"/>
                <w:szCs w:val="22"/>
              </w:rPr>
              <w:t>4434</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1B04AE" w:rsidRDefault="003B3C0F" w:rsidP="003B3C0F">
            <w:pPr>
              <w:jc w:val="center"/>
              <w:rPr>
                <w:rFonts w:ascii="Courier New" w:hAnsi="Courier New" w:cs="Courier New"/>
                <w:b/>
                <w:bCs/>
                <w:color w:val="000000"/>
                <w:sz w:val="22"/>
                <w:szCs w:val="22"/>
              </w:rPr>
            </w:pPr>
            <w:r w:rsidRPr="001B04AE">
              <w:rPr>
                <w:rFonts w:ascii="Courier New" w:hAnsi="Courier New" w:cs="Courier New"/>
                <w:b/>
                <w:bCs/>
                <w:color w:val="000000"/>
                <w:sz w:val="22"/>
                <w:szCs w:val="22"/>
              </w:rPr>
              <w:t>4434</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1B04AE" w:rsidRDefault="003B3C0F" w:rsidP="003B3C0F">
            <w:pPr>
              <w:jc w:val="center"/>
              <w:rPr>
                <w:rFonts w:ascii="Courier New" w:hAnsi="Courier New" w:cs="Courier New"/>
                <w:b/>
                <w:bCs/>
                <w:color w:val="000000"/>
                <w:sz w:val="22"/>
                <w:szCs w:val="22"/>
              </w:rPr>
            </w:pPr>
            <w:r w:rsidRPr="001B04AE">
              <w:rPr>
                <w:rFonts w:ascii="Courier New" w:hAnsi="Courier New" w:cs="Courier New"/>
                <w:b/>
                <w:bCs/>
                <w:color w:val="000000"/>
                <w:sz w:val="22"/>
                <w:szCs w:val="22"/>
              </w:rPr>
              <w:t>4434</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1B04AE" w:rsidRDefault="003B3C0F" w:rsidP="003B3C0F">
            <w:pPr>
              <w:jc w:val="center"/>
              <w:rPr>
                <w:rFonts w:ascii="Courier New" w:hAnsi="Courier New" w:cs="Courier New"/>
                <w:b/>
                <w:bCs/>
                <w:color w:val="000000"/>
                <w:sz w:val="22"/>
                <w:szCs w:val="22"/>
              </w:rPr>
            </w:pPr>
            <w:r w:rsidRPr="001B04AE">
              <w:rPr>
                <w:rFonts w:ascii="Courier New" w:hAnsi="Courier New" w:cs="Courier New"/>
                <w:b/>
                <w:bCs/>
                <w:color w:val="000000"/>
                <w:sz w:val="22"/>
                <w:szCs w:val="22"/>
              </w:rPr>
              <w:t>4434</w:t>
            </w: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ind w:firstLineChars="100" w:firstLine="220"/>
              <w:rPr>
                <w:rFonts w:ascii="Courier New" w:hAnsi="Courier New" w:cs="Courier New"/>
                <w:sz w:val="22"/>
                <w:szCs w:val="22"/>
              </w:rPr>
            </w:pPr>
            <w:r w:rsidRPr="0085669C">
              <w:rPr>
                <w:rFonts w:ascii="Courier New" w:hAnsi="Courier New" w:cs="Courier New"/>
                <w:sz w:val="22"/>
                <w:szCs w:val="22"/>
              </w:rPr>
              <w:t>в том числе:</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96A68"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96A68"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96A68"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jc w:val="center"/>
              <w:rPr>
                <w:rFonts w:ascii="Courier New" w:hAnsi="Courier New" w:cs="Courier New"/>
                <w:sz w:val="22"/>
                <w:szCs w:val="22"/>
              </w:rPr>
            </w:pP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ind w:left="230"/>
              <w:rPr>
                <w:rFonts w:ascii="Courier New" w:hAnsi="Courier New" w:cs="Courier New"/>
                <w:sz w:val="22"/>
                <w:szCs w:val="22"/>
              </w:rPr>
            </w:pPr>
            <w:r>
              <w:rPr>
                <w:rFonts w:ascii="Courier New" w:hAnsi="Courier New" w:cs="Courier New"/>
                <w:sz w:val="22"/>
                <w:szCs w:val="22"/>
              </w:rPr>
              <w:t>Федеральный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Default="003B3C0F" w:rsidP="003B3C0F">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bCs/>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Default="003B3C0F" w:rsidP="003B3C0F">
            <w:pPr>
              <w:jc w:val="center"/>
              <w:rPr>
                <w:rFonts w:ascii="Courier New" w:hAnsi="Courier New" w:cs="Courier New"/>
                <w:bCs/>
                <w:color w:val="000000"/>
                <w:sz w:val="22"/>
                <w:szCs w:val="22"/>
              </w:rPr>
            </w:pPr>
          </w:p>
        </w:tc>
      </w:tr>
      <w:tr w:rsidR="005373D9"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85669C" w:rsidRDefault="005373D9" w:rsidP="005373D9">
            <w:pPr>
              <w:spacing w:before="40" w:after="40"/>
              <w:ind w:left="230"/>
              <w:rPr>
                <w:rFonts w:ascii="Courier New" w:hAnsi="Courier New" w:cs="Courier New"/>
                <w:sz w:val="22"/>
                <w:szCs w:val="22"/>
              </w:rPr>
            </w:pPr>
            <w:r>
              <w:rPr>
                <w:rFonts w:ascii="Courier New" w:hAnsi="Courier New" w:cs="Courier New"/>
                <w:sz w:val="22"/>
                <w:szCs w:val="22"/>
              </w:rPr>
              <w:t>Областной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5373D9" w:rsidP="005373D9">
            <w:pPr>
              <w:spacing w:before="40" w:after="40"/>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Default="005373D9" w:rsidP="005373D9">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Default="005373D9" w:rsidP="005373D9">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Default="005373D9" w:rsidP="005373D9">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Default="005373D9" w:rsidP="005373D9">
            <w:pPr>
              <w:jc w:val="center"/>
              <w:rPr>
                <w:rFonts w:ascii="Courier New" w:hAnsi="Courier New" w:cs="Courier New"/>
                <w:bCs/>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Default="005373D9" w:rsidP="005373D9">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Default="005373D9" w:rsidP="005373D9">
            <w:pPr>
              <w:jc w:val="center"/>
              <w:rPr>
                <w:rFonts w:ascii="Courier New" w:hAnsi="Courier New" w:cs="Courier New"/>
                <w:bCs/>
                <w:color w:val="000000"/>
                <w:sz w:val="22"/>
                <w:szCs w:val="22"/>
              </w:rPr>
            </w:pPr>
          </w:p>
        </w:tc>
      </w:tr>
      <w:tr w:rsidR="005373D9"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85669C" w:rsidRDefault="005373D9" w:rsidP="005373D9">
            <w:pPr>
              <w:spacing w:before="40" w:after="40"/>
              <w:ind w:left="230"/>
              <w:rPr>
                <w:rFonts w:ascii="Courier New" w:hAnsi="Courier New" w:cs="Courier New"/>
                <w:sz w:val="22"/>
                <w:szCs w:val="22"/>
              </w:rPr>
            </w:pPr>
            <w:r>
              <w:rPr>
                <w:rFonts w:ascii="Courier New" w:hAnsi="Courier New" w:cs="Courier New"/>
                <w:sz w:val="22"/>
                <w:szCs w:val="22"/>
              </w:rPr>
              <w:t>Местный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974A0C" w:rsidP="005373D9">
            <w:pPr>
              <w:spacing w:before="40" w:after="40"/>
              <w:jc w:val="center"/>
              <w:rPr>
                <w:rFonts w:ascii="Courier New" w:hAnsi="Courier New" w:cs="Courier New"/>
                <w:sz w:val="22"/>
                <w:szCs w:val="22"/>
              </w:rPr>
            </w:pPr>
            <w:r>
              <w:rPr>
                <w:rFonts w:ascii="Courier New" w:hAnsi="Courier New" w:cs="Courier New"/>
                <w:sz w:val="22"/>
                <w:szCs w:val="22"/>
              </w:rPr>
              <w:t>26457,8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4287,8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4434</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4434</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4434</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4434</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4434</w:t>
            </w:r>
          </w:p>
        </w:tc>
      </w:tr>
      <w:tr w:rsidR="003B3C0F" w:rsidRPr="0085669C" w:rsidTr="003B3C0F">
        <w:trPr>
          <w:trHeight w:val="575"/>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sz w:val="22"/>
                <w:szCs w:val="22"/>
              </w:rPr>
            </w:pPr>
            <w:r w:rsidRPr="0085669C">
              <w:rPr>
                <w:rFonts w:ascii="Courier New" w:hAnsi="Courier New" w:cs="Courier New"/>
                <w:sz w:val="22"/>
                <w:szCs w:val="22"/>
              </w:rPr>
              <w:t>иные источники</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85669C" w:rsidRDefault="003B3C0F" w:rsidP="003B3C0F">
            <w:pPr>
              <w:jc w:val="right"/>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tcPr>
          <w:p w:rsidR="003B3C0F" w:rsidRPr="0085669C" w:rsidRDefault="003B3C0F" w:rsidP="003B3C0F">
            <w:pPr>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tcPr>
          <w:p w:rsidR="003B3C0F" w:rsidRPr="0085669C" w:rsidRDefault="003B3C0F" w:rsidP="003B3C0F">
            <w:pPr>
              <w:jc w:val="right"/>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tcPr>
          <w:p w:rsidR="003B3C0F" w:rsidRPr="0085669C" w:rsidRDefault="003B3C0F" w:rsidP="003B3C0F">
            <w:pPr>
              <w:jc w:val="right"/>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tcPr>
          <w:p w:rsidR="003B3C0F" w:rsidRPr="0085669C" w:rsidRDefault="003B3C0F" w:rsidP="003B3C0F">
            <w:pPr>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tcPr>
          <w:p w:rsidR="003B3C0F" w:rsidRPr="0085669C" w:rsidRDefault="003B3C0F" w:rsidP="003B3C0F">
            <w:pPr>
              <w:jc w:val="right"/>
              <w:rPr>
                <w:rFonts w:ascii="Courier New" w:hAnsi="Courier New" w:cs="Courier New"/>
                <w:sz w:val="22"/>
                <w:szCs w:val="22"/>
              </w:rPr>
            </w:pPr>
          </w:p>
        </w:tc>
      </w:tr>
      <w:tr w:rsidR="003B3C0F" w:rsidRPr="0085669C" w:rsidTr="00190BD0">
        <w:trPr>
          <w:trHeight w:val="20"/>
        </w:trPr>
        <w:tc>
          <w:tcPr>
            <w:tcW w:w="582"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sz w:val="22"/>
                <w:szCs w:val="22"/>
              </w:rPr>
            </w:pPr>
          </w:p>
        </w:tc>
        <w:tc>
          <w:tcPr>
            <w:tcW w:w="567" w:type="dxa"/>
            <w:vMerge w:val="restart"/>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jc w:val="center"/>
              <w:rPr>
                <w:rFonts w:ascii="Courier New" w:hAnsi="Courier New" w:cs="Courier New"/>
                <w:b/>
                <w:sz w:val="22"/>
                <w:szCs w:val="22"/>
              </w:rPr>
            </w:pPr>
            <w:r>
              <w:rPr>
                <w:rFonts w:ascii="Courier New" w:hAnsi="Courier New" w:cs="Courier New"/>
                <w:b/>
                <w:sz w:val="22"/>
                <w:szCs w:val="22"/>
              </w:rPr>
              <w:t> 6</w:t>
            </w:r>
          </w:p>
        </w:tc>
        <w:tc>
          <w:tcPr>
            <w:tcW w:w="1560" w:type="dxa"/>
            <w:vMerge w:val="restart"/>
            <w:vAlign w:val="center"/>
          </w:tcPr>
          <w:p w:rsidR="003B3C0F" w:rsidRPr="00AE3774" w:rsidRDefault="003B3C0F" w:rsidP="003B3C0F">
            <w:pPr>
              <w:spacing w:before="40" w:after="40"/>
              <w:jc w:val="both"/>
              <w:rPr>
                <w:rFonts w:ascii="Courier New" w:hAnsi="Courier New" w:cs="Courier New"/>
                <w:bCs/>
                <w:sz w:val="22"/>
                <w:szCs w:val="22"/>
              </w:rPr>
            </w:pPr>
            <w:r w:rsidRPr="00AE3774">
              <w:rPr>
                <w:rFonts w:ascii="Courier New" w:hAnsi="Courier New" w:cs="Courier New"/>
                <w:bCs/>
                <w:sz w:val="22"/>
                <w:szCs w:val="22"/>
              </w:rPr>
              <w:t>Подпрограмма «Безопасность образовательных учреждений в муниципальном образ</w:t>
            </w:r>
            <w:r w:rsidR="00B86524">
              <w:rPr>
                <w:rFonts w:ascii="Courier New" w:hAnsi="Courier New" w:cs="Courier New"/>
                <w:bCs/>
                <w:sz w:val="22"/>
                <w:szCs w:val="22"/>
              </w:rPr>
              <w:t>овании Балаганский район на 2019-2024</w:t>
            </w:r>
            <w:r w:rsidRPr="00AE3774">
              <w:rPr>
                <w:rFonts w:ascii="Courier New" w:hAnsi="Courier New" w:cs="Courier New"/>
                <w:bCs/>
                <w:sz w:val="22"/>
                <w:szCs w:val="22"/>
              </w:rPr>
              <w:t xml:space="preserve"> годы»</w:t>
            </w: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rPr>
                <w:rFonts w:ascii="Courier New" w:hAnsi="Courier New" w:cs="Courier New"/>
                <w:b/>
                <w:bCs/>
                <w:sz w:val="22"/>
                <w:szCs w:val="22"/>
              </w:rPr>
            </w:pPr>
            <w:r w:rsidRPr="0085669C">
              <w:rPr>
                <w:rFonts w:ascii="Courier New" w:hAnsi="Courier New" w:cs="Courier New"/>
                <w:b/>
                <w:bCs/>
                <w:sz w:val="22"/>
                <w:szCs w:val="22"/>
              </w:rPr>
              <w:t>Всего</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1B04AE" w:rsidRDefault="00974A0C" w:rsidP="003B3C0F">
            <w:pPr>
              <w:jc w:val="center"/>
              <w:rPr>
                <w:rFonts w:ascii="Courier New" w:hAnsi="Courier New" w:cs="Courier New"/>
                <w:b/>
                <w:sz w:val="22"/>
                <w:szCs w:val="22"/>
              </w:rPr>
            </w:pPr>
            <w:r>
              <w:rPr>
                <w:rFonts w:ascii="Courier New" w:hAnsi="Courier New" w:cs="Courier New"/>
                <w:b/>
                <w:sz w:val="22"/>
                <w:szCs w:val="22"/>
              </w:rPr>
              <w:t>3214</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AE3774" w:rsidRDefault="003B3C0F" w:rsidP="003B3C0F">
            <w:pPr>
              <w:jc w:val="center"/>
              <w:rPr>
                <w:rFonts w:ascii="Courier New" w:hAnsi="Courier New" w:cs="Courier New"/>
                <w:b/>
                <w:bCs/>
                <w:color w:val="000000"/>
                <w:sz w:val="22"/>
                <w:szCs w:val="22"/>
              </w:rPr>
            </w:pPr>
            <w:r w:rsidRPr="00AE3774">
              <w:rPr>
                <w:rFonts w:ascii="Courier New" w:hAnsi="Courier New" w:cs="Courier New"/>
                <w:b/>
                <w:bCs/>
                <w:color w:val="000000"/>
                <w:sz w:val="22"/>
                <w:szCs w:val="22"/>
              </w:rPr>
              <w:t>245</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AE3774" w:rsidRDefault="003B3C0F" w:rsidP="003B3C0F">
            <w:pPr>
              <w:jc w:val="center"/>
              <w:rPr>
                <w:rFonts w:ascii="Courier New" w:hAnsi="Courier New" w:cs="Courier New"/>
                <w:b/>
                <w:bCs/>
                <w:color w:val="000000"/>
                <w:sz w:val="22"/>
                <w:szCs w:val="22"/>
              </w:rPr>
            </w:pPr>
            <w:r w:rsidRPr="00AE3774">
              <w:rPr>
                <w:rFonts w:ascii="Courier New" w:hAnsi="Courier New" w:cs="Courier New"/>
                <w:b/>
                <w:bCs/>
                <w:color w:val="000000"/>
                <w:sz w:val="22"/>
                <w:szCs w:val="22"/>
              </w:rPr>
              <w:t>593,8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AE3774" w:rsidRDefault="003B3C0F" w:rsidP="003B3C0F">
            <w:pPr>
              <w:jc w:val="center"/>
              <w:rPr>
                <w:rFonts w:ascii="Courier New" w:hAnsi="Courier New" w:cs="Courier New"/>
                <w:b/>
                <w:bCs/>
                <w:color w:val="000000"/>
                <w:sz w:val="22"/>
                <w:szCs w:val="22"/>
              </w:rPr>
            </w:pPr>
            <w:r w:rsidRPr="00AE3774">
              <w:rPr>
                <w:rFonts w:ascii="Courier New" w:hAnsi="Courier New" w:cs="Courier New"/>
                <w:b/>
                <w:bCs/>
                <w:color w:val="000000"/>
                <w:sz w:val="22"/>
                <w:szCs w:val="22"/>
              </w:rPr>
              <w:t>593,8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AE3774" w:rsidRDefault="003B3C0F" w:rsidP="003B3C0F">
            <w:pPr>
              <w:jc w:val="center"/>
              <w:rPr>
                <w:rFonts w:ascii="Courier New" w:hAnsi="Courier New" w:cs="Courier New"/>
                <w:b/>
                <w:bCs/>
                <w:color w:val="000000"/>
                <w:sz w:val="22"/>
                <w:szCs w:val="22"/>
              </w:rPr>
            </w:pPr>
            <w:r w:rsidRPr="00AE3774">
              <w:rPr>
                <w:rFonts w:ascii="Courier New" w:hAnsi="Courier New" w:cs="Courier New"/>
                <w:b/>
                <w:bCs/>
                <w:color w:val="000000"/>
                <w:sz w:val="22"/>
                <w:szCs w:val="22"/>
              </w:rPr>
              <w:t>593,8</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AE3774" w:rsidRDefault="003B3C0F" w:rsidP="003B3C0F">
            <w:pPr>
              <w:jc w:val="center"/>
              <w:rPr>
                <w:rFonts w:ascii="Courier New" w:hAnsi="Courier New" w:cs="Courier New"/>
                <w:b/>
                <w:bCs/>
                <w:color w:val="000000"/>
                <w:sz w:val="22"/>
                <w:szCs w:val="22"/>
              </w:rPr>
            </w:pPr>
            <w:r w:rsidRPr="00AE3774">
              <w:rPr>
                <w:rFonts w:ascii="Courier New" w:hAnsi="Courier New" w:cs="Courier New"/>
                <w:b/>
                <w:bCs/>
                <w:color w:val="000000"/>
                <w:sz w:val="22"/>
                <w:szCs w:val="22"/>
              </w:rPr>
              <w:t>593,8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AE3774" w:rsidRDefault="003B3C0F" w:rsidP="003B3C0F">
            <w:pPr>
              <w:jc w:val="center"/>
              <w:rPr>
                <w:rFonts w:ascii="Courier New" w:hAnsi="Courier New" w:cs="Courier New"/>
                <w:b/>
                <w:bCs/>
                <w:color w:val="000000"/>
                <w:sz w:val="22"/>
                <w:szCs w:val="22"/>
              </w:rPr>
            </w:pPr>
            <w:r w:rsidRPr="00AE3774">
              <w:rPr>
                <w:rFonts w:ascii="Courier New" w:hAnsi="Courier New" w:cs="Courier New"/>
                <w:b/>
                <w:bCs/>
                <w:color w:val="000000"/>
                <w:sz w:val="22"/>
                <w:szCs w:val="22"/>
              </w:rPr>
              <w:t>593,8</w:t>
            </w:r>
          </w:p>
        </w:tc>
      </w:tr>
      <w:tr w:rsidR="003B3C0F"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3B3C0F" w:rsidRPr="0085669C" w:rsidRDefault="003B3C0F" w:rsidP="003B3C0F">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rPr>
                <w:rFonts w:ascii="Courier New" w:hAnsi="Courier New" w:cs="Courier New"/>
                <w:sz w:val="22"/>
                <w:szCs w:val="22"/>
              </w:rPr>
            </w:pPr>
            <w:r w:rsidRPr="0085669C">
              <w:rPr>
                <w:rFonts w:ascii="Courier New" w:hAnsi="Courier New" w:cs="Courier New"/>
                <w:sz w:val="22"/>
                <w:szCs w:val="22"/>
              </w:rPr>
              <w:t>в том числе:</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85669C" w:rsidRDefault="003B3C0F" w:rsidP="003B3C0F">
            <w:pPr>
              <w:spacing w:before="40" w:after="40"/>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96A68"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96A68"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3B3C0F" w:rsidRPr="00996A68" w:rsidRDefault="003B3C0F" w:rsidP="003B3C0F">
            <w:pPr>
              <w:jc w:val="center"/>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jc w:val="center"/>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jc w:val="center"/>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3B3C0F" w:rsidRPr="00996A68" w:rsidRDefault="003B3C0F" w:rsidP="003B3C0F">
            <w:pPr>
              <w:jc w:val="center"/>
              <w:rPr>
                <w:rFonts w:ascii="Courier New" w:hAnsi="Courier New" w:cs="Courier New"/>
                <w:sz w:val="22"/>
                <w:szCs w:val="22"/>
              </w:rPr>
            </w:pPr>
          </w:p>
        </w:tc>
      </w:tr>
      <w:tr w:rsidR="00B86524"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B86524" w:rsidRPr="0085669C" w:rsidRDefault="00B86524" w:rsidP="00B86524">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B86524" w:rsidRPr="0085669C" w:rsidRDefault="00B86524" w:rsidP="00B86524">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B86524" w:rsidRPr="0085669C" w:rsidRDefault="00B86524" w:rsidP="00B86524">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B86524" w:rsidRPr="0085669C" w:rsidRDefault="00B86524" w:rsidP="00B86524">
            <w:pPr>
              <w:spacing w:before="40" w:after="40"/>
              <w:ind w:left="230"/>
              <w:rPr>
                <w:rFonts w:ascii="Courier New" w:hAnsi="Courier New" w:cs="Courier New"/>
                <w:sz w:val="22"/>
                <w:szCs w:val="22"/>
              </w:rPr>
            </w:pPr>
            <w:r>
              <w:rPr>
                <w:rFonts w:ascii="Courier New" w:hAnsi="Courier New" w:cs="Courier New"/>
                <w:sz w:val="22"/>
                <w:szCs w:val="22"/>
              </w:rPr>
              <w:t>Федеральный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B86524" w:rsidRDefault="00B86524" w:rsidP="00B86524">
            <w:pPr>
              <w:spacing w:before="40" w:after="40"/>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B86524" w:rsidRDefault="00B86524" w:rsidP="00B86524">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B86524" w:rsidRDefault="00B86524" w:rsidP="00B86524">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B86524" w:rsidRDefault="00B86524" w:rsidP="00B86524">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B86524" w:rsidRDefault="00B86524" w:rsidP="00B86524">
            <w:pPr>
              <w:jc w:val="center"/>
              <w:rPr>
                <w:rFonts w:ascii="Courier New" w:hAnsi="Courier New" w:cs="Courier New"/>
                <w:bCs/>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B86524" w:rsidRDefault="00B86524" w:rsidP="00B86524">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B86524" w:rsidRDefault="00B86524" w:rsidP="00B86524">
            <w:pPr>
              <w:jc w:val="center"/>
              <w:rPr>
                <w:rFonts w:ascii="Courier New" w:hAnsi="Courier New" w:cs="Courier New"/>
                <w:bCs/>
                <w:color w:val="000000"/>
                <w:sz w:val="22"/>
                <w:szCs w:val="22"/>
              </w:rPr>
            </w:pPr>
          </w:p>
        </w:tc>
      </w:tr>
      <w:tr w:rsidR="005373D9"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85669C" w:rsidRDefault="005373D9" w:rsidP="005373D9">
            <w:pPr>
              <w:spacing w:before="40" w:after="40"/>
              <w:ind w:left="230"/>
              <w:rPr>
                <w:rFonts w:ascii="Courier New" w:hAnsi="Courier New" w:cs="Courier New"/>
                <w:sz w:val="22"/>
                <w:szCs w:val="22"/>
              </w:rPr>
            </w:pPr>
            <w:r>
              <w:rPr>
                <w:rFonts w:ascii="Courier New" w:hAnsi="Courier New" w:cs="Courier New"/>
                <w:sz w:val="22"/>
                <w:szCs w:val="22"/>
              </w:rPr>
              <w:t>Областной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Default="005373D9" w:rsidP="005373D9">
            <w:pPr>
              <w:spacing w:before="40" w:after="40"/>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Default="005373D9" w:rsidP="005373D9">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Default="005373D9" w:rsidP="005373D9">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Default="005373D9" w:rsidP="005373D9">
            <w:pPr>
              <w:jc w:val="center"/>
              <w:rPr>
                <w:rFonts w:ascii="Courier New" w:hAnsi="Courier New" w:cs="Courier New"/>
                <w:bCs/>
                <w:color w:val="000000"/>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Default="005373D9" w:rsidP="005373D9">
            <w:pPr>
              <w:jc w:val="center"/>
              <w:rPr>
                <w:rFonts w:ascii="Courier New" w:hAnsi="Courier New" w:cs="Courier New"/>
                <w:bCs/>
                <w:color w:val="000000"/>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Default="005373D9" w:rsidP="005373D9">
            <w:pPr>
              <w:jc w:val="center"/>
              <w:rPr>
                <w:rFonts w:ascii="Courier New" w:hAnsi="Courier New" w:cs="Courier New"/>
                <w:bCs/>
                <w:color w:val="000000"/>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Default="005373D9" w:rsidP="005373D9">
            <w:pPr>
              <w:jc w:val="center"/>
              <w:rPr>
                <w:rFonts w:ascii="Courier New" w:hAnsi="Courier New" w:cs="Courier New"/>
                <w:bCs/>
                <w:color w:val="000000"/>
                <w:sz w:val="22"/>
                <w:szCs w:val="22"/>
              </w:rPr>
            </w:pPr>
          </w:p>
        </w:tc>
      </w:tr>
      <w:tr w:rsidR="005373D9"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5373D9" w:rsidRPr="0085669C" w:rsidRDefault="005373D9" w:rsidP="005373D9">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85669C" w:rsidRDefault="005373D9" w:rsidP="005373D9">
            <w:pPr>
              <w:spacing w:before="40" w:after="40"/>
              <w:ind w:left="230"/>
              <w:rPr>
                <w:rFonts w:ascii="Courier New" w:hAnsi="Courier New" w:cs="Courier New"/>
                <w:sz w:val="22"/>
                <w:szCs w:val="22"/>
              </w:rPr>
            </w:pPr>
            <w:r>
              <w:rPr>
                <w:rFonts w:ascii="Courier New" w:hAnsi="Courier New" w:cs="Courier New"/>
                <w:sz w:val="22"/>
                <w:szCs w:val="22"/>
              </w:rPr>
              <w:t>Местный бюджет</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85669C" w:rsidRDefault="00974A0C" w:rsidP="00974A0C">
            <w:pPr>
              <w:spacing w:before="40" w:after="40"/>
              <w:jc w:val="center"/>
              <w:rPr>
                <w:rFonts w:ascii="Courier New" w:hAnsi="Courier New" w:cs="Courier New"/>
                <w:sz w:val="22"/>
                <w:szCs w:val="22"/>
              </w:rPr>
            </w:pPr>
            <w:r>
              <w:rPr>
                <w:rFonts w:ascii="Courier New" w:hAnsi="Courier New" w:cs="Courier New"/>
                <w:sz w:val="22"/>
                <w:szCs w:val="22"/>
              </w:rPr>
              <w:t>3214</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245</w:t>
            </w: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593,8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593,8</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593,8</w:t>
            </w:r>
          </w:p>
        </w:tc>
        <w:tc>
          <w:tcPr>
            <w:tcW w:w="1559"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593,8</w:t>
            </w:r>
          </w:p>
        </w:tc>
        <w:tc>
          <w:tcPr>
            <w:tcW w:w="141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5373D9" w:rsidRPr="00996A68" w:rsidRDefault="005373D9" w:rsidP="005373D9">
            <w:pPr>
              <w:jc w:val="center"/>
              <w:rPr>
                <w:rFonts w:ascii="Courier New" w:hAnsi="Courier New" w:cs="Courier New"/>
                <w:bCs/>
                <w:color w:val="000000"/>
                <w:sz w:val="22"/>
                <w:szCs w:val="22"/>
              </w:rPr>
            </w:pPr>
            <w:r>
              <w:rPr>
                <w:rFonts w:ascii="Courier New" w:hAnsi="Courier New" w:cs="Courier New"/>
                <w:bCs/>
                <w:color w:val="000000"/>
                <w:sz w:val="22"/>
                <w:szCs w:val="22"/>
              </w:rPr>
              <w:t>593,8</w:t>
            </w:r>
          </w:p>
        </w:tc>
      </w:tr>
      <w:tr w:rsidR="00B86524" w:rsidRPr="0085669C" w:rsidTr="00190BD0">
        <w:trPr>
          <w:trHeight w:val="20"/>
        </w:trPr>
        <w:tc>
          <w:tcPr>
            <w:tcW w:w="582" w:type="dxa"/>
            <w:vMerge/>
            <w:tcBorders>
              <w:top w:val="single" w:sz="4" w:space="0" w:color="595959"/>
              <w:left w:val="single" w:sz="4" w:space="0" w:color="595959"/>
              <w:bottom w:val="single" w:sz="4" w:space="0" w:color="595959"/>
              <w:right w:val="single" w:sz="4" w:space="0" w:color="595959"/>
            </w:tcBorders>
            <w:vAlign w:val="center"/>
          </w:tcPr>
          <w:p w:rsidR="00B86524" w:rsidRPr="0085669C" w:rsidRDefault="00B86524" w:rsidP="00B86524">
            <w:pPr>
              <w:rPr>
                <w:rFonts w:ascii="Courier New" w:hAnsi="Courier New" w:cs="Courier New"/>
                <w:sz w:val="22"/>
                <w:szCs w:val="22"/>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B86524" w:rsidRPr="0085669C" w:rsidRDefault="00B86524" w:rsidP="00B86524">
            <w:pPr>
              <w:rPr>
                <w:rFonts w:ascii="Courier New" w:hAnsi="Courier New" w:cs="Courier New"/>
                <w:b/>
                <w:sz w:val="22"/>
                <w:szCs w:val="22"/>
              </w:rPr>
            </w:pPr>
          </w:p>
        </w:tc>
        <w:tc>
          <w:tcPr>
            <w:tcW w:w="1560" w:type="dxa"/>
            <w:vMerge/>
            <w:tcBorders>
              <w:top w:val="single" w:sz="4" w:space="0" w:color="595959"/>
              <w:left w:val="single" w:sz="4" w:space="0" w:color="595959"/>
              <w:bottom w:val="single" w:sz="4" w:space="0" w:color="595959"/>
              <w:right w:val="single" w:sz="4" w:space="0" w:color="595959"/>
            </w:tcBorders>
            <w:vAlign w:val="center"/>
          </w:tcPr>
          <w:p w:rsidR="00B86524" w:rsidRPr="0085669C" w:rsidRDefault="00B86524" w:rsidP="00B86524">
            <w:pPr>
              <w:rPr>
                <w:rFonts w:ascii="Courier New" w:hAnsi="Courier New" w:cs="Courier New"/>
                <w:sz w:val="22"/>
                <w:szCs w:val="22"/>
              </w:rPr>
            </w:pPr>
          </w:p>
        </w:tc>
        <w:tc>
          <w:tcPr>
            <w:tcW w:w="2551"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B86524" w:rsidRPr="0085669C" w:rsidRDefault="00B86524" w:rsidP="00B86524">
            <w:pPr>
              <w:spacing w:before="40" w:after="40"/>
              <w:rPr>
                <w:rFonts w:ascii="Courier New" w:hAnsi="Courier New" w:cs="Courier New"/>
                <w:sz w:val="22"/>
                <w:szCs w:val="22"/>
              </w:rPr>
            </w:pPr>
            <w:r w:rsidRPr="0085669C">
              <w:rPr>
                <w:rFonts w:ascii="Courier New" w:hAnsi="Courier New" w:cs="Courier New"/>
                <w:sz w:val="22"/>
                <w:szCs w:val="22"/>
              </w:rPr>
              <w:t>иные источники</w:t>
            </w:r>
          </w:p>
        </w:tc>
        <w:tc>
          <w:tcPr>
            <w:tcW w:w="1418"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B86524" w:rsidRPr="0085669C" w:rsidRDefault="00B86524" w:rsidP="00B86524">
            <w:pPr>
              <w:spacing w:before="40" w:after="40"/>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vAlign w:val="center"/>
          </w:tcPr>
          <w:p w:rsidR="00B86524" w:rsidRPr="0085669C" w:rsidRDefault="00B86524" w:rsidP="00B86524">
            <w:pPr>
              <w:jc w:val="right"/>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noWrap/>
          </w:tcPr>
          <w:p w:rsidR="00B86524" w:rsidRPr="0085669C" w:rsidRDefault="00B86524" w:rsidP="00B86524">
            <w:pPr>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noWrap/>
          </w:tcPr>
          <w:p w:rsidR="00B86524" w:rsidRPr="0085669C" w:rsidRDefault="00B86524" w:rsidP="00B86524">
            <w:pPr>
              <w:jc w:val="right"/>
              <w:rPr>
                <w:rFonts w:ascii="Courier New" w:hAnsi="Courier New" w:cs="Courier New"/>
                <w:sz w:val="22"/>
                <w:szCs w:val="22"/>
              </w:rPr>
            </w:pPr>
          </w:p>
        </w:tc>
        <w:tc>
          <w:tcPr>
            <w:tcW w:w="1418" w:type="dxa"/>
            <w:tcBorders>
              <w:top w:val="single" w:sz="4" w:space="0" w:color="595959"/>
              <w:left w:val="single" w:sz="4" w:space="0" w:color="595959"/>
              <w:bottom w:val="single" w:sz="4" w:space="0" w:color="595959"/>
              <w:right w:val="single" w:sz="4" w:space="0" w:color="595959"/>
            </w:tcBorders>
            <w:shd w:val="clear" w:color="auto" w:fill="FFFFFF"/>
          </w:tcPr>
          <w:p w:rsidR="00B86524" w:rsidRPr="0085669C" w:rsidRDefault="00B86524" w:rsidP="00B86524">
            <w:pPr>
              <w:jc w:val="right"/>
              <w:rPr>
                <w:rFonts w:ascii="Courier New" w:hAnsi="Courier New" w:cs="Courier New"/>
                <w:sz w:val="22"/>
                <w:szCs w:val="22"/>
              </w:rPr>
            </w:pPr>
          </w:p>
        </w:tc>
        <w:tc>
          <w:tcPr>
            <w:tcW w:w="1559" w:type="dxa"/>
            <w:tcBorders>
              <w:top w:val="single" w:sz="4" w:space="0" w:color="595959"/>
              <w:left w:val="single" w:sz="4" w:space="0" w:color="595959"/>
              <w:bottom w:val="single" w:sz="4" w:space="0" w:color="595959"/>
              <w:right w:val="single" w:sz="4" w:space="0" w:color="595959"/>
            </w:tcBorders>
            <w:shd w:val="clear" w:color="auto" w:fill="FFFFFF"/>
          </w:tcPr>
          <w:p w:rsidR="00B86524" w:rsidRPr="0085669C" w:rsidRDefault="00B86524" w:rsidP="00B86524">
            <w:pPr>
              <w:jc w:val="right"/>
              <w:rPr>
                <w:rFonts w:ascii="Courier New" w:hAnsi="Courier New" w:cs="Courier New"/>
                <w:sz w:val="22"/>
                <w:szCs w:val="22"/>
              </w:rPr>
            </w:pPr>
          </w:p>
        </w:tc>
        <w:tc>
          <w:tcPr>
            <w:tcW w:w="1417" w:type="dxa"/>
            <w:tcBorders>
              <w:top w:val="single" w:sz="4" w:space="0" w:color="595959"/>
              <w:left w:val="single" w:sz="4" w:space="0" w:color="595959"/>
              <w:bottom w:val="single" w:sz="4" w:space="0" w:color="595959"/>
              <w:right w:val="single" w:sz="4" w:space="0" w:color="595959"/>
            </w:tcBorders>
            <w:shd w:val="clear" w:color="auto" w:fill="FFFFFF"/>
          </w:tcPr>
          <w:p w:rsidR="00B86524" w:rsidRPr="0085669C" w:rsidRDefault="00B86524" w:rsidP="00B86524">
            <w:pPr>
              <w:jc w:val="right"/>
              <w:rPr>
                <w:rFonts w:ascii="Courier New" w:hAnsi="Courier New" w:cs="Courier New"/>
                <w:sz w:val="22"/>
                <w:szCs w:val="22"/>
              </w:rPr>
            </w:pPr>
          </w:p>
        </w:tc>
      </w:tr>
    </w:tbl>
    <w:p w:rsidR="00CC56B8" w:rsidRPr="006E4ED9" w:rsidRDefault="00CC56B8" w:rsidP="00326CE0">
      <w:pPr>
        <w:sectPr w:rsidR="00CC56B8" w:rsidRPr="006E4ED9" w:rsidSect="00804BAE">
          <w:pgSz w:w="16838" w:h="11906" w:orient="landscape"/>
          <w:pgMar w:top="1701" w:right="1245" w:bottom="851" w:left="1134" w:header="709" w:footer="709" w:gutter="0"/>
          <w:cols w:space="708"/>
          <w:docGrid w:linePitch="360"/>
        </w:sectPr>
      </w:pPr>
    </w:p>
    <w:p w:rsidR="00326CE0" w:rsidRDefault="00326CE0" w:rsidP="004444E9">
      <w:pPr>
        <w:autoSpaceDE w:val="0"/>
        <w:autoSpaceDN w:val="0"/>
        <w:adjustRightInd w:val="0"/>
      </w:pPr>
    </w:p>
    <w:sectPr w:rsidR="00326C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267" w:rsidRDefault="002D2267">
      <w:r>
        <w:separator/>
      </w:r>
    </w:p>
  </w:endnote>
  <w:endnote w:type="continuationSeparator" w:id="0">
    <w:p w:rsidR="002D2267" w:rsidRDefault="002D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04" w:rsidRPr="00C06604" w:rsidRDefault="00C06604">
    <w:pPr>
      <w:pStyle w:val="a6"/>
      <w:jc w:val="center"/>
      <w:rPr>
        <w:rFonts w:ascii="Times New Roman" w:hAnsi="Times New Roman"/>
      </w:rPr>
    </w:pPr>
    <w:r w:rsidRPr="00C06604">
      <w:rPr>
        <w:rFonts w:ascii="Times New Roman" w:hAnsi="Times New Roman"/>
      </w:rPr>
      <w:fldChar w:fldCharType="begin"/>
    </w:r>
    <w:r w:rsidRPr="00C06604">
      <w:rPr>
        <w:rFonts w:ascii="Times New Roman" w:hAnsi="Times New Roman"/>
      </w:rPr>
      <w:instrText>PAGE   \* MERGEFORMAT</w:instrText>
    </w:r>
    <w:r w:rsidRPr="00C06604">
      <w:rPr>
        <w:rFonts w:ascii="Times New Roman" w:hAnsi="Times New Roman"/>
      </w:rPr>
      <w:fldChar w:fldCharType="separate"/>
    </w:r>
    <w:r w:rsidR="00206E25">
      <w:rPr>
        <w:rFonts w:ascii="Times New Roman" w:hAnsi="Times New Roman"/>
        <w:noProof/>
      </w:rPr>
      <w:t>2</w:t>
    </w:r>
    <w:r w:rsidRPr="00C06604">
      <w:rPr>
        <w:rFonts w:ascii="Times New Roman" w:hAnsi="Times New Roman"/>
      </w:rPr>
      <w:fldChar w:fldCharType="end"/>
    </w:r>
  </w:p>
  <w:p w:rsidR="00C06604" w:rsidRDefault="00C0660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04" w:rsidRDefault="00C06604">
    <w:pPr>
      <w:pStyle w:val="a6"/>
      <w:jc w:val="center"/>
    </w:pPr>
    <w:r>
      <w:fldChar w:fldCharType="begin"/>
    </w:r>
    <w:r>
      <w:instrText>PAGE   \* MERGEFORMAT</w:instrText>
    </w:r>
    <w:r>
      <w:fldChar w:fldCharType="separate"/>
    </w:r>
    <w:r w:rsidR="00206E25">
      <w:rPr>
        <w:noProof/>
      </w:rPr>
      <w:t>1</w:t>
    </w:r>
    <w:r>
      <w:fldChar w:fldCharType="end"/>
    </w:r>
  </w:p>
  <w:p w:rsidR="00677ADE" w:rsidRDefault="00677AD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267" w:rsidRDefault="002D2267">
      <w:r>
        <w:separator/>
      </w:r>
    </w:p>
  </w:footnote>
  <w:footnote w:type="continuationSeparator" w:id="0">
    <w:p w:rsidR="002D2267" w:rsidRDefault="002D22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276" w:hanging="360"/>
      </w:pPr>
      <w:rPr>
        <w:rFonts w:ascii="Times New Roman" w:hAnsi="Times New Roman"/>
        <w:sz w:val="28"/>
        <w:szCs w:val="28"/>
      </w:rPr>
    </w:lvl>
    <w:lvl w:ilvl="1">
      <w:start w:val="1"/>
      <w:numFmt w:val="decimal"/>
      <w:lvlText w:val="%2."/>
      <w:lvlJc w:val="left"/>
      <w:pPr>
        <w:tabs>
          <w:tab w:val="num" w:pos="84"/>
        </w:tabs>
        <w:ind w:left="84" w:hanging="360"/>
      </w:pPr>
      <w:rPr>
        <w:rFonts w:ascii="Times New Roman" w:hAnsi="Times New Roman"/>
        <w:sz w:val="28"/>
        <w:szCs w:val="28"/>
      </w:rPr>
    </w:lvl>
    <w:lvl w:ilvl="2">
      <w:start w:val="1"/>
      <w:numFmt w:val="decimal"/>
      <w:lvlText w:val="%3."/>
      <w:lvlJc w:val="left"/>
      <w:pPr>
        <w:tabs>
          <w:tab w:val="num" w:pos="444"/>
        </w:tabs>
        <w:ind w:left="444" w:hanging="360"/>
      </w:pPr>
      <w:rPr>
        <w:rFonts w:ascii="Times New Roman" w:hAnsi="Times New Roman"/>
        <w:sz w:val="28"/>
        <w:szCs w:val="28"/>
      </w:rPr>
    </w:lvl>
    <w:lvl w:ilvl="3">
      <w:start w:val="1"/>
      <w:numFmt w:val="decimal"/>
      <w:lvlText w:val="%4."/>
      <w:lvlJc w:val="left"/>
      <w:pPr>
        <w:tabs>
          <w:tab w:val="num" w:pos="804"/>
        </w:tabs>
        <w:ind w:left="804" w:hanging="360"/>
      </w:pPr>
      <w:rPr>
        <w:rFonts w:ascii="Times New Roman" w:hAnsi="Times New Roman"/>
        <w:sz w:val="28"/>
        <w:szCs w:val="28"/>
      </w:rPr>
    </w:lvl>
    <w:lvl w:ilvl="4">
      <w:start w:val="1"/>
      <w:numFmt w:val="decimal"/>
      <w:lvlText w:val="%5."/>
      <w:lvlJc w:val="left"/>
      <w:pPr>
        <w:tabs>
          <w:tab w:val="num" w:pos="1164"/>
        </w:tabs>
        <w:ind w:left="1164" w:hanging="360"/>
      </w:pPr>
      <w:rPr>
        <w:rFonts w:ascii="Times New Roman" w:hAnsi="Times New Roman"/>
        <w:sz w:val="28"/>
        <w:szCs w:val="28"/>
      </w:rPr>
    </w:lvl>
    <w:lvl w:ilvl="5">
      <w:start w:val="1"/>
      <w:numFmt w:val="decimal"/>
      <w:lvlText w:val="%6."/>
      <w:lvlJc w:val="left"/>
      <w:pPr>
        <w:tabs>
          <w:tab w:val="num" w:pos="1524"/>
        </w:tabs>
        <w:ind w:left="1524" w:hanging="360"/>
      </w:pPr>
      <w:rPr>
        <w:rFonts w:ascii="Times New Roman" w:hAnsi="Times New Roman"/>
        <w:sz w:val="28"/>
        <w:szCs w:val="28"/>
      </w:rPr>
    </w:lvl>
    <w:lvl w:ilvl="6">
      <w:start w:val="1"/>
      <w:numFmt w:val="decimal"/>
      <w:lvlText w:val="%7."/>
      <w:lvlJc w:val="left"/>
      <w:pPr>
        <w:tabs>
          <w:tab w:val="num" w:pos="1884"/>
        </w:tabs>
        <w:ind w:left="1884" w:hanging="360"/>
      </w:pPr>
      <w:rPr>
        <w:rFonts w:ascii="Times New Roman" w:hAnsi="Times New Roman"/>
        <w:sz w:val="28"/>
        <w:szCs w:val="28"/>
      </w:rPr>
    </w:lvl>
    <w:lvl w:ilvl="7">
      <w:start w:val="1"/>
      <w:numFmt w:val="decimal"/>
      <w:lvlText w:val="%8."/>
      <w:lvlJc w:val="left"/>
      <w:pPr>
        <w:tabs>
          <w:tab w:val="num" w:pos="2244"/>
        </w:tabs>
        <w:ind w:left="2244" w:hanging="360"/>
      </w:pPr>
      <w:rPr>
        <w:rFonts w:ascii="Times New Roman" w:hAnsi="Times New Roman"/>
        <w:sz w:val="28"/>
        <w:szCs w:val="28"/>
      </w:rPr>
    </w:lvl>
    <w:lvl w:ilvl="8">
      <w:start w:val="1"/>
      <w:numFmt w:val="decimal"/>
      <w:lvlText w:val="%9."/>
      <w:lvlJc w:val="left"/>
      <w:pPr>
        <w:tabs>
          <w:tab w:val="num" w:pos="2604"/>
        </w:tabs>
        <w:ind w:left="2604" w:hanging="360"/>
      </w:pPr>
      <w:rPr>
        <w:rFonts w:ascii="Times New Roman" w:hAnsi="Times New Roman"/>
        <w:sz w:val="28"/>
        <w:szCs w:val="28"/>
      </w:rPr>
    </w:lvl>
  </w:abstractNum>
  <w:abstractNum w:abstractNumId="2" w15:restartNumberingAfterBreak="0">
    <w:nsid w:val="00000003"/>
    <w:multiLevelType w:val="multilevel"/>
    <w:tmpl w:val="00000003"/>
    <w:name w:val="WW8Num3"/>
    <w:lvl w:ilvl="0">
      <w:numFmt w:val="bullet"/>
      <w:lvlText w:val=""/>
      <w:lvlJc w:val="left"/>
      <w:pPr>
        <w:tabs>
          <w:tab w:val="num" w:pos="706"/>
        </w:tabs>
      </w:pPr>
      <w:rPr>
        <w:rFonts w:ascii="Symbol" w:hAnsi="Symbol"/>
      </w:rPr>
    </w:lvl>
    <w:lvl w:ilvl="1">
      <w:numFmt w:val="bullet"/>
      <w:lvlText w:val=""/>
      <w:lvlJc w:val="left"/>
      <w:pPr>
        <w:tabs>
          <w:tab w:val="num" w:pos="0"/>
        </w:tabs>
      </w:pPr>
      <w:rPr>
        <w:rFonts w:ascii="Symbol" w:hAnsi="Symbol"/>
      </w:rPr>
    </w:lvl>
    <w:lvl w:ilvl="2">
      <w:numFmt w:val="bullet"/>
      <w:lvlText w:val=""/>
      <w:lvlJc w:val="left"/>
      <w:pPr>
        <w:tabs>
          <w:tab w:val="num" w:pos="0"/>
        </w:tabs>
      </w:pPr>
      <w:rPr>
        <w:rFonts w:ascii="Symbol" w:hAnsi="Symbol"/>
      </w:rPr>
    </w:lvl>
    <w:lvl w:ilvl="3">
      <w:numFmt w:val="bullet"/>
      <w:lvlText w:val=""/>
      <w:lvlJc w:val="left"/>
      <w:pPr>
        <w:tabs>
          <w:tab w:val="num" w:pos="0"/>
        </w:tabs>
      </w:pPr>
      <w:rPr>
        <w:rFonts w:ascii="Symbol" w:hAnsi="Symbol"/>
      </w:rPr>
    </w:lvl>
    <w:lvl w:ilvl="4">
      <w:numFmt w:val="bullet"/>
      <w:lvlText w:val=""/>
      <w:lvlJc w:val="left"/>
      <w:pPr>
        <w:tabs>
          <w:tab w:val="num" w:pos="0"/>
        </w:tabs>
      </w:pPr>
      <w:rPr>
        <w:rFonts w:ascii="Symbol" w:hAnsi="Symbol"/>
      </w:rPr>
    </w:lvl>
    <w:lvl w:ilvl="5">
      <w:numFmt w:val="bullet"/>
      <w:lvlText w:val=""/>
      <w:lvlJc w:val="left"/>
      <w:pPr>
        <w:tabs>
          <w:tab w:val="num" w:pos="0"/>
        </w:tabs>
      </w:pPr>
      <w:rPr>
        <w:rFonts w:ascii="Symbol" w:hAnsi="Symbol"/>
      </w:rPr>
    </w:lvl>
    <w:lvl w:ilvl="6">
      <w:numFmt w:val="bullet"/>
      <w:lvlText w:val=""/>
      <w:lvlJc w:val="left"/>
      <w:pPr>
        <w:tabs>
          <w:tab w:val="num" w:pos="0"/>
        </w:tabs>
      </w:pPr>
      <w:rPr>
        <w:rFonts w:ascii="Symbol" w:hAnsi="Symbol"/>
      </w:rPr>
    </w:lvl>
    <w:lvl w:ilvl="7">
      <w:numFmt w:val="bullet"/>
      <w:lvlText w:val=""/>
      <w:lvlJc w:val="left"/>
      <w:pPr>
        <w:tabs>
          <w:tab w:val="num" w:pos="0"/>
        </w:tabs>
      </w:pPr>
      <w:rPr>
        <w:rFonts w:ascii="Symbol" w:hAnsi="Symbol"/>
      </w:rPr>
    </w:lvl>
    <w:lvl w:ilvl="8">
      <w:numFmt w:val="bullet"/>
      <w:lvlText w:val=""/>
      <w:lvlJc w:val="left"/>
      <w:pPr>
        <w:tabs>
          <w:tab w:val="num" w:pos="0"/>
        </w:tabs>
      </w:pPr>
      <w:rPr>
        <w:rFonts w:ascii="Symbol" w:hAnsi="Symbol"/>
      </w:r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1800"/>
        </w:tabs>
        <w:ind w:left="1800" w:hanging="360"/>
      </w:pPr>
      <w:rPr>
        <w:rFonts w:ascii="Times New Roman" w:hAnsi="Times New Roman"/>
        <w:sz w:val="28"/>
        <w:szCs w:val="28"/>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5"/>
    <w:multiLevelType w:val="multilevel"/>
    <w:tmpl w:val="0000000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1800"/>
        </w:tabs>
        <w:ind w:left="1800" w:hanging="360"/>
      </w:pPr>
      <w:rPr>
        <w:rFonts w:ascii="Times New Roman" w:hAnsi="Times New Roman"/>
        <w:sz w:val="28"/>
        <w:szCs w:val="28"/>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540" w:hanging="360"/>
      </w:pPr>
      <w:rPr>
        <w:rFonts w:ascii="Symbol" w:hAnsi="Symbol" w:cs="OpenSymbol"/>
      </w:rPr>
    </w:lvl>
    <w:lvl w:ilvl="1">
      <w:start w:val="1"/>
      <w:numFmt w:val="lowerLetter"/>
      <w:lvlText w:val="%2."/>
      <w:lvlJc w:val="left"/>
      <w:pPr>
        <w:tabs>
          <w:tab w:val="num" w:pos="0"/>
        </w:tabs>
        <w:ind w:left="1260" w:hanging="360"/>
      </w:pPr>
      <w:rPr>
        <w:rFonts w:cs="Times New Roman"/>
      </w:rPr>
    </w:lvl>
    <w:lvl w:ilvl="2">
      <w:start w:val="1"/>
      <w:numFmt w:val="lowerRoman"/>
      <w:lvlText w:val="%3."/>
      <w:lvlJc w:val="left"/>
      <w:pPr>
        <w:tabs>
          <w:tab w:val="num" w:pos="0"/>
        </w:tabs>
        <w:ind w:left="1980" w:hanging="180"/>
      </w:pPr>
      <w:rPr>
        <w:rFonts w:cs="Times New Roman"/>
      </w:rPr>
    </w:lvl>
    <w:lvl w:ilvl="3">
      <w:start w:val="1"/>
      <w:numFmt w:val="decimal"/>
      <w:lvlText w:val="%4."/>
      <w:lvlJc w:val="left"/>
      <w:pPr>
        <w:tabs>
          <w:tab w:val="num" w:pos="0"/>
        </w:tabs>
        <w:ind w:left="2700" w:hanging="360"/>
      </w:pPr>
      <w:rPr>
        <w:rFonts w:cs="Times New Roman"/>
      </w:rPr>
    </w:lvl>
    <w:lvl w:ilvl="4">
      <w:start w:val="1"/>
      <w:numFmt w:val="lowerLetter"/>
      <w:lvlText w:val="%5."/>
      <w:lvlJc w:val="left"/>
      <w:pPr>
        <w:tabs>
          <w:tab w:val="num" w:pos="0"/>
        </w:tabs>
        <w:ind w:left="3420" w:hanging="360"/>
      </w:pPr>
      <w:rPr>
        <w:rFonts w:cs="Times New Roman"/>
      </w:rPr>
    </w:lvl>
    <w:lvl w:ilvl="5">
      <w:start w:val="1"/>
      <w:numFmt w:val="lowerRoman"/>
      <w:lvlText w:val="%6."/>
      <w:lvlJc w:val="lef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left"/>
      <w:pPr>
        <w:tabs>
          <w:tab w:val="num" w:pos="0"/>
        </w:tabs>
        <w:ind w:left="6300" w:hanging="18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2667DE"/>
    <w:multiLevelType w:val="hybridMultilevel"/>
    <w:tmpl w:val="5A1A2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42A7AEC"/>
    <w:multiLevelType w:val="hybridMultilevel"/>
    <w:tmpl w:val="6F2671DE"/>
    <w:lvl w:ilvl="0" w:tplc="4BFC59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841764"/>
    <w:multiLevelType w:val="hybridMultilevel"/>
    <w:tmpl w:val="9078D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5896BCE"/>
    <w:multiLevelType w:val="hybridMultilevel"/>
    <w:tmpl w:val="5560D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A42A6E"/>
    <w:multiLevelType w:val="hybridMultilevel"/>
    <w:tmpl w:val="E3A4B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F3D25CD"/>
    <w:multiLevelType w:val="hybridMultilevel"/>
    <w:tmpl w:val="F2CC3628"/>
    <w:lvl w:ilvl="0" w:tplc="8C8EBA68">
      <w:start w:val="7"/>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2215484F"/>
    <w:multiLevelType w:val="hybridMultilevel"/>
    <w:tmpl w:val="1FBA87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7460D"/>
    <w:multiLevelType w:val="hybridMultilevel"/>
    <w:tmpl w:val="0978C0E0"/>
    <w:lvl w:ilvl="0" w:tplc="ECA403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31861"/>
    <w:multiLevelType w:val="hybridMultilevel"/>
    <w:tmpl w:val="EB92C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72D01CF"/>
    <w:multiLevelType w:val="hybridMultilevel"/>
    <w:tmpl w:val="31EEF260"/>
    <w:lvl w:ilvl="0" w:tplc="B886A010">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9" w15:restartNumberingAfterBreak="0">
    <w:nsid w:val="46DB048F"/>
    <w:multiLevelType w:val="hybridMultilevel"/>
    <w:tmpl w:val="05A27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858134C"/>
    <w:multiLevelType w:val="multilevel"/>
    <w:tmpl w:val="B0264626"/>
    <w:lvl w:ilvl="0">
      <w:start w:val="1"/>
      <w:numFmt w:val="decimal"/>
      <w:pStyle w:val="10"/>
      <w:lvlText w:val="%1."/>
      <w:lvlJc w:val="left"/>
      <w:pPr>
        <w:tabs>
          <w:tab w:val="num" w:pos="1134"/>
        </w:tabs>
        <w:ind w:firstLine="709"/>
      </w:pPr>
      <w:rPr>
        <w:rFonts w:cs="Times New Roman"/>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11"/>
      <w:lvlText w:val="%1.%2."/>
      <w:lvlJc w:val="left"/>
      <w:pPr>
        <w:tabs>
          <w:tab w:val="num" w:pos="1276"/>
        </w:tabs>
        <w:ind w:firstLine="709"/>
      </w:pPr>
      <w:rPr>
        <w:rFonts w:ascii="Times New Roman" w:hAnsi="Times New Roman" w:cs="Times New Roman" w:hint="default"/>
        <w:b w:val="0"/>
        <w:bCs w:val="0"/>
        <w:i w:val="0"/>
        <w:iCs w:val="0"/>
        <w:caps w:val="0"/>
        <w:small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2"/>
      <w:lvlText w:val="%5)"/>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48C612D2"/>
    <w:multiLevelType w:val="hybridMultilevel"/>
    <w:tmpl w:val="A2D66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CAD59DC"/>
    <w:multiLevelType w:val="hybridMultilevel"/>
    <w:tmpl w:val="3BCE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CA0B4A"/>
    <w:multiLevelType w:val="hybridMultilevel"/>
    <w:tmpl w:val="793C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5" w15:restartNumberingAfterBreak="0">
    <w:nsid w:val="55916FF8"/>
    <w:multiLevelType w:val="multilevel"/>
    <w:tmpl w:val="2352831E"/>
    <w:lvl w:ilvl="0">
      <w:start w:val="1"/>
      <w:numFmt w:val="decimal"/>
      <w:pStyle w:val="13"/>
      <w:lvlText w:val="%1."/>
      <w:lvlJc w:val="left"/>
      <w:pPr>
        <w:tabs>
          <w:tab w:val="num" w:pos="567"/>
        </w:tabs>
      </w:pPr>
      <w:rPr>
        <w:rFonts w:ascii="Times New Roman" w:hAnsi="Times New Roman" w:cs="Times New Roman" w:hint="default"/>
        <w:b w:val="0"/>
        <w:i w:val="0"/>
        <w:caps w:val="0"/>
        <w:strike w:val="0"/>
        <w:dstrike w:val="0"/>
        <w:vanish w:val="0"/>
        <w:color w:val="auto"/>
        <w:spacing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1276"/>
        </w:tabs>
        <w:ind w:firstLine="709"/>
      </w:pPr>
      <w:rPr>
        <w:rFonts w:ascii="Times New Roman" w:hAnsi="Times New Roman" w:cs="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0"/>
      <w:lvlText w:val="%1.%2.%3."/>
      <w:lvlJc w:val="left"/>
      <w:pPr>
        <w:tabs>
          <w:tab w:val="num" w:pos="1418"/>
        </w:tabs>
        <w:ind w:firstLine="709"/>
      </w:pPr>
      <w:rPr>
        <w:rFonts w:ascii="Times New Roman" w:hAnsi="Times New Roman" w:cs="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4"/>
      <w:lvlText w:val="%5)"/>
      <w:lvlJc w:val="left"/>
      <w:pPr>
        <w:tabs>
          <w:tab w:val="num" w:pos="709"/>
        </w:tabs>
        <w:ind w:left="709" w:hanging="709"/>
      </w:pPr>
      <w:rPr>
        <w:rFonts w:ascii="Times New Roman" w:hAnsi="Times New Roman"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0"/>
      <w:lvlText w:val="%6)"/>
      <w:lvlJc w:val="left"/>
      <w:pPr>
        <w:tabs>
          <w:tab w:val="num" w:pos="709"/>
        </w:tabs>
        <w:ind w:left="709" w:hanging="709"/>
      </w:pPr>
      <w:rPr>
        <w:rFonts w:ascii="Times New Roman" w:hAnsi="Times New Roman" w:cs="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tabs>
          <w:tab w:val="num" w:pos="8547"/>
        </w:tabs>
        <w:ind w:left="7971" w:hanging="1224"/>
      </w:pPr>
      <w:rPr>
        <w:rFonts w:cs="Times New Roman" w:hint="default"/>
      </w:rPr>
    </w:lvl>
    <w:lvl w:ilvl="8">
      <w:start w:val="1"/>
      <w:numFmt w:val="decimal"/>
      <w:lvlText w:val="%1.%2.%3.%4.%5.%6.%7.%8.%9."/>
      <w:lvlJc w:val="left"/>
      <w:pPr>
        <w:tabs>
          <w:tab w:val="num" w:pos="8907"/>
        </w:tabs>
        <w:ind w:left="8547" w:hanging="1440"/>
      </w:pPr>
      <w:rPr>
        <w:rFonts w:cs="Times New Roman" w:hint="default"/>
      </w:rPr>
    </w:lvl>
  </w:abstractNum>
  <w:abstractNum w:abstractNumId="26" w15:restartNumberingAfterBreak="0">
    <w:nsid w:val="55F02362"/>
    <w:multiLevelType w:val="hybridMultilevel"/>
    <w:tmpl w:val="57CA5EF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5C920B13"/>
    <w:multiLevelType w:val="hybridMultilevel"/>
    <w:tmpl w:val="21143D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F674D49"/>
    <w:multiLevelType w:val="hybridMultilevel"/>
    <w:tmpl w:val="39D6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0A0263"/>
    <w:multiLevelType w:val="hybridMultilevel"/>
    <w:tmpl w:val="793C7B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46B2E56"/>
    <w:multiLevelType w:val="hybridMultilevel"/>
    <w:tmpl w:val="771E4B6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9A416FF"/>
    <w:multiLevelType w:val="hybridMultilevel"/>
    <w:tmpl w:val="5BC4C29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FB410DE"/>
    <w:multiLevelType w:val="hybridMultilevel"/>
    <w:tmpl w:val="850CB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A3C139F"/>
    <w:multiLevelType w:val="hybridMultilevel"/>
    <w:tmpl w:val="BDA2741E"/>
    <w:lvl w:ilvl="0" w:tplc="C8FCFF68">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15:restartNumberingAfterBreak="0">
    <w:nsid w:val="7B1A6107"/>
    <w:multiLevelType w:val="hybridMultilevel"/>
    <w:tmpl w:val="9F564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C8956B8"/>
    <w:multiLevelType w:val="hybridMultilevel"/>
    <w:tmpl w:val="4DF8B5D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DF91966"/>
    <w:multiLevelType w:val="hybridMultilevel"/>
    <w:tmpl w:val="24149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1"/>
  </w:num>
  <w:num w:numId="4">
    <w:abstractNumId w:val="17"/>
  </w:num>
  <w:num w:numId="5">
    <w:abstractNumId w:val="32"/>
  </w:num>
  <w:num w:numId="6">
    <w:abstractNumId w:val="11"/>
  </w:num>
  <w:num w:numId="7">
    <w:abstractNumId w:val="30"/>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4"/>
  </w:num>
  <w:num w:numId="13">
    <w:abstractNumId w:val="26"/>
  </w:num>
  <w:num w:numId="14">
    <w:abstractNumId w:val="2"/>
  </w:num>
  <w:num w:numId="15">
    <w:abstractNumId w:val="27"/>
  </w:num>
  <w:num w:numId="16">
    <w:abstractNumId w:val="19"/>
  </w:num>
  <w:num w:numId="17">
    <w:abstractNumId w:val="5"/>
  </w:num>
  <w:num w:numId="18">
    <w:abstractNumId w:val="28"/>
  </w:num>
  <w:num w:numId="19">
    <w:abstractNumId w:val="36"/>
  </w:num>
  <w:num w:numId="20">
    <w:abstractNumId w:val="0"/>
  </w:num>
  <w:num w:numId="21">
    <w:abstractNumId w:val="1"/>
  </w:num>
  <w:num w:numId="22">
    <w:abstractNumId w:val="3"/>
  </w:num>
  <w:num w:numId="23">
    <w:abstractNumId w:val="4"/>
  </w:num>
  <w:num w:numId="24">
    <w:abstractNumId w:val="6"/>
  </w:num>
  <w:num w:numId="25">
    <w:abstractNumId w:val="7"/>
  </w:num>
  <w:num w:numId="26">
    <w:abstractNumId w:val="8"/>
  </w:num>
  <w:num w:numId="27">
    <w:abstractNumId w:val="12"/>
  </w:num>
  <w:num w:numId="28">
    <w:abstractNumId w:val="10"/>
  </w:num>
  <w:num w:numId="29">
    <w:abstractNumId w:val="29"/>
  </w:num>
  <w:num w:numId="30">
    <w:abstractNumId w:val="23"/>
  </w:num>
  <w:num w:numId="31">
    <w:abstractNumId w:val="24"/>
  </w:num>
  <w:num w:numId="32">
    <w:abstractNumId w:val="33"/>
  </w:num>
  <w:num w:numId="33">
    <w:abstractNumId w:val="22"/>
  </w:num>
  <w:num w:numId="34">
    <w:abstractNumId w:val="16"/>
  </w:num>
  <w:num w:numId="35">
    <w:abstractNumId w:val="9"/>
  </w:num>
  <w:num w:numId="36">
    <w:abstractNumId w:val="18"/>
  </w:num>
  <w:num w:numId="37">
    <w:abstractNumId w:val="31"/>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BD"/>
    <w:rsid w:val="00000492"/>
    <w:rsid w:val="000057F6"/>
    <w:rsid w:val="0001031E"/>
    <w:rsid w:val="00012D65"/>
    <w:rsid w:val="0001658F"/>
    <w:rsid w:val="0002509A"/>
    <w:rsid w:val="00026706"/>
    <w:rsid w:val="00057F8A"/>
    <w:rsid w:val="00060A10"/>
    <w:rsid w:val="00061525"/>
    <w:rsid w:val="000622B9"/>
    <w:rsid w:val="00067BE5"/>
    <w:rsid w:val="000965C7"/>
    <w:rsid w:val="000A777B"/>
    <w:rsid w:val="000B2559"/>
    <w:rsid w:val="000B4C82"/>
    <w:rsid w:val="000B50CD"/>
    <w:rsid w:val="000B51B0"/>
    <w:rsid w:val="000B72CC"/>
    <w:rsid w:val="000C0FDF"/>
    <w:rsid w:val="000C122A"/>
    <w:rsid w:val="000C20C9"/>
    <w:rsid w:val="000C23FF"/>
    <w:rsid w:val="000C7430"/>
    <w:rsid w:val="000D104A"/>
    <w:rsid w:val="000D1F7B"/>
    <w:rsid w:val="000E32DC"/>
    <w:rsid w:val="000E4BEB"/>
    <w:rsid w:val="000E6D68"/>
    <w:rsid w:val="0010299A"/>
    <w:rsid w:val="00114D7C"/>
    <w:rsid w:val="00120BFC"/>
    <w:rsid w:val="001225DE"/>
    <w:rsid w:val="00124F87"/>
    <w:rsid w:val="00125018"/>
    <w:rsid w:val="001348D1"/>
    <w:rsid w:val="00134D33"/>
    <w:rsid w:val="0013752A"/>
    <w:rsid w:val="001431FA"/>
    <w:rsid w:val="00143463"/>
    <w:rsid w:val="00144F2D"/>
    <w:rsid w:val="001464FF"/>
    <w:rsid w:val="001521E9"/>
    <w:rsid w:val="0015259F"/>
    <w:rsid w:val="00156FD6"/>
    <w:rsid w:val="00157B34"/>
    <w:rsid w:val="001624B3"/>
    <w:rsid w:val="00166D7B"/>
    <w:rsid w:val="001679CC"/>
    <w:rsid w:val="00167D3A"/>
    <w:rsid w:val="00174370"/>
    <w:rsid w:val="001754D2"/>
    <w:rsid w:val="00176EFE"/>
    <w:rsid w:val="00177B64"/>
    <w:rsid w:val="001902E0"/>
    <w:rsid w:val="00190BD0"/>
    <w:rsid w:val="00194F4D"/>
    <w:rsid w:val="001A4802"/>
    <w:rsid w:val="001A50A8"/>
    <w:rsid w:val="001A5604"/>
    <w:rsid w:val="001A5661"/>
    <w:rsid w:val="001B2C07"/>
    <w:rsid w:val="001B5343"/>
    <w:rsid w:val="001C04DF"/>
    <w:rsid w:val="001C1B8F"/>
    <w:rsid w:val="001C3D67"/>
    <w:rsid w:val="001C576F"/>
    <w:rsid w:val="001D548D"/>
    <w:rsid w:val="001D62C4"/>
    <w:rsid w:val="001D656D"/>
    <w:rsid w:val="001D7A29"/>
    <w:rsid w:val="001D7D6A"/>
    <w:rsid w:val="001E20C6"/>
    <w:rsid w:val="001E388E"/>
    <w:rsid w:val="001E3F74"/>
    <w:rsid w:val="001F2835"/>
    <w:rsid w:val="001F3A08"/>
    <w:rsid w:val="002006AF"/>
    <w:rsid w:val="00203298"/>
    <w:rsid w:val="00206E25"/>
    <w:rsid w:val="00206FF9"/>
    <w:rsid w:val="00211625"/>
    <w:rsid w:val="00212777"/>
    <w:rsid w:val="0021788C"/>
    <w:rsid w:val="002220CF"/>
    <w:rsid w:val="00222821"/>
    <w:rsid w:val="0023758C"/>
    <w:rsid w:val="00242932"/>
    <w:rsid w:val="00247AAC"/>
    <w:rsid w:val="0025594F"/>
    <w:rsid w:val="00260665"/>
    <w:rsid w:val="002706F0"/>
    <w:rsid w:val="00273C1D"/>
    <w:rsid w:val="00274002"/>
    <w:rsid w:val="00275DC3"/>
    <w:rsid w:val="002765B3"/>
    <w:rsid w:val="00280401"/>
    <w:rsid w:val="0028179F"/>
    <w:rsid w:val="0029478D"/>
    <w:rsid w:val="00295D02"/>
    <w:rsid w:val="002B59D9"/>
    <w:rsid w:val="002C389E"/>
    <w:rsid w:val="002C5B9C"/>
    <w:rsid w:val="002D2267"/>
    <w:rsid w:val="002E0577"/>
    <w:rsid w:val="002E5191"/>
    <w:rsid w:val="002E7839"/>
    <w:rsid w:val="002E7AEF"/>
    <w:rsid w:val="002F4895"/>
    <w:rsid w:val="00301EB6"/>
    <w:rsid w:val="00303348"/>
    <w:rsid w:val="00303622"/>
    <w:rsid w:val="00304541"/>
    <w:rsid w:val="00304FF4"/>
    <w:rsid w:val="00306137"/>
    <w:rsid w:val="003104F1"/>
    <w:rsid w:val="00326CE0"/>
    <w:rsid w:val="00333B55"/>
    <w:rsid w:val="00334CE0"/>
    <w:rsid w:val="00336086"/>
    <w:rsid w:val="003453D3"/>
    <w:rsid w:val="00345A38"/>
    <w:rsid w:val="00346387"/>
    <w:rsid w:val="00355F98"/>
    <w:rsid w:val="0036084B"/>
    <w:rsid w:val="00362EC8"/>
    <w:rsid w:val="00366071"/>
    <w:rsid w:val="00366CFB"/>
    <w:rsid w:val="00366E28"/>
    <w:rsid w:val="00377C59"/>
    <w:rsid w:val="00381F4B"/>
    <w:rsid w:val="003839FC"/>
    <w:rsid w:val="00385111"/>
    <w:rsid w:val="00385384"/>
    <w:rsid w:val="00386794"/>
    <w:rsid w:val="0039223F"/>
    <w:rsid w:val="00395816"/>
    <w:rsid w:val="00395850"/>
    <w:rsid w:val="003A0A8E"/>
    <w:rsid w:val="003A169F"/>
    <w:rsid w:val="003B3C0F"/>
    <w:rsid w:val="003C3690"/>
    <w:rsid w:val="003C3E06"/>
    <w:rsid w:val="003E2670"/>
    <w:rsid w:val="003E5EF1"/>
    <w:rsid w:val="003E6F16"/>
    <w:rsid w:val="003F05D7"/>
    <w:rsid w:val="003F0C7D"/>
    <w:rsid w:val="003F1AE2"/>
    <w:rsid w:val="003F2E98"/>
    <w:rsid w:val="003F56DD"/>
    <w:rsid w:val="004013A3"/>
    <w:rsid w:val="00401F12"/>
    <w:rsid w:val="004023C6"/>
    <w:rsid w:val="004028DD"/>
    <w:rsid w:val="00403CBB"/>
    <w:rsid w:val="00404450"/>
    <w:rsid w:val="00407E86"/>
    <w:rsid w:val="00413D12"/>
    <w:rsid w:val="00413FF8"/>
    <w:rsid w:val="00420ACE"/>
    <w:rsid w:val="00421D5A"/>
    <w:rsid w:val="004252B1"/>
    <w:rsid w:val="00427CCE"/>
    <w:rsid w:val="00434CA3"/>
    <w:rsid w:val="00437315"/>
    <w:rsid w:val="00437E7F"/>
    <w:rsid w:val="004444E9"/>
    <w:rsid w:val="0045041D"/>
    <w:rsid w:val="00455CB8"/>
    <w:rsid w:val="00456493"/>
    <w:rsid w:val="00463E14"/>
    <w:rsid w:val="00483580"/>
    <w:rsid w:val="0048377E"/>
    <w:rsid w:val="004839E4"/>
    <w:rsid w:val="0048435B"/>
    <w:rsid w:val="0048681A"/>
    <w:rsid w:val="00487FEA"/>
    <w:rsid w:val="004973A6"/>
    <w:rsid w:val="004A0D29"/>
    <w:rsid w:val="004A11E5"/>
    <w:rsid w:val="004A66E4"/>
    <w:rsid w:val="004A7D89"/>
    <w:rsid w:val="004B635A"/>
    <w:rsid w:val="004C05F0"/>
    <w:rsid w:val="004C4821"/>
    <w:rsid w:val="004C7415"/>
    <w:rsid w:val="004D1E54"/>
    <w:rsid w:val="004D2DBA"/>
    <w:rsid w:val="004D47AC"/>
    <w:rsid w:val="004E0B3A"/>
    <w:rsid w:val="004E2116"/>
    <w:rsid w:val="004E361E"/>
    <w:rsid w:val="004E4BAD"/>
    <w:rsid w:val="004F667C"/>
    <w:rsid w:val="00507618"/>
    <w:rsid w:val="005120BB"/>
    <w:rsid w:val="00514306"/>
    <w:rsid w:val="00515941"/>
    <w:rsid w:val="00516872"/>
    <w:rsid w:val="0052503F"/>
    <w:rsid w:val="005373D9"/>
    <w:rsid w:val="005402D5"/>
    <w:rsid w:val="00540478"/>
    <w:rsid w:val="005408EA"/>
    <w:rsid w:val="00540C69"/>
    <w:rsid w:val="00542934"/>
    <w:rsid w:val="00543AA9"/>
    <w:rsid w:val="00550F8A"/>
    <w:rsid w:val="00551603"/>
    <w:rsid w:val="00553157"/>
    <w:rsid w:val="0055585E"/>
    <w:rsid w:val="00557431"/>
    <w:rsid w:val="0056052C"/>
    <w:rsid w:val="00571D86"/>
    <w:rsid w:val="00576EC4"/>
    <w:rsid w:val="00581C05"/>
    <w:rsid w:val="00585AD8"/>
    <w:rsid w:val="00587143"/>
    <w:rsid w:val="00587C01"/>
    <w:rsid w:val="0059006A"/>
    <w:rsid w:val="005909B3"/>
    <w:rsid w:val="00591B85"/>
    <w:rsid w:val="00593680"/>
    <w:rsid w:val="00593C02"/>
    <w:rsid w:val="00593E90"/>
    <w:rsid w:val="00594842"/>
    <w:rsid w:val="005A1CB2"/>
    <w:rsid w:val="005A51DA"/>
    <w:rsid w:val="005A55CF"/>
    <w:rsid w:val="005A5C06"/>
    <w:rsid w:val="005A7AAF"/>
    <w:rsid w:val="005B46A7"/>
    <w:rsid w:val="005B6B4B"/>
    <w:rsid w:val="005C01C3"/>
    <w:rsid w:val="005C2E35"/>
    <w:rsid w:val="005D0EA0"/>
    <w:rsid w:val="005D1B7A"/>
    <w:rsid w:val="005D59A2"/>
    <w:rsid w:val="005D5DE1"/>
    <w:rsid w:val="005E1AB2"/>
    <w:rsid w:val="005F142A"/>
    <w:rsid w:val="005F28DC"/>
    <w:rsid w:val="005F3911"/>
    <w:rsid w:val="005F5116"/>
    <w:rsid w:val="005F658C"/>
    <w:rsid w:val="0061418D"/>
    <w:rsid w:val="00621C43"/>
    <w:rsid w:val="00623564"/>
    <w:rsid w:val="0062370F"/>
    <w:rsid w:val="006305A0"/>
    <w:rsid w:val="006311E9"/>
    <w:rsid w:val="0063213D"/>
    <w:rsid w:val="00637F89"/>
    <w:rsid w:val="00641516"/>
    <w:rsid w:val="0064167E"/>
    <w:rsid w:val="00641EAD"/>
    <w:rsid w:val="00644205"/>
    <w:rsid w:val="00657BB2"/>
    <w:rsid w:val="00667A44"/>
    <w:rsid w:val="00672CD1"/>
    <w:rsid w:val="00673C4A"/>
    <w:rsid w:val="00677ADE"/>
    <w:rsid w:val="00683088"/>
    <w:rsid w:val="00684AD7"/>
    <w:rsid w:val="00696178"/>
    <w:rsid w:val="006A777B"/>
    <w:rsid w:val="006B17A6"/>
    <w:rsid w:val="006C4119"/>
    <w:rsid w:val="006C4F2B"/>
    <w:rsid w:val="006C60BE"/>
    <w:rsid w:val="006D79F3"/>
    <w:rsid w:val="006E658C"/>
    <w:rsid w:val="006F05A7"/>
    <w:rsid w:val="006F1AAF"/>
    <w:rsid w:val="006F2EEF"/>
    <w:rsid w:val="006F4B39"/>
    <w:rsid w:val="00700BE9"/>
    <w:rsid w:val="00707EBD"/>
    <w:rsid w:val="0071734F"/>
    <w:rsid w:val="007303BD"/>
    <w:rsid w:val="00730511"/>
    <w:rsid w:val="00731E4D"/>
    <w:rsid w:val="00744596"/>
    <w:rsid w:val="007510C5"/>
    <w:rsid w:val="00760190"/>
    <w:rsid w:val="007641DB"/>
    <w:rsid w:val="0076498F"/>
    <w:rsid w:val="00770F2A"/>
    <w:rsid w:val="00774AA3"/>
    <w:rsid w:val="007818FD"/>
    <w:rsid w:val="00784011"/>
    <w:rsid w:val="00790764"/>
    <w:rsid w:val="007A0E49"/>
    <w:rsid w:val="007A341D"/>
    <w:rsid w:val="007A56C2"/>
    <w:rsid w:val="007B0560"/>
    <w:rsid w:val="007C0FE8"/>
    <w:rsid w:val="007C3244"/>
    <w:rsid w:val="007C464F"/>
    <w:rsid w:val="007C6EFC"/>
    <w:rsid w:val="007D3318"/>
    <w:rsid w:val="007D688B"/>
    <w:rsid w:val="007E0205"/>
    <w:rsid w:val="007E7304"/>
    <w:rsid w:val="007E7318"/>
    <w:rsid w:val="007F1E09"/>
    <w:rsid w:val="007F6697"/>
    <w:rsid w:val="00804794"/>
    <w:rsid w:val="00804BAE"/>
    <w:rsid w:val="00804D04"/>
    <w:rsid w:val="00805A48"/>
    <w:rsid w:val="00805AB5"/>
    <w:rsid w:val="0081531A"/>
    <w:rsid w:val="00815EF0"/>
    <w:rsid w:val="00821485"/>
    <w:rsid w:val="00825BC6"/>
    <w:rsid w:val="00832B82"/>
    <w:rsid w:val="00833B7A"/>
    <w:rsid w:val="00842273"/>
    <w:rsid w:val="0084588E"/>
    <w:rsid w:val="0084675B"/>
    <w:rsid w:val="00847092"/>
    <w:rsid w:val="00850702"/>
    <w:rsid w:val="008509B4"/>
    <w:rsid w:val="0085669C"/>
    <w:rsid w:val="008568B5"/>
    <w:rsid w:val="0086427F"/>
    <w:rsid w:val="00866547"/>
    <w:rsid w:val="008703FD"/>
    <w:rsid w:val="00875F0D"/>
    <w:rsid w:val="008769FA"/>
    <w:rsid w:val="00877224"/>
    <w:rsid w:val="00880121"/>
    <w:rsid w:val="00887FD4"/>
    <w:rsid w:val="008911B5"/>
    <w:rsid w:val="008A273C"/>
    <w:rsid w:val="008A38D0"/>
    <w:rsid w:val="008A72AC"/>
    <w:rsid w:val="008B1260"/>
    <w:rsid w:val="008B48C6"/>
    <w:rsid w:val="008D2FD4"/>
    <w:rsid w:val="008E1101"/>
    <w:rsid w:val="008F2B45"/>
    <w:rsid w:val="00903DFD"/>
    <w:rsid w:val="00905BAE"/>
    <w:rsid w:val="00914C97"/>
    <w:rsid w:val="009154AA"/>
    <w:rsid w:val="00916FAA"/>
    <w:rsid w:val="009222C5"/>
    <w:rsid w:val="00924240"/>
    <w:rsid w:val="00934FB6"/>
    <w:rsid w:val="00935187"/>
    <w:rsid w:val="009401A5"/>
    <w:rsid w:val="009411B0"/>
    <w:rsid w:val="0094144A"/>
    <w:rsid w:val="009437AF"/>
    <w:rsid w:val="00951288"/>
    <w:rsid w:val="00954EA2"/>
    <w:rsid w:val="00954F76"/>
    <w:rsid w:val="00957073"/>
    <w:rsid w:val="00963247"/>
    <w:rsid w:val="009651F6"/>
    <w:rsid w:val="0097056E"/>
    <w:rsid w:val="009710F7"/>
    <w:rsid w:val="00974A0C"/>
    <w:rsid w:val="00974B72"/>
    <w:rsid w:val="0098635F"/>
    <w:rsid w:val="00996A68"/>
    <w:rsid w:val="00997D87"/>
    <w:rsid w:val="009A3A70"/>
    <w:rsid w:val="009B482B"/>
    <w:rsid w:val="009C4A12"/>
    <w:rsid w:val="009C620F"/>
    <w:rsid w:val="009D2022"/>
    <w:rsid w:val="009D56CF"/>
    <w:rsid w:val="009D5769"/>
    <w:rsid w:val="009E3703"/>
    <w:rsid w:val="009E5270"/>
    <w:rsid w:val="009F3E80"/>
    <w:rsid w:val="009F7CC5"/>
    <w:rsid w:val="00A0272A"/>
    <w:rsid w:val="00A04828"/>
    <w:rsid w:val="00A35B26"/>
    <w:rsid w:val="00A37303"/>
    <w:rsid w:val="00A37B74"/>
    <w:rsid w:val="00A416E2"/>
    <w:rsid w:val="00A42297"/>
    <w:rsid w:val="00A56857"/>
    <w:rsid w:val="00A60C19"/>
    <w:rsid w:val="00A642FB"/>
    <w:rsid w:val="00A671D0"/>
    <w:rsid w:val="00A6754F"/>
    <w:rsid w:val="00A73A74"/>
    <w:rsid w:val="00A76091"/>
    <w:rsid w:val="00A80EA9"/>
    <w:rsid w:val="00A90ECB"/>
    <w:rsid w:val="00A9234D"/>
    <w:rsid w:val="00AA22DB"/>
    <w:rsid w:val="00AA7DCB"/>
    <w:rsid w:val="00AB640F"/>
    <w:rsid w:val="00AB7122"/>
    <w:rsid w:val="00AC4E9D"/>
    <w:rsid w:val="00AC55FB"/>
    <w:rsid w:val="00AC6538"/>
    <w:rsid w:val="00AC6EAE"/>
    <w:rsid w:val="00AE0A16"/>
    <w:rsid w:val="00AE5C87"/>
    <w:rsid w:val="00AE5FD6"/>
    <w:rsid w:val="00AE6D98"/>
    <w:rsid w:val="00AF2902"/>
    <w:rsid w:val="00B00D8E"/>
    <w:rsid w:val="00B02763"/>
    <w:rsid w:val="00B053CA"/>
    <w:rsid w:val="00B06DA8"/>
    <w:rsid w:val="00B07F05"/>
    <w:rsid w:val="00B13347"/>
    <w:rsid w:val="00B14A01"/>
    <w:rsid w:val="00B17D52"/>
    <w:rsid w:val="00B22B4F"/>
    <w:rsid w:val="00B256AD"/>
    <w:rsid w:val="00B27C69"/>
    <w:rsid w:val="00B34A62"/>
    <w:rsid w:val="00B36DD8"/>
    <w:rsid w:val="00B44D76"/>
    <w:rsid w:val="00B45885"/>
    <w:rsid w:val="00B5157B"/>
    <w:rsid w:val="00B55A49"/>
    <w:rsid w:val="00B634DF"/>
    <w:rsid w:val="00B6545A"/>
    <w:rsid w:val="00B72EDF"/>
    <w:rsid w:val="00B75FFB"/>
    <w:rsid w:val="00B774EB"/>
    <w:rsid w:val="00B824DE"/>
    <w:rsid w:val="00B850C1"/>
    <w:rsid w:val="00B855C1"/>
    <w:rsid w:val="00B86524"/>
    <w:rsid w:val="00B91483"/>
    <w:rsid w:val="00B951CC"/>
    <w:rsid w:val="00B96332"/>
    <w:rsid w:val="00B9656A"/>
    <w:rsid w:val="00BA4459"/>
    <w:rsid w:val="00BA6FE2"/>
    <w:rsid w:val="00BB670F"/>
    <w:rsid w:val="00BC234C"/>
    <w:rsid w:val="00BC27F1"/>
    <w:rsid w:val="00BC56B2"/>
    <w:rsid w:val="00BD1984"/>
    <w:rsid w:val="00BD29C6"/>
    <w:rsid w:val="00BD342C"/>
    <w:rsid w:val="00BE5DFA"/>
    <w:rsid w:val="00BF0526"/>
    <w:rsid w:val="00C0320C"/>
    <w:rsid w:val="00C054D9"/>
    <w:rsid w:val="00C05A4F"/>
    <w:rsid w:val="00C06437"/>
    <w:rsid w:val="00C06604"/>
    <w:rsid w:val="00C076D5"/>
    <w:rsid w:val="00C1090E"/>
    <w:rsid w:val="00C11CFF"/>
    <w:rsid w:val="00C12EE4"/>
    <w:rsid w:val="00C158DB"/>
    <w:rsid w:val="00C227B4"/>
    <w:rsid w:val="00C22A59"/>
    <w:rsid w:val="00C24F62"/>
    <w:rsid w:val="00C257F6"/>
    <w:rsid w:val="00C2682F"/>
    <w:rsid w:val="00C32245"/>
    <w:rsid w:val="00C40EA1"/>
    <w:rsid w:val="00C50747"/>
    <w:rsid w:val="00C53103"/>
    <w:rsid w:val="00C53383"/>
    <w:rsid w:val="00C545DC"/>
    <w:rsid w:val="00C547DD"/>
    <w:rsid w:val="00C55318"/>
    <w:rsid w:val="00C566D6"/>
    <w:rsid w:val="00C56B62"/>
    <w:rsid w:val="00C57C50"/>
    <w:rsid w:val="00C60B7A"/>
    <w:rsid w:val="00C60CDF"/>
    <w:rsid w:val="00C70672"/>
    <w:rsid w:val="00C71FDF"/>
    <w:rsid w:val="00C73BB9"/>
    <w:rsid w:val="00C74DEC"/>
    <w:rsid w:val="00C75163"/>
    <w:rsid w:val="00C82FC6"/>
    <w:rsid w:val="00C8659A"/>
    <w:rsid w:val="00C906BB"/>
    <w:rsid w:val="00C94AB1"/>
    <w:rsid w:val="00CA0272"/>
    <w:rsid w:val="00CA3D9A"/>
    <w:rsid w:val="00CA4CB0"/>
    <w:rsid w:val="00CA7033"/>
    <w:rsid w:val="00CB0BE0"/>
    <w:rsid w:val="00CB3196"/>
    <w:rsid w:val="00CB44F9"/>
    <w:rsid w:val="00CC1F1D"/>
    <w:rsid w:val="00CC4CB9"/>
    <w:rsid w:val="00CC56B8"/>
    <w:rsid w:val="00CC66EE"/>
    <w:rsid w:val="00CC69FC"/>
    <w:rsid w:val="00CE0262"/>
    <w:rsid w:val="00CE1E5A"/>
    <w:rsid w:val="00CE6A09"/>
    <w:rsid w:val="00CE7D45"/>
    <w:rsid w:val="00CE7DA8"/>
    <w:rsid w:val="00CF09D3"/>
    <w:rsid w:val="00CF41AE"/>
    <w:rsid w:val="00CF5E43"/>
    <w:rsid w:val="00D053F2"/>
    <w:rsid w:val="00D1673F"/>
    <w:rsid w:val="00D21AC0"/>
    <w:rsid w:val="00D24FC1"/>
    <w:rsid w:val="00D32B1A"/>
    <w:rsid w:val="00D33376"/>
    <w:rsid w:val="00D33B74"/>
    <w:rsid w:val="00D34260"/>
    <w:rsid w:val="00D365FF"/>
    <w:rsid w:val="00D40968"/>
    <w:rsid w:val="00D42C16"/>
    <w:rsid w:val="00D4409E"/>
    <w:rsid w:val="00D45818"/>
    <w:rsid w:val="00D52075"/>
    <w:rsid w:val="00D522E7"/>
    <w:rsid w:val="00D617D2"/>
    <w:rsid w:val="00D63EAE"/>
    <w:rsid w:val="00D6630B"/>
    <w:rsid w:val="00D70332"/>
    <w:rsid w:val="00D71218"/>
    <w:rsid w:val="00D716C1"/>
    <w:rsid w:val="00D86DBA"/>
    <w:rsid w:val="00D87F95"/>
    <w:rsid w:val="00D94C71"/>
    <w:rsid w:val="00D9696D"/>
    <w:rsid w:val="00DA5F31"/>
    <w:rsid w:val="00DA6FAB"/>
    <w:rsid w:val="00DB037A"/>
    <w:rsid w:val="00DB2B6A"/>
    <w:rsid w:val="00DB4362"/>
    <w:rsid w:val="00DC0D5B"/>
    <w:rsid w:val="00DD218C"/>
    <w:rsid w:val="00DE0D01"/>
    <w:rsid w:val="00DE3711"/>
    <w:rsid w:val="00DF058B"/>
    <w:rsid w:val="00DF11F9"/>
    <w:rsid w:val="00DF1343"/>
    <w:rsid w:val="00E102B2"/>
    <w:rsid w:val="00E16356"/>
    <w:rsid w:val="00E164DD"/>
    <w:rsid w:val="00E300FC"/>
    <w:rsid w:val="00E31D16"/>
    <w:rsid w:val="00E417A0"/>
    <w:rsid w:val="00E46E6B"/>
    <w:rsid w:val="00E51132"/>
    <w:rsid w:val="00E52570"/>
    <w:rsid w:val="00E5763E"/>
    <w:rsid w:val="00E7441C"/>
    <w:rsid w:val="00E77240"/>
    <w:rsid w:val="00E91A01"/>
    <w:rsid w:val="00E92188"/>
    <w:rsid w:val="00E95D03"/>
    <w:rsid w:val="00EA2AD3"/>
    <w:rsid w:val="00EA4982"/>
    <w:rsid w:val="00EA4E76"/>
    <w:rsid w:val="00EC0DB3"/>
    <w:rsid w:val="00EC332D"/>
    <w:rsid w:val="00ED7079"/>
    <w:rsid w:val="00EE39D0"/>
    <w:rsid w:val="00EE64E3"/>
    <w:rsid w:val="00EF2A85"/>
    <w:rsid w:val="00EF4651"/>
    <w:rsid w:val="00EF6357"/>
    <w:rsid w:val="00EF6534"/>
    <w:rsid w:val="00F05042"/>
    <w:rsid w:val="00F07AA9"/>
    <w:rsid w:val="00F156B2"/>
    <w:rsid w:val="00F31F34"/>
    <w:rsid w:val="00F477AC"/>
    <w:rsid w:val="00F51EFE"/>
    <w:rsid w:val="00F52238"/>
    <w:rsid w:val="00F52493"/>
    <w:rsid w:val="00F55AE2"/>
    <w:rsid w:val="00F63D7F"/>
    <w:rsid w:val="00F671BA"/>
    <w:rsid w:val="00F67948"/>
    <w:rsid w:val="00F73DB3"/>
    <w:rsid w:val="00F75983"/>
    <w:rsid w:val="00F773C5"/>
    <w:rsid w:val="00F82893"/>
    <w:rsid w:val="00F9002F"/>
    <w:rsid w:val="00F919BC"/>
    <w:rsid w:val="00F939E9"/>
    <w:rsid w:val="00FA1EA7"/>
    <w:rsid w:val="00FA3500"/>
    <w:rsid w:val="00FA69F1"/>
    <w:rsid w:val="00FC6775"/>
    <w:rsid w:val="00FC6EB2"/>
    <w:rsid w:val="00FE1C84"/>
    <w:rsid w:val="00FE28A9"/>
    <w:rsid w:val="00FE28AF"/>
    <w:rsid w:val="00FE329D"/>
    <w:rsid w:val="00FE3CE9"/>
    <w:rsid w:val="00FF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9B3620-B92F-40F8-A378-1B047698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2" w:uiPriority="99"/>
    <w:lsdException w:name="Strong" w:qFormat="1"/>
    <w:lsdException w:name="Emphasis" w:uiPriority="99" w:qFormat="1"/>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5F31"/>
    <w:rPr>
      <w:sz w:val="24"/>
      <w:szCs w:val="24"/>
    </w:rPr>
  </w:style>
  <w:style w:type="paragraph" w:styleId="1">
    <w:name w:val="heading 1"/>
    <w:aliases w:val="Main heading,H1,Заголов,1,ch,Глава,(раздел),Раздел Договора,&quot;Алмаз&quot;,Head 1,Заголовок главы"/>
    <w:basedOn w:val="a1"/>
    <w:next w:val="a1"/>
    <w:link w:val="15"/>
    <w:qFormat/>
    <w:rsid w:val="004B635A"/>
    <w:pPr>
      <w:keepNext/>
      <w:jc w:val="center"/>
      <w:outlineLvl w:val="0"/>
    </w:pPr>
    <w:rPr>
      <w:sz w:val="32"/>
      <w:lang w:val="x-none" w:eastAsia="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1"/>
    <w:next w:val="a2"/>
    <w:link w:val="20"/>
    <w:qFormat/>
    <w:rsid w:val="00730511"/>
    <w:pPr>
      <w:keepNext/>
      <w:spacing w:before="120" w:after="120"/>
      <w:outlineLvl w:val="1"/>
    </w:pPr>
    <w:rPr>
      <w:rFonts w:ascii="Arial" w:hAnsi="Arial"/>
      <w:b/>
      <w:sz w:val="30"/>
      <w:szCs w:val="28"/>
      <w:lang w:val="x-none" w:eastAsia="en-US"/>
    </w:rPr>
  </w:style>
  <w:style w:type="paragraph" w:styleId="3">
    <w:name w:val="heading 3"/>
    <w:basedOn w:val="a1"/>
    <w:next w:val="a1"/>
    <w:link w:val="30"/>
    <w:qFormat/>
    <w:rsid w:val="00D32B1A"/>
    <w:pPr>
      <w:keepNext/>
      <w:tabs>
        <w:tab w:val="left" w:pos="0"/>
      </w:tabs>
      <w:suppressAutoHyphens/>
      <w:ind w:right="-625"/>
      <w:jc w:val="both"/>
      <w:outlineLvl w:val="2"/>
    </w:pPr>
    <w:rPr>
      <w:szCs w:val="20"/>
      <w:lang w:eastAsia="ar-SA"/>
    </w:rPr>
  </w:style>
  <w:style w:type="paragraph" w:styleId="4">
    <w:name w:val="heading 4"/>
    <w:basedOn w:val="a1"/>
    <w:next w:val="a1"/>
    <w:link w:val="40"/>
    <w:qFormat/>
    <w:rsid w:val="00D32B1A"/>
    <w:pPr>
      <w:keepNext/>
      <w:tabs>
        <w:tab w:val="num" w:pos="0"/>
        <w:tab w:val="left" w:pos="1272"/>
      </w:tabs>
      <w:suppressAutoHyphens/>
      <w:ind w:left="567" w:right="-99"/>
      <w:jc w:val="center"/>
      <w:outlineLvl w:val="3"/>
    </w:pPr>
    <w:rPr>
      <w:b/>
      <w:szCs w:val="20"/>
      <w:lang w:eastAsia="ar-SA"/>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10">
    <w:name w:val="Стиль 1."/>
    <w:basedOn w:val="a1"/>
    <w:rsid w:val="004E2116"/>
    <w:pPr>
      <w:numPr>
        <w:numId w:val="1"/>
      </w:numPr>
      <w:jc w:val="both"/>
    </w:pPr>
    <w:rPr>
      <w:sz w:val="26"/>
      <w:szCs w:val="26"/>
    </w:rPr>
  </w:style>
  <w:style w:type="paragraph" w:customStyle="1" w:styleId="11">
    <w:name w:val="Стиль 1.1."/>
    <w:basedOn w:val="a1"/>
    <w:rsid w:val="004E2116"/>
    <w:pPr>
      <w:numPr>
        <w:ilvl w:val="1"/>
        <w:numId w:val="1"/>
      </w:numPr>
      <w:jc w:val="both"/>
    </w:pPr>
    <w:rPr>
      <w:sz w:val="26"/>
      <w:szCs w:val="26"/>
    </w:rPr>
  </w:style>
  <w:style w:type="paragraph" w:customStyle="1" w:styleId="111">
    <w:name w:val="Стиль 1.1.1."/>
    <w:basedOn w:val="a1"/>
    <w:rsid w:val="004E2116"/>
    <w:pPr>
      <w:numPr>
        <w:ilvl w:val="2"/>
        <w:numId w:val="1"/>
      </w:numPr>
      <w:jc w:val="both"/>
    </w:pPr>
    <w:rPr>
      <w:sz w:val="26"/>
      <w:szCs w:val="26"/>
    </w:rPr>
  </w:style>
  <w:style w:type="paragraph" w:customStyle="1" w:styleId="1111">
    <w:name w:val="Стиль 1.1.1.1."/>
    <w:basedOn w:val="a1"/>
    <w:rsid w:val="004E2116"/>
    <w:pPr>
      <w:numPr>
        <w:ilvl w:val="3"/>
        <w:numId w:val="1"/>
      </w:numPr>
      <w:jc w:val="both"/>
    </w:pPr>
    <w:rPr>
      <w:sz w:val="26"/>
      <w:szCs w:val="26"/>
    </w:rPr>
  </w:style>
  <w:style w:type="paragraph" w:customStyle="1" w:styleId="12">
    <w:name w:val="Стиль ппп_1)"/>
    <w:basedOn w:val="a1"/>
    <w:rsid w:val="004E2116"/>
    <w:pPr>
      <w:numPr>
        <w:ilvl w:val="4"/>
        <w:numId w:val="1"/>
      </w:numPr>
      <w:jc w:val="both"/>
    </w:pPr>
    <w:rPr>
      <w:sz w:val="26"/>
      <w:szCs w:val="26"/>
    </w:rPr>
  </w:style>
  <w:style w:type="paragraph" w:customStyle="1" w:styleId="a">
    <w:name w:val="Стиль ппп_а)"/>
    <w:basedOn w:val="a1"/>
    <w:rsid w:val="004E2116"/>
    <w:pPr>
      <w:numPr>
        <w:ilvl w:val="5"/>
        <w:numId w:val="1"/>
      </w:numPr>
      <w:jc w:val="both"/>
    </w:pPr>
    <w:rPr>
      <w:sz w:val="26"/>
      <w:szCs w:val="26"/>
    </w:rPr>
  </w:style>
  <w:style w:type="paragraph" w:customStyle="1" w:styleId="ConsPlusNormal">
    <w:name w:val="ConsPlusNormal"/>
    <w:rsid w:val="004E2116"/>
    <w:pPr>
      <w:widowControl w:val="0"/>
      <w:autoSpaceDE w:val="0"/>
      <w:autoSpaceDN w:val="0"/>
      <w:adjustRightInd w:val="0"/>
      <w:ind w:firstLine="720"/>
    </w:pPr>
    <w:rPr>
      <w:rFonts w:ascii="Arial" w:hAnsi="Arial" w:cs="Arial"/>
    </w:rPr>
  </w:style>
  <w:style w:type="paragraph" w:styleId="a6">
    <w:name w:val="footer"/>
    <w:basedOn w:val="a1"/>
    <w:link w:val="a7"/>
    <w:uiPriority w:val="99"/>
    <w:rsid w:val="00326CE0"/>
    <w:pPr>
      <w:tabs>
        <w:tab w:val="center" w:pos="4677"/>
        <w:tab w:val="right" w:pos="9355"/>
      </w:tabs>
    </w:pPr>
    <w:rPr>
      <w:rFonts w:ascii="Calibri" w:hAnsi="Calibri"/>
      <w:sz w:val="22"/>
      <w:szCs w:val="22"/>
      <w:lang w:eastAsia="en-US"/>
    </w:rPr>
  </w:style>
  <w:style w:type="character" w:customStyle="1" w:styleId="a7">
    <w:name w:val="Нижний колонтитул Знак"/>
    <w:link w:val="a6"/>
    <w:uiPriority w:val="99"/>
    <w:locked/>
    <w:rsid w:val="00326CE0"/>
    <w:rPr>
      <w:rFonts w:ascii="Calibri" w:hAnsi="Calibri"/>
      <w:sz w:val="22"/>
      <w:szCs w:val="22"/>
      <w:lang w:val="ru-RU" w:eastAsia="en-US" w:bidi="ar-SA"/>
    </w:rPr>
  </w:style>
  <w:style w:type="paragraph" w:styleId="a8">
    <w:name w:val="Название"/>
    <w:basedOn w:val="a1"/>
    <w:link w:val="a9"/>
    <w:qFormat/>
    <w:rsid w:val="004B635A"/>
    <w:pPr>
      <w:jc w:val="center"/>
    </w:pPr>
    <w:rPr>
      <w:sz w:val="32"/>
      <w:lang w:val="x-none" w:eastAsia="x-none"/>
    </w:rPr>
  </w:style>
  <w:style w:type="paragraph" w:styleId="aa">
    <w:name w:val="Body Text"/>
    <w:aliases w:val="Основной текст1,Основной текст Знак Знак,bt"/>
    <w:basedOn w:val="a1"/>
    <w:link w:val="ab"/>
    <w:rsid w:val="004B635A"/>
    <w:rPr>
      <w:sz w:val="28"/>
      <w:lang w:val="x-none" w:eastAsia="x-none"/>
    </w:rPr>
  </w:style>
  <w:style w:type="paragraph" w:styleId="ac">
    <w:name w:val="Balloon Text"/>
    <w:basedOn w:val="a1"/>
    <w:link w:val="ad"/>
    <w:rsid w:val="000C20C9"/>
    <w:rPr>
      <w:rFonts w:ascii="Tahoma" w:hAnsi="Tahoma"/>
      <w:sz w:val="16"/>
      <w:szCs w:val="16"/>
      <w:lang w:val="x-none" w:eastAsia="x-none"/>
    </w:rPr>
  </w:style>
  <w:style w:type="paragraph" w:customStyle="1" w:styleId="ae">
    <w:name w:val="Таблицы (моноширинный)"/>
    <w:basedOn w:val="a1"/>
    <w:next w:val="a1"/>
    <w:rsid w:val="009C620F"/>
    <w:pPr>
      <w:widowControl w:val="0"/>
      <w:autoSpaceDE w:val="0"/>
      <w:autoSpaceDN w:val="0"/>
      <w:adjustRightInd w:val="0"/>
      <w:jc w:val="both"/>
    </w:pPr>
    <w:rPr>
      <w:rFonts w:ascii="Courier New" w:eastAsia="Calibri" w:hAnsi="Courier New" w:cs="Courier New"/>
      <w:sz w:val="20"/>
      <w:szCs w:val="20"/>
    </w:rPr>
  </w:style>
  <w:style w:type="paragraph" w:customStyle="1" w:styleId="ListParagraph">
    <w:name w:val="List Paragraph"/>
    <w:basedOn w:val="a1"/>
    <w:rsid w:val="009C620F"/>
    <w:pPr>
      <w:ind w:left="720"/>
      <w:contextualSpacing/>
    </w:pPr>
    <w:rPr>
      <w:rFonts w:eastAsia="Calibri"/>
    </w:rPr>
  </w:style>
  <w:style w:type="paragraph" w:customStyle="1" w:styleId="13">
    <w:name w:val="Стиль приложения 1."/>
    <w:basedOn w:val="a1"/>
    <w:rsid w:val="009C620F"/>
    <w:pPr>
      <w:numPr>
        <w:numId w:val="8"/>
      </w:numPr>
      <w:jc w:val="center"/>
    </w:pPr>
    <w:rPr>
      <w:rFonts w:eastAsia="Calibri"/>
      <w:sz w:val="26"/>
      <w:szCs w:val="20"/>
    </w:rPr>
  </w:style>
  <w:style w:type="paragraph" w:customStyle="1" w:styleId="110">
    <w:name w:val="Стиль приложения 1.1."/>
    <w:basedOn w:val="a1"/>
    <w:rsid w:val="009C620F"/>
    <w:pPr>
      <w:numPr>
        <w:ilvl w:val="1"/>
        <w:numId w:val="8"/>
      </w:numPr>
      <w:jc w:val="both"/>
    </w:pPr>
    <w:rPr>
      <w:rFonts w:eastAsia="Calibri"/>
      <w:sz w:val="26"/>
      <w:szCs w:val="20"/>
    </w:rPr>
  </w:style>
  <w:style w:type="paragraph" w:customStyle="1" w:styleId="1110">
    <w:name w:val="Стиль приложения 1.1.1."/>
    <w:basedOn w:val="a1"/>
    <w:rsid w:val="009C620F"/>
    <w:pPr>
      <w:numPr>
        <w:ilvl w:val="2"/>
        <w:numId w:val="8"/>
      </w:numPr>
      <w:jc w:val="both"/>
    </w:pPr>
    <w:rPr>
      <w:rFonts w:eastAsia="Calibri"/>
      <w:sz w:val="26"/>
      <w:szCs w:val="20"/>
    </w:rPr>
  </w:style>
  <w:style w:type="paragraph" w:customStyle="1" w:styleId="11110">
    <w:name w:val="Стиль приложения 1.1.1.1."/>
    <w:basedOn w:val="a1"/>
    <w:rsid w:val="009C620F"/>
    <w:pPr>
      <w:numPr>
        <w:ilvl w:val="3"/>
        <w:numId w:val="8"/>
      </w:numPr>
      <w:jc w:val="both"/>
    </w:pPr>
    <w:rPr>
      <w:rFonts w:eastAsia="Calibri"/>
      <w:sz w:val="26"/>
      <w:szCs w:val="20"/>
    </w:rPr>
  </w:style>
  <w:style w:type="paragraph" w:customStyle="1" w:styleId="14">
    <w:name w:val="Стиль приложения_1)"/>
    <w:basedOn w:val="a1"/>
    <w:rsid w:val="009C620F"/>
    <w:pPr>
      <w:numPr>
        <w:ilvl w:val="4"/>
        <w:numId w:val="8"/>
      </w:numPr>
      <w:jc w:val="both"/>
    </w:pPr>
    <w:rPr>
      <w:rFonts w:eastAsia="Calibri"/>
      <w:sz w:val="26"/>
      <w:szCs w:val="20"/>
    </w:rPr>
  </w:style>
  <w:style w:type="paragraph" w:customStyle="1" w:styleId="a0">
    <w:name w:val="Стиль приложения_а)"/>
    <w:basedOn w:val="a1"/>
    <w:rsid w:val="009C620F"/>
    <w:pPr>
      <w:numPr>
        <w:ilvl w:val="5"/>
        <w:numId w:val="8"/>
      </w:numPr>
      <w:jc w:val="both"/>
    </w:pPr>
    <w:rPr>
      <w:rFonts w:eastAsia="Calibri"/>
      <w:sz w:val="26"/>
      <w:szCs w:val="20"/>
    </w:rPr>
  </w:style>
  <w:style w:type="paragraph" w:customStyle="1" w:styleId="ConsPlusNonformat">
    <w:name w:val="ConsPlusNonformat"/>
    <w:rsid w:val="009C620F"/>
    <w:pPr>
      <w:widowControl w:val="0"/>
      <w:autoSpaceDE w:val="0"/>
      <w:autoSpaceDN w:val="0"/>
      <w:adjustRightInd w:val="0"/>
    </w:pPr>
    <w:rPr>
      <w:rFonts w:ascii="Courier New" w:eastAsia="Calibri" w:hAnsi="Courier New" w:cs="Courier New"/>
    </w:rPr>
  </w:style>
  <w:style w:type="paragraph" w:customStyle="1" w:styleId="TableContents">
    <w:name w:val="Table Contents"/>
    <w:basedOn w:val="a1"/>
    <w:uiPriority w:val="99"/>
    <w:rsid w:val="009C620F"/>
    <w:pPr>
      <w:widowControl w:val="0"/>
      <w:suppressLineNumbers/>
      <w:suppressAutoHyphens/>
      <w:textAlignment w:val="baseline"/>
    </w:pPr>
    <w:rPr>
      <w:rFonts w:eastAsia="Calibri"/>
      <w:kern w:val="1"/>
      <w:lang w:eastAsia="fa-IR" w:bidi="fa-IR"/>
    </w:rPr>
  </w:style>
  <w:style w:type="character" w:customStyle="1" w:styleId="7">
    <w:name w:val="Основной шрифт абзаца7"/>
    <w:rsid w:val="009C620F"/>
  </w:style>
  <w:style w:type="paragraph" w:customStyle="1" w:styleId="Textbody">
    <w:name w:val="Text body"/>
    <w:basedOn w:val="a1"/>
    <w:rsid w:val="009C620F"/>
    <w:pPr>
      <w:widowControl w:val="0"/>
      <w:suppressAutoHyphens/>
      <w:spacing w:after="120"/>
      <w:textAlignment w:val="baseline"/>
    </w:pPr>
    <w:rPr>
      <w:rFonts w:eastAsia="Calibri"/>
      <w:kern w:val="1"/>
      <w:lang w:eastAsia="fa-IR" w:bidi="fa-IR"/>
    </w:rPr>
  </w:style>
  <w:style w:type="paragraph" w:customStyle="1" w:styleId="Standard">
    <w:name w:val="Standard"/>
    <w:rsid w:val="009C620F"/>
    <w:pPr>
      <w:widowControl w:val="0"/>
      <w:suppressAutoHyphens/>
      <w:textAlignment w:val="baseline"/>
    </w:pPr>
    <w:rPr>
      <w:rFonts w:eastAsia="Calibri"/>
      <w:kern w:val="1"/>
      <w:sz w:val="24"/>
      <w:szCs w:val="24"/>
      <w:lang w:eastAsia="fa-IR" w:bidi="fa-IR"/>
    </w:rPr>
  </w:style>
  <w:style w:type="paragraph" w:styleId="a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1"/>
    <w:rsid w:val="009C620F"/>
    <w:pPr>
      <w:ind w:left="720"/>
      <w:contextualSpacing/>
    </w:pPr>
  </w:style>
  <w:style w:type="paragraph" w:customStyle="1" w:styleId="af0">
    <w:name w:val="Нормальный (таблица)"/>
    <w:basedOn w:val="a1"/>
    <w:next w:val="a1"/>
    <w:rsid w:val="009C620F"/>
    <w:pPr>
      <w:widowControl w:val="0"/>
      <w:autoSpaceDE w:val="0"/>
      <w:autoSpaceDN w:val="0"/>
      <w:adjustRightInd w:val="0"/>
      <w:jc w:val="both"/>
    </w:pPr>
    <w:rPr>
      <w:rFonts w:ascii="Arial" w:hAnsi="Arial" w:cs="Arial"/>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730511"/>
    <w:rPr>
      <w:rFonts w:ascii="Arial" w:hAnsi="Arial"/>
      <w:b/>
      <w:sz w:val="30"/>
      <w:szCs w:val="28"/>
      <w:lang w:eastAsia="en-US"/>
    </w:rPr>
  </w:style>
  <w:style w:type="numbering" w:customStyle="1" w:styleId="16">
    <w:name w:val="Нет списка1"/>
    <w:next w:val="a5"/>
    <w:uiPriority w:val="99"/>
    <w:semiHidden/>
    <w:unhideWhenUsed/>
    <w:rsid w:val="00730511"/>
  </w:style>
  <w:style w:type="character" w:customStyle="1" w:styleId="15">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link w:val="1"/>
    <w:uiPriority w:val="99"/>
    <w:rsid w:val="00730511"/>
    <w:rPr>
      <w:sz w:val="32"/>
      <w:szCs w:val="24"/>
    </w:rPr>
  </w:style>
  <w:style w:type="character" w:styleId="af1">
    <w:name w:val="Hyperlink"/>
    <w:unhideWhenUsed/>
    <w:rsid w:val="00730511"/>
    <w:rPr>
      <w:rFonts w:ascii="Times New Roman" w:hAnsi="Times New Roman" w:cs="Times New Roman" w:hint="default"/>
      <w:color w:val="0000FF"/>
      <w:u w:val="single"/>
    </w:rPr>
  </w:style>
  <w:style w:type="character" w:customStyle="1" w:styleId="17">
    <w:name w:val="Просмотренная гиперссылка1"/>
    <w:uiPriority w:val="99"/>
    <w:semiHidden/>
    <w:unhideWhenUsed/>
    <w:rsid w:val="00730511"/>
    <w:rPr>
      <w:color w:val="800080"/>
      <w:u w:val="single"/>
    </w:rPr>
  </w:style>
  <w:style w:type="character" w:styleId="af2">
    <w:name w:val="Emphasis"/>
    <w:uiPriority w:val="99"/>
    <w:qFormat/>
    <w:rsid w:val="00730511"/>
    <w:rPr>
      <w:rFonts w:ascii="Times New Roman" w:hAnsi="Times New Roman" w:cs="Times New Roman" w:hint="default"/>
      <w:i/>
      <w:iCs/>
    </w:rPr>
  </w:style>
  <w:style w:type="character" w:customStyle="1" w:styleId="112">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uiPriority w:val="99"/>
    <w:rsid w:val="00730511"/>
    <w:rPr>
      <w:rFonts w:ascii="Cambria" w:eastAsia="Times New Roman" w:hAnsi="Cambria" w:cs="Times New Roman"/>
      <w:b/>
      <w:bCs/>
      <w:color w:val="365F91"/>
      <w:sz w:val="28"/>
      <w:szCs w:val="28"/>
      <w:lang w:eastAsia="en-US"/>
    </w:rPr>
  </w:style>
  <w:style w:type="paragraph" w:styleId="a2">
    <w:name w:val="Body Text Indent"/>
    <w:basedOn w:val="a1"/>
    <w:link w:val="af3"/>
    <w:unhideWhenUsed/>
    <w:rsid w:val="00730511"/>
    <w:pPr>
      <w:spacing w:after="120" w:line="276" w:lineRule="auto"/>
      <w:ind w:left="283"/>
    </w:pPr>
    <w:rPr>
      <w:rFonts w:ascii="Calibri" w:hAnsi="Calibri"/>
      <w:sz w:val="22"/>
      <w:szCs w:val="22"/>
      <w:lang w:val="x-none" w:eastAsia="en-US"/>
    </w:rPr>
  </w:style>
  <w:style w:type="character" w:customStyle="1" w:styleId="af3">
    <w:name w:val="Основной текст с отступом Знак"/>
    <w:link w:val="a2"/>
    <w:uiPriority w:val="99"/>
    <w:rsid w:val="00730511"/>
    <w:rPr>
      <w:rFonts w:ascii="Calibri" w:hAnsi="Calibri"/>
      <w:sz w:val="22"/>
      <w:szCs w:val="22"/>
      <w:lang w:eastAsia="en-US"/>
    </w:rPr>
  </w:style>
  <w:style w:type="character" w:customStyle="1" w:styleId="21">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730511"/>
    <w:rPr>
      <w:rFonts w:ascii="Cambria" w:eastAsia="Times New Roman" w:hAnsi="Cambria" w:cs="Times New Roman"/>
      <w:b/>
      <w:bCs/>
      <w:color w:val="4F81BD"/>
      <w:sz w:val="26"/>
      <w:szCs w:val="26"/>
      <w:lang w:eastAsia="en-US"/>
    </w:rPr>
  </w:style>
  <w:style w:type="paragraph" w:styleId="18">
    <w:name w:val="toc 1"/>
    <w:basedOn w:val="a1"/>
    <w:next w:val="a1"/>
    <w:autoRedefine/>
    <w:uiPriority w:val="99"/>
    <w:unhideWhenUsed/>
    <w:rsid w:val="00730511"/>
    <w:pPr>
      <w:spacing w:after="100" w:line="276" w:lineRule="auto"/>
    </w:pPr>
    <w:rPr>
      <w:rFonts w:ascii="Calibri" w:hAnsi="Calibri"/>
      <w:sz w:val="22"/>
      <w:szCs w:val="22"/>
      <w:lang w:eastAsia="en-US"/>
    </w:rPr>
  </w:style>
  <w:style w:type="paragraph" w:styleId="22">
    <w:name w:val="toc 2"/>
    <w:basedOn w:val="a1"/>
    <w:next w:val="a1"/>
    <w:autoRedefine/>
    <w:uiPriority w:val="99"/>
    <w:unhideWhenUsed/>
    <w:rsid w:val="00730511"/>
    <w:pPr>
      <w:tabs>
        <w:tab w:val="left" w:pos="709"/>
        <w:tab w:val="right" w:leader="dot" w:pos="9627"/>
      </w:tabs>
      <w:spacing w:after="100" w:line="276" w:lineRule="auto"/>
      <w:ind w:left="220"/>
    </w:pPr>
    <w:rPr>
      <w:rFonts w:ascii="Calibri" w:hAnsi="Calibri"/>
      <w:sz w:val="22"/>
      <w:szCs w:val="22"/>
      <w:lang w:eastAsia="en-US"/>
    </w:rPr>
  </w:style>
  <w:style w:type="paragraph" w:styleId="af4">
    <w:name w:val="footnote text"/>
    <w:basedOn w:val="a1"/>
    <w:link w:val="af5"/>
    <w:unhideWhenUsed/>
    <w:rsid w:val="00730511"/>
    <w:rPr>
      <w:sz w:val="20"/>
      <w:szCs w:val="20"/>
    </w:rPr>
  </w:style>
  <w:style w:type="character" w:customStyle="1" w:styleId="af5">
    <w:name w:val="Текст сноски Знак"/>
    <w:basedOn w:val="a3"/>
    <w:link w:val="af4"/>
    <w:rsid w:val="00730511"/>
  </w:style>
  <w:style w:type="paragraph" w:styleId="af6">
    <w:name w:val="header"/>
    <w:basedOn w:val="a1"/>
    <w:link w:val="af7"/>
    <w:unhideWhenUsed/>
    <w:rsid w:val="00730511"/>
    <w:pPr>
      <w:tabs>
        <w:tab w:val="center" w:pos="4677"/>
        <w:tab w:val="right" w:pos="9355"/>
      </w:tabs>
    </w:pPr>
    <w:rPr>
      <w:rFonts w:ascii="Calibri" w:hAnsi="Calibri"/>
      <w:sz w:val="22"/>
      <w:szCs w:val="22"/>
      <w:lang w:val="x-none" w:eastAsia="en-US"/>
    </w:rPr>
  </w:style>
  <w:style w:type="character" w:customStyle="1" w:styleId="af7">
    <w:name w:val="Верхний колонтитул Знак"/>
    <w:link w:val="af6"/>
    <w:rsid w:val="00730511"/>
    <w:rPr>
      <w:rFonts w:ascii="Calibri" w:hAnsi="Calibri"/>
      <w:sz w:val="22"/>
      <w:szCs w:val="22"/>
      <w:lang w:eastAsia="en-US"/>
    </w:rPr>
  </w:style>
  <w:style w:type="paragraph" w:styleId="af8">
    <w:name w:val="endnote text"/>
    <w:basedOn w:val="a1"/>
    <w:link w:val="af9"/>
    <w:uiPriority w:val="99"/>
    <w:unhideWhenUsed/>
    <w:rsid w:val="00730511"/>
    <w:pPr>
      <w:ind w:firstLine="709"/>
      <w:jc w:val="both"/>
    </w:pPr>
    <w:rPr>
      <w:sz w:val="20"/>
      <w:szCs w:val="20"/>
      <w:lang w:val="x-none" w:eastAsia="en-US"/>
    </w:rPr>
  </w:style>
  <w:style w:type="character" w:customStyle="1" w:styleId="af9">
    <w:name w:val="Текст концевой сноски Знак"/>
    <w:link w:val="af8"/>
    <w:uiPriority w:val="99"/>
    <w:rsid w:val="00730511"/>
    <w:rPr>
      <w:lang w:eastAsia="en-US"/>
    </w:rPr>
  </w:style>
  <w:style w:type="paragraph" w:styleId="afa">
    <w:name w:val="Subtitle"/>
    <w:basedOn w:val="a1"/>
    <w:next w:val="a1"/>
    <w:link w:val="afb"/>
    <w:qFormat/>
    <w:rsid w:val="00730511"/>
    <w:rPr>
      <w:rFonts w:ascii="Cambria" w:hAnsi="Cambria"/>
      <w:i/>
      <w:iCs/>
      <w:color w:val="4F81BD"/>
      <w:spacing w:val="15"/>
      <w:lang w:val="x-none" w:eastAsia="x-none"/>
    </w:rPr>
  </w:style>
  <w:style w:type="character" w:customStyle="1" w:styleId="afb">
    <w:name w:val="Подзаголовок Знак"/>
    <w:link w:val="afa"/>
    <w:uiPriority w:val="99"/>
    <w:rsid w:val="00730511"/>
    <w:rPr>
      <w:rFonts w:ascii="Cambria" w:hAnsi="Cambria"/>
      <w:i/>
      <w:iCs/>
      <w:color w:val="4F81BD"/>
      <w:spacing w:val="15"/>
      <w:sz w:val="24"/>
      <w:szCs w:val="24"/>
    </w:rPr>
  </w:style>
  <w:style w:type="character" w:customStyle="1" w:styleId="a9">
    <w:name w:val="Название Знак"/>
    <w:link w:val="a8"/>
    <w:uiPriority w:val="99"/>
    <w:rsid w:val="00730511"/>
    <w:rPr>
      <w:sz w:val="32"/>
      <w:szCs w:val="24"/>
    </w:rPr>
  </w:style>
  <w:style w:type="character" w:customStyle="1" w:styleId="ab">
    <w:name w:val="Основной текст Знак"/>
    <w:aliases w:val="Основной текст1 Знак,Основной текст Знак Знак Знак,bt Знак"/>
    <w:link w:val="aa"/>
    <w:uiPriority w:val="99"/>
    <w:locked/>
    <w:rsid w:val="00730511"/>
    <w:rPr>
      <w:sz w:val="28"/>
      <w:szCs w:val="24"/>
    </w:rPr>
  </w:style>
  <w:style w:type="character" w:customStyle="1" w:styleId="19">
    <w:name w:val="Основной текст Знак1"/>
    <w:aliases w:val="Основной текст1 Знак1,Основной текст Знак Знак Знак1,bt Знак1"/>
    <w:uiPriority w:val="99"/>
    <w:semiHidden/>
    <w:rsid w:val="00730511"/>
    <w:rPr>
      <w:rFonts w:ascii="Calibri" w:eastAsia="Calibri" w:hAnsi="Calibri"/>
      <w:sz w:val="22"/>
      <w:szCs w:val="22"/>
      <w:lang w:eastAsia="en-US"/>
    </w:rPr>
  </w:style>
  <w:style w:type="paragraph" w:styleId="23">
    <w:name w:val="Body Text 2"/>
    <w:basedOn w:val="a1"/>
    <w:link w:val="24"/>
    <w:uiPriority w:val="99"/>
    <w:unhideWhenUsed/>
    <w:rsid w:val="00730511"/>
    <w:pPr>
      <w:ind w:firstLine="567"/>
      <w:jc w:val="both"/>
    </w:pPr>
    <w:rPr>
      <w:lang w:val="x-none" w:eastAsia="x-none"/>
    </w:rPr>
  </w:style>
  <w:style w:type="character" w:customStyle="1" w:styleId="24">
    <w:name w:val="Основной текст 2 Знак"/>
    <w:link w:val="23"/>
    <w:uiPriority w:val="99"/>
    <w:rsid w:val="00730511"/>
    <w:rPr>
      <w:sz w:val="24"/>
      <w:szCs w:val="24"/>
    </w:rPr>
  </w:style>
  <w:style w:type="character" w:customStyle="1" w:styleId="ad">
    <w:name w:val="Текст выноски Знак"/>
    <w:link w:val="ac"/>
    <w:uiPriority w:val="99"/>
    <w:semiHidden/>
    <w:rsid w:val="00730511"/>
    <w:rPr>
      <w:rFonts w:ascii="Tahoma" w:hAnsi="Tahoma" w:cs="Tahoma"/>
      <w:sz w:val="16"/>
      <w:szCs w:val="16"/>
    </w:rPr>
  </w:style>
  <w:style w:type="paragraph" w:styleId="afc">
    <w:name w:val="No Spacing"/>
    <w:uiPriority w:val="99"/>
    <w:qFormat/>
    <w:rsid w:val="00730511"/>
    <w:rPr>
      <w:rFonts w:ascii="Calibri" w:hAnsi="Calibri"/>
      <w:sz w:val="22"/>
      <w:szCs w:val="22"/>
      <w:lang w:eastAsia="en-US"/>
    </w:rPr>
  </w:style>
  <w:style w:type="character" w:customStyle="1" w:styleId="afd">
    <w:name w:val="Абзац списка Знак"/>
    <w:link w:val="afe"/>
    <w:uiPriority w:val="99"/>
    <w:locked/>
    <w:rsid w:val="00730511"/>
  </w:style>
  <w:style w:type="paragraph" w:styleId="afe">
    <w:name w:val="List Paragraph"/>
    <w:basedOn w:val="a1"/>
    <w:link w:val="afd"/>
    <w:qFormat/>
    <w:rsid w:val="00730511"/>
    <w:pPr>
      <w:spacing w:after="200" w:line="276" w:lineRule="auto"/>
      <w:ind w:left="720"/>
      <w:contextualSpacing/>
    </w:pPr>
    <w:rPr>
      <w:sz w:val="20"/>
      <w:szCs w:val="20"/>
    </w:rPr>
  </w:style>
  <w:style w:type="paragraph" w:styleId="aff">
    <w:name w:val="TOC Heading"/>
    <w:basedOn w:val="1"/>
    <w:next w:val="a1"/>
    <w:uiPriority w:val="99"/>
    <w:qFormat/>
    <w:rsid w:val="00730511"/>
    <w:pPr>
      <w:keepLines/>
      <w:spacing w:before="480" w:line="276" w:lineRule="auto"/>
      <w:jc w:val="left"/>
      <w:outlineLvl w:val="9"/>
    </w:pPr>
    <w:rPr>
      <w:rFonts w:ascii="Cambria" w:hAnsi="Cambria"/>
      <w:b/>
      <w:color w:val="365F91"/>
      <w:sz w:val="28"/>
      <w:szCs w:val="28"/>
    </w:rPr>
  </w:style>
  <w:style w:type="paragraph" w:customStyle="1" w:styleId="221">
    <w:name w:val="заголовок 221"/>
    <w:basedOn w:val="1"/>
    <w:next w:val="2"/>
    <w:uiPriority w:val="99"/>
    <w:rsid w:val="00730511"/>
    <w:pPr>
      <w:suppressAutoHyphens/>
      <w:spacing w:after="360" w:line="360" w:lineRule="auto"/>
      <w:jc w:val="left"/>
    </w:pPr>
    <w:rPr>
      <w:spacing w:val="20"/>
      <w:kern w:val="28"/>
      <w:szCs w:val="32"/>
    </w:rPr>
  </w:style>
  <w:style w:type="paragraph" w:customStyle="1" w:styleId="ConsPlusCell">
    <w:name w:val="ConsPlusCell"/>
    <w:rsid w:val="00730511"/>
    <w:pPr>
      <w:autoSpaceDE w:val="0"/>
      <w:autoSpaceDN w:val="0"/>
      <w:adjustRightInd w:val="0"/>
    </w:pPr>
    <w:rPr>
      <w:rFonts w:ascii="Arial" w:hAnsi="Arial" w:cs="Arial"/>
      <w:lang w:eastAsia="en-US"/>
    </w:rPr>
  </w:style>
  <w:style w:type="character" w:styleId="aff0">
    <w:name w:val="footnote reference"/>
    <w:uiPriority w:val="99"/>
    <w:unhideWhenUsed/>
    <w:rsid w:val="00730511"/>
    <w:rPr>
      <w:rFonts w:ascii="Times New Roman" w:hAnsi="Times New Roman" w:cs="Times New Roman" w:hint="default"/>
      <w:vertAlign w:val="superscript"/>
    </w:rPr>
  </w:style>
  <w:style w:type="character" w:styleId="aff1">
    <w:name w:val="endnote reference"/>
    <w:uiPriority w:val="99"/>
    <w:unhideWhenUsed/>
    <w:rsid w:val="00730511"/>
    <w:rPr>
      <w:rFonts w:ascii="Times New Roman" w:hAnsi="Times New Roman" w:cs="Times New Roman" w:hint="default"/>
      <w:vertAlign w:val="superscript"/>
    </w:rPr>
  </w:style>
  <w:style w:type="character" w:styleId="aff2">
    <w:name w:val="Placeholder Text"/>
    <w:uiPriority w:val="99"/>
    <w:semiHidden/>
    <w:rsid w:val="00730511"/>
    <w:rPr>
      <w:rFonts w:ascii="Times New Roman" w:hAnsi="Times New Roman" w:cs="Times New Roman" w:hint="default"/>
      <w:color w:val="808080"/>
    </w:rPr>
  </w:style>
  <w:style w:type="character" w:customStyle="1" w:styleId="Heading1Char">
    <w:name w:val="Heading 1 Char"/>
    <w:aliases w:val="Main heading Char,H1 Char,Заголов Char,1 Char,ch Char,Глава Char,(раздел) Char,Раздел Договора Char,&quot;Алмаз&quot; Char,Head 1 Char,Заголовок главы Char"/>
    <w:uiPriority w:val="99"/>
    <w:locked/>
    <w:rsid w:val="00730511"/>
    <w:rPr>
      <w:rFonts w:ascii="Cambria" w:hAnsi="Cambria" w:cs="Times New Roman" w:hint="default"/>
      <w:b/>
      <w:bCs/>
      <w:color w:val="365F91"/>
      <w:sz w:val="28"/>
      <w:szCs w:val="28"/>
    </w:rPr>
  </w:style>
  <w:style w:type="character" w:customStyle="1" w:styleId="aff3">
    <w:name w:val="Гипертекстовая ссылка"/>
    <w:uiPriority w:val="99"/>
    <w:rsid w:val="00730511"/>
    <w:rPr>
      <w:rFonts w:ascii="Times New Roman" w:hAnsi="Times New Roman" w:cs="Times New Roman" w:hint="default"/>
      <w:b/>
      <w:bCs w:val="0"/>
      <w:color w:val="008000"/>
    </w:rPr>
  </w:style>
  <w:style w:type="character" w:customStyle="1" w:styleId="st">
    <w:name w:val="st"/>
    <w:uiPriority w:val="99"/>
    <w:rsid w:val="00730511"/>
    <w:rPr>
      <w:rFonts w:ascii="Times New Roman" w:hAnsi="Times New Roman" w:cs="Times New Roman" w:hint="default"/>
    </w:rPr>
  </w:style>
  <w:style w:type="table" w:styleId="aff4">
    <w:name w:val="Table Grid"/>
    <w:basedOn w:val="a4"/>
    <w:uiPriority w:val="99"/>
    <w:rsid w:val="00730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rsid w:val="00730511"/>
    <w:rPr>
      <w:color w:val="800080"/>
      <w:u w:val="single"/>
    </w:rPr>
  </w:style>
  <w:style w:type="character" w:customStyle="1" w:styleId="c2">
    <w:name w:val="c2"/>
    <w:basedOn w:val="a3"/>
    <w:rsid w:val="00FE3CE9"/>
  </w:style>
  <w:style w:type="character" w:customStyle="1" w:styleId="30">
    <w:name w:val="Заголовок 3 Знак"/>
    <w:link w:val="3"/>
    <w:rsid w:val="00D32B1A"/>
    <w:rPr>
      <w:sz w:val="24"/>
      <w:lang w:eastAsia="ar-SA"/>
    </w:rPr>
  </w:style>
  <w:style w:type="character" w:customStyle="1" w:styleId="40">
    <w:name w:val="Заголовок 4 Знак"/>
    <w:link w:val="4"/>
    <w:rsid w:val="00D32B1A"/>
    <w:rPr>
      <w:b/>
      <w:sz w:val="24"/>
      <w:lang w:eastAsia="ar-SA"/>
    </w:rPr>
  </w:style>
  <w:style w:type="numbering" w:customStyle="1" w:styleId="25">
    <w:name w:val="Нет списка2"/>
    <w:next w:val="a5"/>
    <w:uiPriority w:val="99"/>
    <w:semiHidden/>
    <w:unhideWhenUsed/>
    <w:rsid w:val="00D32B1A"/>
  </w:style>
  <w:style w:type="numbering" w:customStyle="1" w:styleId="31">
    <w:name w:val="Нет списка3"/>
    <w:next w:val="a5"/>
    <w:semiHidden/>
    <w:rsid w:val="00D32B1A"/>
  </w:style>
  <w:style w:type="paragraph" w:customStyle="1" w:styleId="aff6">
    <w:name w:val="Содержимое таблицы"/>
    <w:basedOn w:val="a1"/>
    <w:rsid w:val="00D32B1A"/>
    <w:pPr>
      <w:suppressLineNumbers/>
      <w:suppressAutoHyphens/>
    </w:pPr>
    <w:rPr>
      <w:sz w:val="20"/>
      <w:szCs w:val="20"/>
      <w:lang w:eastAsia="ar-SA"/>
    </w:rPr>
  </w:style>
  <w:style w:type="character" w:styleId="aff7">
    <w:name w:val="Strong"/>
    <w:qFormat/>
    <w:rsid w:val="00D32B1A"/>
    <w:rPr>
      <w:b/>
      <w:bCs/>
    </w:rPr>
  </w:style>
  <w:style w:type="character" w:customStyle="1" w:styleId="WW8Num2z1">
    <w:name w:val="WW8Num2z1"/>
    <w:rsid w:val="00D32B1A"/>
    <w:rPr>
      <w:rFonts w:ascii="Times New Roman" w:eastAsia="Times New Roman" w:hAnsi="Times New Roman" w:cs="Times New Roman"/>
      <w:sz w:val="28"/>
      <w:szCs w:val="28"/>
    </w:rPr>
  </w:style>
  <w:style w:type="character" w:customStyle="1" w:styleId="WW8Num4z1">
    <w:name w:val="WW8Num4z1"/>
    <w:rsid w:val="00D32B1A"/>
    <w:rPr>
      <w:rFonts w:ascii="Times New Roman" w:eastAsia="Times New Roman" w:hAnsi="Times New Roman" w:cs="Times New Roman"/>
      <w:sz w:val="28"/>
      <w:szCs w:val="28"/>
    </w:rPr>
  </w:style>
  <w:style w:type="character" w:customStyle="1" w:styleId="Absatz-Standardschriftart">
    <w:name w:val="Absatz-Standardschriftart"/>
    <w:rsid w:val="00D32B1A"/>
  </w:style>
  <w:style w:type="character" w:customStyle="1" w:styleId="WW-Absatz-Standardschriftart">
    <w:name w:val="WW-Absatz-Standardschriftart"/>
    <w:rsid w:val="00D32B1A"/>
  </w:style>
  <w:style w:type="character" w:customStyle="1" w:styleId="WW-Absatz-Standardschriftart1">
    <w:name w:val="WW-Absatz-Standardschriftart1"/>
    <w:rsid w:val="00D32B1A"/>
  </w:style>
  <w:style w:type="character" w:customStyle="1" w:styleId="WW-Absatz-Standardschriftart11">
    <w:name w:val="WW-Absatz-Standardschriftart11"/>
    <w:rsid w:val="00D32B1A"/>
  </w:style>
  <w:style w:type="character" w:customStyle="1" w:styleId="WW-Absatz-Standardschriftart111">
    <w:name w:val="WW-Absatz-Standardschriftart111"/>
    <w:rsid w:val="00D32B1A"/>
  </w:style>
  <w:style w:type="character" w:customStyle="1" w:styleId="WW-Absatz-Standardschriftart1111">
    <w:name w:val="WW-Absatz-Standardschriftart1111"/>
    <w:rsid w:val="00D32B1A"/>
  </w:style>
  <w:style w:type="character" w:customStyle="1" w:styleId="WW-Absatz-Standardschriftart11111">
    <w:name w:val="WW-Absatz-Standardschriftart11111"/>
    <w:rsid w:val="00D32B1A"/>
  </w:style>
  <w:style w:type="character" w:customStyle="1" w:styleId="WW-Absatz-Standardschriftart111111">
    <w:name w:val="WW-Absatz-Standardschriftart111111"/>
    <w:rsid w:val="00D32B1A"/>
  </w:style>
  <w:style w:type="character" w:customStyle="1" w:styleId="WW-Absatz-Standardschriftart1111111">
    <w:name w:val="WW-Absatz-Standardschriftart1111111"/>
    <w:rsid w:val="00D32B1A"/>
  </w:style>
  <w:style w:type="character" w:customStyle="1" w:styleId="WW-Absatz-Standardschriftart11111111">
    <w:name w:val="WW-Absatz-Standardschriftart11111111"/>
    <w:rsid w:val="00D32B1A"/>
  </w:style>
  <w:style w:type="character" w:customStyle="1" w:styleId="26">
    <w:name w:val="Основной шрифт абзаца2"/>
    <w:rsid w:val="00D32B1A"/>
  </w:style>
  <w:style w:type="character" w:customStyle="1" w:styleId="WW-Absatz-Standardschriftart111111111">
    <w:name w:val="WW-Absatz-Standardschriftart111111111"/>
    <w:rsid w:val="00D32B1A"/>
  </w:style>
  <w:style w:type="character" w:customStyle="1" w:styleId="WW-Absatz-Standardschriftart1111111111">
    <w:name w:val="WW-Absatz-Standardschriftart1111111111"/>
    <w:rsid w:val="00D32B1A"/>
  </w:style>
  <w:style w:type="character" w:customStyle="1" w:styleId="WW-Absatz-Standardschriftart11111111111">
    <w:name w:val="WW-Absatz-Standardschriftart11111111111"/>
    <w:rsid w:val="00D32B1A"/>
  </w:style>
  <w:style w:type="character" w:customStyle="1" w:styleId="WW-Absatz-Standardschriftart111111111111">
    <w:name w:val="WW-Absatz-Standardschriftart111111111111"/>
    <w:rsid w:val="00D32B1A"/>
  </w:style>
  <w:style w:type="character" w:customStyle="1" w:styleId="WW-Absatz-Standardschriftart1111111111111">
    <w:name w:val="WW-Absatz-Standardschriftart1111111111111"/>
    <w:rsid w:val="00D32B1A"/>
  </w:style>
  <w:style w:type="character" w:customStyle="1" w:styleId="WW8Num34z1">
    <w:name w:val="WW8Num34z1"/>
    <w:rsid w:val="00D32B1A"/>
    <w:rPr>
      <w:rFonts w:ascii="Times New Roman" w:eastAsia="Times New Roman" w:hAnsi="Times New Roman" w:cs="Times New Roman"/>
      <w:sz w:val="28"/>
      <w:szCs w:val="28"/>
    </w:rPr>
  </w:style>
  <w:style w:type="character" w:customStyle="1" w:styleId="1a">
    <w:name w:val="Основной шрифт абзаца1"/>
    <w:rsid w:val="00D32B1A"/>
  </w:style>
  <w:style w:type="character" w:styleId="aff8">
    <w:name w:val="page number"/>
    <w:rsid w:val="00D32B1A"/>
  </w:style>
  <w:style w:type="character" w:customStyle="1" w:styleId="1b">
    <w:name w:val="Знак примечания1"/>
    <w:rsid w:val="00D32B1A"/>
    <w:rPr>
      <w:sz w:val="16"/>
      <w:szCs w:val="16"/>
    </w:rPr>
  </w:style>
  <w:style w:type="character" w:customStyle="1" w:styleId="aff9">
    <w:name w:val="Текст примечания Знак"/>
    <w:rsid w:val="00D32B1A"/>
  </w:style>
  <w:style w:type="character" w:customStyle="1" w:styleId="affa">
    <w:name w:val="Тема примечания Знак"/>
    <w:rsid w:val="00D32B1A"/>
    <w:rPr>
      <w:b/>
      <w:bCs/>
    </w:rPr>
  </w:style>
  <w:style w:type="character" w:customStyle="1" w:styleId="affb">
    <w:name w:val="Символ нумерации"/>
    <w:rsid w:val="00D32B1A"/>
    <w:rPr>
      <w:rFonts w:ascii="Times New Roman" w:hAnsi="Times New Roman"/>
      <w:sz w:val="28"/>
      <w:szCs w:val="28"/>
    </w:rPr>
  </w:style>
  <w:style w:type="character" w:customStyle="1" w:styleId="WW8Num33z1">
    <w:name w:val="WW8Num33z1"/>
    <w:rsid w:val="00D32B1A"/>
    <w:rPr>
      <w:rFonts w:ascii="Times New Roman" w:eastAsia="Times New Roman" w:hAnsi="Times New Roman" w:cs="Times New Roman"/>
    </w:rPr>
  </w:style>
  <w:style w:type="character" w:customStyle="1" w:styleId="WW8Num21z0">
    <w:name w:val="WW8Num21z0"/>
    <w:rsid w:val="00D32B1A"/>
    <w:rPr>
      <w:rFonts w:cs="Times New Roman"/>
    </w:rPr>
  </w:style>
  <w:style w:type="character" w:customStyle="1" w:styleId="WW8Num29z0">
    <w:name w:val="WW8Num29z0"/>
    <w:rsid w:val="00D32B1A"/>
    <w:rPr>
      <w:rFonts w:ascii="Symbol" w:hAnsi="Symbol"/>
    </w:rPr>
  </w:style>
  <w:style w:type="character" w:customStyle="1" w:styleId="WW8Num29z1">
    <w:name w:val="WW8Num29z1"/>
    <w:rsid w:val="00D32B1A"/>
    <w:rPr>
      <w:rFonts w:ascii="Courier New" w:hAnsi="Courier New" w:cs="Courier New"/>
    </w:rPr>
  </w:style>
  <w:style w:type="character" w:customStyle="1" w:styleId="WW8Num29z2">
    <w:name w:val="WW8Num29z2"/>
    <w:rsid w:val="00D32B1A"/>
    <w:rPr>
      <w:rFonts w:ascii="Wingdings" w:hAnsi="Wingdings"/>
    </w:rPr>
  </w:style>
  <w:style w:type="character" w:customStyle="1" w:styleId="6">
    <w:name w:val="Основной шрифт абзаца6"/>
    <w:rsid w:val="00D32B1A"/>
  </w:style>
  <w:style w:type="character" w:customStyle="1" w:styleId="apple-style-span">
    <w:name w:val="apple-style-span"/>
    <w:rsid w:val="00D32B1A"/>
  </w:style>
  <w:style w:type="character" w:customStyle="1" w:styleId="title1">
    <w:name w:val="title1"/>
    <w:rsid w:val="00D32B1A"/>
    <w:rPr>
      <w:rFonts w:ascii="Verdana" w:hAnsi="Verdana"/>
      <w:sz w:val="16"/>
      <w:szCs w:val="16"/>
    </w:rPr>
  </w:style>
  <w:style w:type="character" w:customStyle="1" w:styleId="130">
    <w:name w:val="Основной шрифт абзаца13"/>
    <w:rsid w:val="00D32B1A"/>
  </w:style>
  <w:style w:type="character" w:customStyle="1" w:styleId="affc">
    <w:name w:val="Маркеры списка"/>
    <w:rsid w:val="00D32B1A"/>
    <w:rPr>
      <w:rFonts w:ascii="OpenSymbol" w:eastAsia="OpenSymbol" w:hAnsi="OpenSymbol" w:cs="OpenSymbol"/>
    </w:rPr>
  </w:style>
  <w:style w:type="paragraph" w:customStyle="1" w:styleId="affd">
    <w:name w:val="Title"/>
    <w:basedOn w:val="a1"/>
    <w:next w:val="aa"/>
    <w:rsid w:val="00D32B1A"/>
    <w:pPr>
      <w:keepNext/>
      <w:suppressAutoHyphens/>
      <w:spacing w:before="240" w:after="120"/>
    </w:pPr>
    <w:rPr>
      <w:rFonts w:ascii="Arial" w:eastAsia="Microsoft YaHei" w:hAnsi="Arial" w:cs="Mangal"/>
      <w:sz w:val="28"/>
      <w:szCs w:val="28"/>
      <w:lang w:eastAsia="ar-SA"/>
    </w:rPr>
  </w:style>
  <w:style w:type="paragraph" w:styleId="affe">
    <w:name w:val="List"/>
    <w:basedOn w:val="aa"/>
    <w:rsid w:val="00D32B1A"/>
    <w:pPr>
      <w:suppressAutoHyphens/>
      <w:spacing w:after="120"/>
    </w:pPr>
    <w:rPr>
      <w:rFonts w:cs="Tahoma"/>
      <w:sz w:val="20"/>
      <w:szCs w:val="20"/>
      <w:lang w:val="ru-RU" w:eastAsia="ar-SA"/>
    </w:rPr>
  </w:style>
  <w:style w:type="paragraph" w:customStyle="1" w:styleId="27">
    <w:name w:val="Название2"/>
    <w:basedOn w:val="a1"/>
    <w:rsid w:val="00D32B1A"/>
    <w:pPr>
      <w:suppressLineNumbers/>
      <w:suppressAutoHyphens/>
      <w:spacing w:before="120" w:after="120"/>
    </w:pPr>
    <w:rPr>
      <w:rFonts w:cs="Tahoma"/>
      <w:i/>
      <w:iCs/>
      <w:lang w:eastAsia="ar-SA"/>
    </w:rPr>
  </w:style>
  <w:style w:type="paragraph" w:customStyle="1" w:styleId="28">
    <w:name w:val="Указатель2"/>
    <w:basedOn w:val="a1"/>
    <w:rsid w:val="00D32B1A"/>
    <w:pPr>
      <w:suppressLineNumbers/>
      <w:suppressAutoHyphens/>
    </w:pPr>
    <w:rPr>
      <w:rFonts w:cs="Tahoma"/>
      <w:sz w:val="20"/>
      <w:szCs w:val="20"/>
      <w:lang w:eastAsia="ar-SA"/>
    </w:rPr>
  </w:style>
  <w:style w:type="paragraph" w:customStyle="1" w:styleId="1c">
    <w:name w:val="Название1"/>
    <w:basedOn w:val="a1"/>
    <w:rsid w:val="00D32B1A"/>
    <w:pPr>
      <w:suppressLineNumbers/>
      <w:suppressAutoHyphens/>
      <w:spacing w:before="120" w:after="120"/>
    </w:pPr>
    <w:rPr>
      <w:rFonts w:cs="Tahoma"/>
      <w:i/>
      <w:iCs/>
      <w:lang w:eastAsia="ar-SA"/>
    </w:rPr>
  </w:style>
  <w:style w:type="paragraph" w:customStyle="1" w:styleId="1d">
    <w:name w:val="Указатель1"/>
    <w:basedOn w:val="a1"/>
    <w:rsid w:val="00D32B1A"/>
    <w:pPr>
      <w:suppressLineNumbers/>
      <w:suppressAutoHyphens/>
    </w:pPr>
    <w:rPr>
      <w:rFonts w:cs="Tahoma"/>
      <w:sz w:val="20"/>
      <w:szCs w:val="20"/>
      <w:lang w:eastAsia="ar-SA"/>
    </w:rPr>
  </w:style>
  <w:style w:type="paragraph" w:customStyle="1" w:styleId="310">
    <w:name w:val="Основной текст 31"/>
    <w:basedOn w:val="a1"/>
    <w:rsid w:val="00D32B1A"/>
    <w:pPr>
      <w:tabs>
        <w:tab w:val="left" w:pos="1276"/>
      </w:tabs>
      <w:suppressAutoHyphens/>
      <w:ind w:right="-625"/>
      <w:jc w:val="both"/>
    </w:pPr>
    <w:rPr>
      <w:color w:val="FF0000"/>
      <w:sz w:val="28"/>
      <w:szCs w:val="20"/>
      <w:lang w:eastAsia="ar-SA"/>
    </w:rPr>
  </w:style>
  <w:style w:type="paragraph" w:customStyle="1" w:styleId="210">
    <w:name w:val="Основной текст с отступом 21"/>
    <w:basedOn w:val="a1"/>
    <w:rsid w:val="00D32B1A"/>
    <w:pPr>
      <w:suppressAutoHyphens/>
      <w:ind w:right="-625" w:firstLine="567"/>
      <w:jc w:val="both"/>
    </w:pPr>
    <w:rPr>
      <w:szCs w:val="20"/>
      <w:lang w:eastAsia="ar-SA"/>
    </w:rPr>
  </w:style>
  <w:style w:type="paragraph" w:customStyle="1" w:styleId="311">
    <w:name w:val="Основной текст с отступом 31"/>
    <w:basedOn w:val="a1"/>
    <w:rsid w:val="00D32B1A"/>
    <w:pPr>
      <w:tabs>
        <w:tab w:val="left" w:pos="-2127"/>
      </w:tabs>
      <w:suppressAutoHyphens/>
      <w:ind w:right="-99" w:firstLine="567"/>
      <w:jc w:val="both"/>
    </w:pPr>
    <w:rPr>
      <w:szCs w:val="20"/>
      <w:lang w:eastAsia="ar-SA"/>
    </w:rPr>
  </w:style>
  <w:style w:type="paragraph" w:customStyle="1" w:styleId="211">
    <w:name w:val="Основной текст 21"/>
    <w:basedOn w:val="a1"/>
    <w:rsid w:val="00D32B1A"/>
    <w:pPr>
      <w:suppressAutoHyphens/>
      <w:jc w:val="both"/>
    </w:pPr>
    <w:rPr>
      <w:szCs w:val="20"/>
      <w:lang w:eastAsia="ar-SA"/>
    </w:rPr>
  </w:style>
  <w:style w:type="paragraph" w:customStyle="1" w:styleId="ConsNormal">
    <w:name w:val="ConsNormal"/>
    <w:rsid w:val="00D32B1A"/>
    <w:pPr>
      <w:suppressAutoHyphens/>
      <w:autoSpaceDE w:val="0"/>
      <w:ind w:right="19772" w:firstLine="720"/>
    </w:pPr>
    <w:rPr>
      <w:rFonts w:ascii="Arial" w:eastAsia="Arial" w:hAnsi="Arial" w:cs="Arial"/>
      <w:lang w:eastAsia="ar-SA"/>
    </w:rPr>
  </w:style>
  <w:style w:type="paragraph" w:customStyle="1" w:styleId="1e">
    <w:name w:val="Текст примечания1"/>
    <w:basedOn w:val="a1"/>
    <w:rsid w:val="00D32B1A"/>
    <w:pPr>
      <w:suppressAutoHyphens/>
    </w:pPr>
    <w:rPr>
      <w:sz w:val="20"/>
      <w:szCs w:val="20"/>
      <w:lang w:eastAsia="ar-SA"/>
    </w:rPr>
  </w:style>
  <w:style w:type="paragraph" w:styleId="afff">
    <w:name w:val="annotation text"/>
    <w:basedOn w:val="a1"/>
    <w:link w:val="1f"/>
    <w:rsid w:val="00D32B1A"/>
    <w:pPr>
      <w:suppressAutoHyphens/>
    </w:pPr>
    <w:rPr>
      <w:sz w:val="20"/>
      <w:szCs w:val="20"/>
      <w:lang w:eastAsia="ar-SA"/>
    </w:rPr>
  </w:style>
  <w:style w:type="character" w:customStyle="1" w:styleId="1f">
    <w:name w:val="Текст примечания Знак1"/>
    <w:link w:val="afff"/>
    <w:rsid w:val="00D32B1A"/>
    <w:rPr>
      <w:lang w:eastAsia="ar-SA"/>
    </w:rPr>
  </w:style>
  <w:style w:type="paragraph" w:styleId="afff0">
    <w:name w:val="annotation subject"/>
    <w:basedOn w:val="1e"/>
    <w:next w:val="1e"/>
    <w:link w:val="1f0"/>
    <w:rsid w:val="00D32B1A"/>
    <w:rPr>
      <w:b/>
      <w:bCs/>
    </w:rPr>
  </w:style>
  <w:style w:type="character" w:customStyle="1" w:styleId="1f0">
    <w:name w:val="Тема примечания Знак1"/>
    <w:link w:val="afff0"/>
    <w:rsid w:val="00D32B1A"/>
    <w:rPr>
      <w:b/>
      <w:bCs/>
      <w:lang w:eastAsia="ar-SA"/>
    </w:rPr>
  </w:style>
  <w:style w:type="paragraph" w:customStyle="1" w:styleId="afff1">
    <w:name w:val="Содержимое врезки"/>
    <w:basedOn w:val="aa"/>
    <w:rsid w:val="00D32B1A"/>
    <w:pPr>
      <w:suppressAutoHyphens/>
      <w:spacing w:after="120"/>
    </w:pPr>
    <w:rPr>
      <w:sz w:val="20"/>
      <w:szCs w:val="20"/>
      <w:lang w:val="ru-RU" w:eastAsia="ar-SA"/>
    </w:rPr>
  </w:style>
  <w:style w:type="paragraph" w:customStyle="1" w:styleId="afff2">
    <w:name w:val="Заголовок таблицы"/>
    <w:basedOn w:val="aff6"/>
    <w:rsid w:val="00D32B1A"/>
    <w:pPr>
      <w:jc w:val="center"/>
    </w:pPr>
    <w:rPr>
      <w:b/>
      <w:bCs/>
    </w:rPr>
  </w:style>
  <w:style w:type="paragraph" w:customStyle="1" w:styleId="FR1">
    <w:name w:val="FR1"/>
    <w:rsid w:val="00D32B1A"/>
    <w:pPr>
      <w:widowControl w:val="0"/>
      <w:suppressAutoHyphens/>
      <w:snapToGrid w:val="0"/>
    </w:pPr>
    <w:rPr>
      <w:rFonts w:eastAsia="Arial"/>
      <w:b/>
      <w:i/>
      <w:sz w:val="32"/>
      <w:lang w:eastAsia="ar-SA"/>
    </w:rPr>
  </w:style>
  <w:style w:type="paragraph" w:customStyle="1" w:styleId="FR2">
    <w:name w:val="FR2"/>
    <w:rsid w:val="00D32B1A"/>
    <w:pPr>
      <w:widowControl w:val="0"/>
      <w:suppressAutoHyphens/>
      <w:snapToGrid w:val="0"/>
    </w:pPr>
    <w:rPr>
      <w:rFonts w:ascii="Arial" w:eastAsia="Arial" w:hAnsi="Arial"/>
      <w:b/>
      <w:i/>
      <w:lang w:eastAsia="ar-SA"/>
    </w:rPr>
  </w:style>
  <w:style w:type="paragraph" w:customStyle="1" w:styleId="220">
    <w:name w:val="Основной текст с отступом 22"/>
    <w:basedOn w:val="a1"/>
    <w:rsid w:val="00D32B1A"/>
    <w:pPr>
      <w:widowControl w:val="0"/>
      <w:shd w:val="clear" w:color="auto" w:fill="FFFFFF"/>
      <w:tabs>
        <w:tab w:val="left" w:pos="993"/>
      </w:tabs>
      <w:suppressAutoHyphens/>
      <w:autoSpaceDE w:val="0"/>
      <w:spacing w:line="326" w:lineRule="exact"/>
      <w:ind w:firstLine="720"/>
      <w:jc w:val="both"/>
    </w:pPr>
    <w:rPr>
      <w:color w:val="000000"/>
      <w:sz w:val="28"/>
      <w:szCs w:val="28"/>
      <w:lang w:eastAsia="ar-SA"/>
    </w:rPr>
  </w:style>
  <w:style w:type="paragraph" w:customStyle="1" w:styleId="1f1">
    <w:name w:val="Название объекта1"/>
    <w:basedOn w:val="a1"/>
    <w:next w:val="a1"/>
    <w:rsid w:val="00D32B1A"/>
    <w:pPr>
      <w:suppressAutoHyphens/>
      <w:jc w:val="center"/>
    </w:pPr>
    <w:rPr>
      <w:b/>
      <w:szCs w:val="20"/>
      <w:lang w:eastAsia="ar-SA"/>
    </w:rPr>
  </w:style>
  <w:style w:type="paragraph" w:customStyle="1" w:styleId="1f2">
    <w:name w:val="Красная строка1"/>
    <w:basedOn w:val="aa"/>
    <w:rsid w:val="00D32B1A"/>
    <w:pPr>
      <w:suppressAutoHyphens/>
      <w:spacing w:after="120" w:line="276" w:lineRule="auto"/>
      <w:ind w:firstLine="283"/>
    </w:pPr>
    <w:rPr>
      <w:rFonts w:ascii="Calibri" w:eastAsia="Calibri" w:hAnsi="Calibri" w:cs="Calibri"/>
      <w:sz w:val="22"/>
      <w:szCs w:val="22"/>
      <w:lang w:val="ru-RU" w:eastAsia="ar-SA"/>
    </w:rPr>
  </w:style>
  <w:style w:type="paragraph" w:customStyle="1" w:styleId="afff3">
    <w:name w:val="Горизонтальная линия"/>
    <w:basedOn w:val="a1"/>
    <w:next w:val="aa"/>
    <w:rsid w:val="00D32B1A"/>
    <w:pPr>
      <w:suppressLineNumbers/>
      <w:pBdr>
        <w:bottom w:val="double" w:sz="1" w:space="0" w:color="808080"/>
      </w:pBdr>
      <w:suppressAutoHyphens/>
      <w:spacing w:after="283"/>
    </w:pPr>
    <w:rPr>
      <w:sz w:val="12"/>
      <w:szCs w:val="12"/>
      <w:lang w:eastAsia="ar-SA"/>
    </w:rPr>
  </w:style>
  <w:style w:type="paragraph" w:customStyle="1" w:styleId="NormalWeb">
    <w:name w:val="Normal (Web)"/>
    <w:basedOn w:val="a1"/>
    <w:rsid w:val="00D32B1A"/>
    <w:pPr>
      <w:suppressAutoHyphens/>
    </w:pPr>
    <w:rPr>
      <w:sz w:val="20"/>
      <w:szCs w:val="20"/>
      <w:lang w:eastAsia="ar-SA"/>
    </w:rPr>
  </w:style>
  <w:style w:type="paragraph" w:customStyle="1" w:styleId="ConsPlusTitle">
    <w:name w:val="ConsPlusTitle"/>
    <w:rsid w:val="00D32B1A"/>
    <w:pPr>
      <w:widowControl w:val="0"/>
      <w:autoSpaceDE w:val="0"/>
      <w:autoSpaceDN w:val="0"/>
      <w:adjustRightInd w:val="0"/>
    </w:pPr>
    <w:rPr>
      <w:rFonts w:ascii="Arial" w:hAnsi="Arial" w:cs="Arial"/>
      <w:b/>
      <w:bCs/>
    </w:rPr>
  </w:style>
  <w:style w:type="paragraph" w:styleId="29">
    <w:name w:val="Body Text Indent 2"/>
    <w:basedOn w:val="a1"/>
    <w:link w:val="2a"/>
    <w:rsid w:val="00D32B1A"/>
    <w:pPr>
      <w:suppressAutoHyphens/>
      <w:spacing w:after="120" w:line="480" w:lineRule="auto"/>
      <w:ind w:left="283"/>
    </w:pPr>
    <w:rPr>
      <w:sz w:val="20"/>
      <w:szCs w:val="20"/>
      <w:lang w:eastAsia="ar-SA"/>
    </w:rPr>
  </w:style>
  <w:style w:type="character" w:customStyle="1" w:styleId="2a">
    <w:name w:val="Основной текст с отступом 2 Знак"/>
    <w:link w:val="29"/>
    <w:rsid w:val="00D32B1A"/>
    <w:rPr>
      <w:lang w:eastAsia="ar-SA"/>
    </w:rPr>
  </w:style>
  <w:style w:type="character" w:customStyle="1" w:styleId="apple-converted-space">
    <w:name w:val="apple-converted-space"/>
    <w:rsid w:val="00D32B1A"/>
  </w:style>
  <w:style w:type="paragraph" w:customStyle="1" w:styleId="contentheader2cols">
    <w:name w:val="contentheader2cols"/>
    <w:basedOn w:val="a1"/>
    <w:rsid w:val="00D32B1A"/>
    <w:pPr>
      <w:spacing w:before="60"/>
      <w:ind w:left="300"/>
    </w:pPr>
    <w:rPr>
      <w:b/>
      <w:bCs/>
      <w:color w:val="3560A7"/>
      <w:sz w:val="26"/>
      <w:szCs w:val="26"/>
    </w:rPr>
  </w:style>
  <w:style w:type="paragraph" w:customStyle="1" w:styleId="rtejustify">
    <w:name w:val="rtejustify"/>
    <w:basedOn w:val="a1"/>
    <w:rsid w:val="00D32B1A"/>
    <w:pPr>
      <w:spacing w:before="100" w:beforeAutospacing="1" w:after="100" w:afterAutospacing="1"/>
    </w:pPr>
  </w:style>
  <w:style w:type="paragraph" w:customStyle="1" w:styleId="stposh">
    <w:name w:val="stposh"/>
    <w:basedOn w:val="a1"/>
    <w:rsid w:val="00D32B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3925">
      <w:bodyDiv w:val="1"/>
      <w:marLeft w:val="0"/>
      <w:marRight w:val="0"/>
      <w:marTop w:val="0"/>
      <w:marBottom w:val="0"/>
      <w:divBdr>
        <w:top w:val="none" w:sz="0" w:space="0" w:color="auto"/>
        <w:left w:val="none" w:sz="0" w:space="0" w:color="auto"/>
        <w:bottom w:val="none" w:sz="0" w:space="0" w:color="auto"/>
        <w:right w:val="none" w:sz="0" w:space="0" w:color="auto"/>
      </w:divBdr>
    </w:div>
    <w:div w:id="803500850">
      <w:bodyDiv w:val="1"/>
      <w:marLeft w:val="0"/>
      <w:marRight w:val="0"/>
      <w:marTop w:val="0"/>
      <w:marBottom w:val="0"/>
      <w:divBdr>
        <w:top w:val="none" w:sz="0" w:space="0" w:color="auto"/>
        <w:left w:val="none" w:sz="0" w:space="0" w:color="auto"/>
        <w:bottom w:val="none" w:sz="0" w:space="0" w:color="auto"/>
        <w:right w:val="none" w:sz="0" w:space="0" w:color="auto"/>
      </w:divBdr>
    </w:div>
    <w:div w:id="845099901">
      <w:bodyDiv w:val="1"/>
      <w:marLeft w:val="0"/>
      <w:marRight w:val="0"/>
      <w:marTop w:val="0"/>
      <w:marBottom w:val="0"/>
      <w:divBdr>
        <w:top w:val="none" w:sz="0" w:space="0" w:color="auto"/>
        <w:left w:val="none" w:sz="0" w:space="0" w:color="auto"/>
        <w:bottom w:val="none" w:sz="0" w:space="0" w:color="auto"/>
        <w:right w:val="none" w:sz="0" w:space="0" w:color="auto"/>
      </w:divBdr>
    </w:div>
    <w:div w:id="1114132171">
      <w:bodyDiv w:val="1"/>
      <w:marLeft w:val="0"/>
      <w:marRight w:val="0"/>
      <w:marTop w:val="0"/>
      <w:marBottom w:val="0"/>
      <w:divBdr>
        <w:top w:val="none" w:sz="0" w:space="0" w:color="auto"/>
        <w:left w:val="none" w:sz="0" w:space="0" w:color="auto"/>
        <w:bottom w:val="none" w:sz="0" w:space="0" w:color="auto"/>
        <w:right w:val="none" w:sz="0" w:space="0" w:color="auto"/>
      </w:divBdr>
    </w:div>
    <w:div w:id="1130779322">
      <w:bodyDiv w:val="1"/>
      <w:marLeft w:val="0"/>
      <w:marRight w:val="0"/>
      <w:marTop w:val="0"/>
      <w:marBottom w:val="0"/>
      <w:divBdr>
        <w:top w:val="none" w:sz="0" w:space="0" w:color="auto"/>
        <w:left w:val="none" w:sz="0" w:space="0" w:color="auto"/>
        <w:bottom w:val="none" w:sz="0" w:space="0" w:color="auto"/>
        <w:right w:val="none" w:sz="0" w:space="0" w:color="auto"/>
      </w:divBdr>
    </w:div>
    <w:div w:id="1165783073">
      <w:bodyDiv w:val="1"/>
      <w:marLeft w:val="0"/>
      <w:marRight w:val="0"/>
      <w:marTop w:val="0"/>
      <w:marBottom w:val="0"/>
      <w:divBdr>
        <w:top w:val="none" w:sz="0" w:space="0" w:color="auto"/>
        <w:left w:val="none" w:sz="0" w:space="0" w:color="auto"/>
        <w:bottom w:val="none" w:sz="0" w:space="0" w:color="auto"/>
        <w:right w:val="none" w:sz="0" w:space="0" w:color="auto"/>
      </w:divBdr>
    </w:div>
    <w:div w:id="1828354036">
      <w:bodyDiv w:val="1"/>
      <w:marLeft w:val="0"/>
      <w:marRight w:val="0"/>
      <w:marTop w:val="0"/>
      <w:marBottom w:val="0"/>
      <w:divBdr>
        <w:top w:val="none" w:sz="0" w:space="0" w:color="auto"/>
        <w:left w:val="none" w:sz="0" w:space="0" w:color="auto"/>
        <w:bottom w:val="none" w:sz="0" w:space="0" w:color="auto"/>
        <w:right w:val="none" w:sz="0" w:space="0" w:color="auto"/>
      </w:divBdr>
    </w:div>
    <w:div w:id="19582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CB81-53A9-413C-932A-386E6D9F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18640</Words>
  <Characters>106249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Ольга Владимировна</dc:creator>
  <cp:keywords/>
  <dc:description/>
  <cp:lastModifiedBy>Программист</cp:lastModifiedBy>
  <cp:revision>3</cp:revision>
  <cp:lastPrinted>2018-12-12T01:28:00Z</cp:lastPrinted>
  <dcterms:created xsi:type="dcterms:W3CDTF">2018-12-24T03:53:00Z</dcterms:created>
  <dcterms:modified xsi:type="dcterms:W3CDTF">2018-12-24T03:53:00Z</dcterms:modified>
</cp:coreProperties>
</file>